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44" w:rsidRPr="00311244" w:rsidRDefault="00311244" w:rsidP="00F443A9">
      <w:pPr>
        <w:pStyle w:val="Nzev"/>
        <w:rPr>
          <w:rFonts w:asciiTheme="minorHAnsi" w:hAnsiTheme="minorHAnsi"/>
          <w:b w:val="0"/>
          <w:sz w:val="24"/>
          <w:u w:val="none"/>
        </w:rPr>
      </w:pPr>
      <w:r w:rsidRPr="00311244">
        <w:rPr>
          <w:rFonts w:asciiTheme="minorHAnsi" w:hAnsiTheme="minorHAnsi"/>
          <w:b w:val="0"/>
          <w:sz w:val="24"/>
          <w:u w:val="none"/>
        </w:rPr>
        <w:t>Základní škola Církvice,</w:t>
      </w:r>
      <w:r w:rsidR="008F1AB4">
        <w:rPr>
          <w:rFonts w:asciiTheme="minorHAnsi" w:hAnsiTheme="minorHAnsi"/>
          <w:b w:val="0"/>
          <w:sz w:val="24"/>
          <w:u w:val="none"/>
        </w:rPr>
        <w:t xml:space="preserve"> </w:t>
      </w:r>
      <w:r w:rsidRPr="00311244">
        <w:rPr>
          <w:rFonts w:asciiTheme="minorHAnsi" w:hAnsiTheme="minorHAnsi"/>
          <w:b w:val="0"/>
          <w:sz w:val="24"/>
          <w:u w:val="none"/>
        </w:rPr>
        <w:t>okres Kutná Hora</w:t>
      </w:r>
      <w:r w:rsidR="008F1AB4">
        <w:rPr>
          <w:rFonts w:asciiTheme="minorHAnsi" w:hAnsiTheme="minorHAnsi"/>
          <w:b w:val="0"/>
          <w:sz w:val="24"/>
          <w:u w:val="none"/>
        </w:rPr>
        <w:t xml:space="preserve">, </w:t>
      </w:r>
      <w:r w:rsidR="008F1AB4" w:rsidRPr="008F1AB4">
        <w:rPr>
          <w:rFonts w:ascii="Calibri" w:hAnsi="Calibri"/>
          <w:b w:val="0"/>
          <w:sz w:val="24"/>
          <w:u w:val="none"/>
        </w:rPr>
        <w:t>285 33</w:t>
      </w:r>
    </w:p>
    <w:p w:rsidR="00311244" w:rsidRDefault="00311244" w:rsidP="008F1AB4">
      <w:pPr>
        <w:jc w:val="center"/>
        <w:rPr>
          <w:sz w:val="24"/>
        </w:rPr>
      </w:pPr>
      <w:r w:rsidRPr="00311244">
        <w:rPr>
          <w:sz w:val="24"/>
        </w:rPr>
        <w:t>tel:</w:t>
      </w:r>
      <w:r w:rsidR="008F1AB4">
        <w:rPr>
          <w:sz w:val="24"/>
        </w:rPr>
        <w:t xml:space="preserve"> </w:t>
      </w:r>
      <w:r w:rsidRPr="00311244">
        <w:rPr>
          <w:sz w:val="24"/>
        </w:rPr>
        <w:t>327 571</w:t>
      </w:r>
      <w:r w:rsidR="00F443A9">
        <w:rPr>
          <w:b/>
          <w:sz w:val="24"/>
        </w:rPr>
        <w:t> </w:t>
      </w:r>
      <w:r w:rsidRPr="00311244">
        <w:rPr>
          <w:sz w:val="24"/>
        </w:rPr>
        <w:t>494</w:t>
      </w:r>
      <w:r w:rsidR="00F443A9" w:rsidRPr="008F1AB4">
        <w:rPr>
          <w:sz w:val="24"/>
        </w:rPr>
        <w:t xml:space="preserve">, </w:t>
      </w:r>
      <w:r w:rsidR="008F1AB4" w:rsidRPr="008F1AB4">
        <w:rPr>
          <w:sz w:val="24"/>
        </w:rPr>
        <w:t>720 042</w:t>
      </w:r>
      <w:r w:rsidR="008F1AB4">
        <w:rPr>
          <w:sz w:val="24"/>
        </w:rPr>
        <w:t> </w:t>
      </w:r>
      <w:r w:rsidR="008F1AB4" w:rsidRPr="008F1AB4">
        <w:rPr>
          <w:sz w:val="24"/>
        </w:rPr>
        <w:t>594</w:t>
      </w:r>
      <w:r w:rsidR="008F1AB4">
        <w:rPr>
          <w:sz w:val="24"/>
        </w:rPr>
        <w:t xml:space="preserve">, </w:t>
      </w:r>
      <w:r w:rsidR="00F443A9" w:rsidRPr="008F1AB4">
        <w:rPr>
          <w:sz w:val="24"/>
        </w:rPr>
        <w:t>e</w:t>
      </w:r>
      <w:r w:rsidR="00F443A9" w:rsidRPr="00F443A9">
        <w:rPr>
          <w:sz w:val="24"/>
        </w:rPr>
        <w:t>-mail</w:t>
      </w:r>
      <w:r w:rsidR="00F443A9">
        <w:rPr>
          <w:b/>
          <w:sz w:val="24"/>
        </w:rPr>
        <w:t xml:space="preserve">: </w:t>
      </w:r>
      <w:hyperlink r:id="rId8" w:history="1">
        <w:r w:rsidR="008F1AB4" w:rsidRPr="008F1AB4">
          <w:rPr>
            <w:rStyle w:val="Hypertextovodkaz"/>
            <w:sz w:val="24"/>
          </w:rPr>
          <w:t>info</w:t>
        </w:r>
        <w:r w:rsidR="008F1AB4" w:rsidRPr="008F1AB4">
          <w:rPr>
            <w:rStyle w:val="Hypertextovodkaz"/>
            <w:lang w:eastAsia="cs-CZ"/>
          </w:rPr>
          <w:t>@</w:t>
        </w:r>
        <w:r w:rsidR="008F1AB4" w:rsidRPr="008F1AB4">
          <w:rPr>
            <w:rStyle w:val="Hypertextovodkaz"/>
            <w:sz w:val="24"/>
          </w:rPr>
          <w:t>zscirkvice.cz</w:t>
        </w:r>
      </w:hyperlink>
      <w:r w:rsidR="00F443A9" w:rsidRPr="008F1AB4">
        <w:rPr>
          <w:sz w:val="24"/>
        </w:rPr>
        <w:t>,</w:t>
      </w:r>
      <w:r w:rsidR="008F1AB4" w:rsidRPr="008F1AB4">
        <w:rPr>
          <w:sz w:val="24"/>
        </w:rPr>
        <w:t xml:space="preserve"> </w:t>
      </w:r>
      <w:hyperlink r:id="rId9" w:history="1">
        <w:r w:rsidR="008F1AB4" w:rsidRPr="007E2A5C">
          <w:rPr>
            <w:rStyle w:val="Hypertextovodkaz"/>
            <w:sz w:val="24"/>
          </w:rPr>
          <w:t>www.zscirkvice.cz</w:t>
        </w:r>
      </w:hyperlink>
    </w:p>
    <w:p w:rsidR="008F1AB4" w:rsidRPr="008F1AB4" w:rsidRDefault="008F1AB4" w:rsidP="008F1AB4">
      <w:pPr>
        <w:jc w:val="center"/>
        <w:rPr>
          <w:b/>
          <w:sz w:val="24"/>
        </w:rPr>
      </w:pPr>
      <w:r>
        <w:rPr>
          <w:b/>
          <w:noProof/>
          <w:sz w:val="24"/>
          <w:lang w:eastAsia="cs-CZ"/>
        </w:rPr>
        <w:drawing>
          <wp:inline distT="0" distB="0" distL="0" distR="0">
            <wp:extent cx="2209800" cy="895688"/>
            <wp:effectExtent l="0" t="0" r="0" b="0"/>
            <wp:docPr id="4" name="obrázek 1" descr="C:\Users\kvizova\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vizova\Desktop\unnamed.png"/>
                    <pic:cNvPicPr>
                      <a:picLocks noChangeAspect="1" noChangeArrowheads="1"/>
                    </pic:cNvPicPr>
                  </pic:nvPicPr>
                  <pic:blipFill>
                    <a:blip r:embed="rId10"/>
                    <a:srcRect/>
                    <a:stretch>
                      <a:fillRect/>
                    </a:stretch>
                  </pic:blipFill>
                  <pic:spPr bwMode="auto">
                    <a:xfrm>
                      <a:off x="0" y="0"/>
                      <a:ext cx="2211070" cy="896203"/>
                    </a:xfrm>
                    <a:prstGeom prst="rect">
                      <a:avLst/>
                    </a:prstGeom>
                    <a:noFill/>
                    <a:ln w="9525">
                      <a:noFill/>
                      <a:miter lim="800000"/>
                      <a:headEnd/>
                      <a:tailEnd/>
                    </a:ln>
                  </pic:spPr>
                </pic:pic>
              </a:graphicData>
            </a:graphic>
          </wp:inline>
        </w:drawing>
      </w:r>
    </w:p>
    <w:p w:rsidR="00311244" w:rsidRDefault="00311244" w:rsidP="00311244">
      <w:pPr>
        <w:pStyle w:val="Nzev"/>
        <w:rPr>
          <w:rFonts w:asciiTheme="minorHAnsi" w:hAnsiTheme="minorHAnsi"/>
          <w:b w:val="0"/>
          <w:sz w:val="24"/>
          <w:u w:val="none"/>
        </w:rPr>
      </w:pPr>
    </w:p>
    <w:p w:rsidR="00311244" w:rsidRDefault="00311244" w:rsidP="00311244">
      <w:pPr>
        <w:pStyle w:val="Nzev"/>
        <w:rPr>
          <w:rFonts w:asciiTheme="minorHAnsi" w:hAnsiTheme="minorHAnsi"/>
          <w:b w:val="0"/>
          <w:sz w:val="24"/>
          <w:u w:val="none"/>
        </w:rPr>
      </w:pPr>
    </w:p>
    <w:p w:rsidR="00F443A9" w:rsidRPr="00311244" w:rsidRDefault="00F443A9" w:rsidP="00311244">
      <w:pPr>
        <w:pStyle w:val="Nzev"/>
        <w:rPr>
          <w:rFonts w:asciiTheme="minorHAnsi" w:hAnsiTheme="minorHAnsi"/>
          <w:b w:val="0"/>
          <w:sz w:val="24"/>
          <w:u w:val="none"/>
        </w:rPr>
      </w:pPr>
    </w:p>
    <w:p w:rsidR="003032FF" w:rsidRPr="00B777D7" w:rsidRDefault="003032FF" w:rsidP="00A8125D">
      <w:pPr>
        <w:pStyle w:val="Nadpis1"/>
        <w:spacing w:before="0" w:line="240" w:lineRule="auto"/>
        <w:jc w:val="center"/>
        <w:rPr>
          <w:rFonts w:asciiTheme="minorHAnsi" w:eastAsia="Times New Roman" w:hAnsiTheme="minorHAnsi"/>
          <w:sz w:val="56"/>
          <w:szCs w:val="56"/>
          <w:lang w:eastAsia="cs-CZ"/>
        </w:rPr>
      </w:pPr>
      <w:r w:rsidRPr="00B777D7">
        <w:rPr>
          <w:rFonts w:asciiTheme="minorHAnsi" w:eastAsia="Times New Roman" w:hAnsiTheme="minorHAnsi"/>
          <w:sz w:val="56"/>
          <w:szCs w:val="56"/>
          <w:lang w:eastAsia="cs-CZ"/>
        </w:rPr>
        <w:t>Minimální preventivní program pro školní rok 201</w:t>
      </w:r>
      <w:r w:rsidR="00E775B4">
        <w:rPr>
          <w:rFonts w:asciiTheme="minorHAnsi" w:eastAsia="Times New Roman" w:hAnsiTheme="minorHAnsi"/>
          <w:sz w:val="56"/>
          <w:szCs w:val="56"/>
          <w:lang w:eastAsia="cs-CZ"/>
        </w:rPr>
        <w:t>6/2017</w:t>
      </w:r>
    </w:p>
    <w:p w:rsidR="00B777D7" w:rsidRDefault="00B777D7" w:rsidP="00B777D7">
      <w:pPr>
        <w:rPr>
          <w:lang w:eastAsia="cs-CZ"/>
        </w:rPr>
      </w:pPr>
    </w:p>
    <w:p w:rsidR="00B777D7" w:rsidRPr="00B777D7" w:rsidRDefault="00B777D7" w:rsidP="00B777D7">
      <w:pPr>
        <w:rPr>
          <w:lang w:eastAsia="cs-CZ"/>
        </w:rPr>
      </w:pPr>
    </w:p>
    <w:p w:rsidR="00A8125D" w:rsidRDefault="00A8125D" w:rsidP="00B777D7">
      <w:pPr>
        <w:spacing w:after="0" w:line="240" w:lineRule="auto"/>
        <w:rPr>
          <w:rFonts w:eastAsia="Times New Roman" w:cs="Times New Roman"/>
          <w:b/>
          <w:sz w:val="24"/>
          <w:szCs w:val="24"/>
          <w:lang w:eastAsia="cs-CZ"/>
        </w:rPr>
      </w:pPr>
    </w:p>
    <w:p w:rsidR="003032FF" w:rsidRDefault="00F443A9" w:rsidP="00991DB9">
      <w:pPr>
        <w:spacing w:after="0" w:line="240" w:lineRule="auto"/>
        <w:jc w:val="center"/>
        <w:rPr>
          <w:rFonts w:eastAsia="Times New Roman" w:cs="Times New Roman"/>
          <w:b/>
          <w:sz w:val="24"/>
          <w:szCs w:val="24"/>
          <w:lang w:eastAsia="cs-CZ"/>
        </w:rPr>
      </w:pPr>
      <w:r>
        <w:rPr>
          <w:rFonts w:eastAsia="Times New Roman" w:cs="Times New Roman"/>
          <w:b/>
          <w:sz w:val="24"/>
          <w:szCs w:val="24"/>
          <w:lang w:eastAsia="cs-CZ"/>
        </w:rPr>
        <w:t>Vypracovala</w:t>
      </w:r>
      <w:r w:rsidR="003032FF" w:rsidRPr="00991DB9">
        <w:rPr>
          <w:rFonts w:eastAsia="Times New Roman" w:cs="Times New Roman"/>
          <w:b/>
          <w:sz w:val="24"/>
          <w:szCs w:val="24"/>
          <w:lang w:eastAsia="cs-CZ"/>
        </w:rPr>
        <w:t>: Mgr.</w:t>
      </w:r>
      <w:r w:rsidR="006C68B8">
        <w:rPr>
          <w:rFonts w:eastAsia="Times New Roman" w:cs="Times New Roman"/>
          <w:b/>
          <w:sz w:val="24"/>
          <w:szCs w:val="24"/>
          <w:lang w:eastAsia="cs-CZ"/>
        </w:rPr>
        <w:t xml:space="preserve"> </w:t>
      </w:r>
      <w:r w:rsidR="00991DB9" w:rsidRPr="00991DB9">
        <w:rPr>
          <w:rFonts w:eastAsia="Times New Roman" w:cs="Times New Roman"/>
          <w:b/>
          <w:sz w:val="24"/>
          <w:szCs w:val="24"/>
          <w:lang w:eastAsia="cs-CZ"/>
        </w:rPr>
        <w:t>Ludmila Hrušková</w:t>
      </w:r>
    </w:p>
    <w:p w:rsidR="00A8125D" w:rsidRDefault="00A8125D" w:rsidP="00991DB9">
      <w:pPr>
        <w:spacing w:after="0" w:line="240" w:lineRule="auto"/>
        <w:jc w:val="center"/>
        <w:rPr>
          <w:rFonts w:eastAsia="Times New Roman" w:cs="Times New Roman"/>
          <w:b/>
          <w:sz w:val="24"/>
          <w:szCs w:val="24"/>
          <w:lang w:eastAsia="cs-CZ"/>
        </w:rPr>
      </w:pPr>
    </w:p>
    <w:p w:rsidR="00A8125D" w:rsidRDefault="00A8125D" w:rsidP="00991DB9">
      <w:pPr>
        <w:spacing w:after="0" w:line="240" w:lineRule="auto"/>
        <w:jc w:val="center"/>
        <w:rPr>
          <w:rFonts w:eastAsia="Times New Roman" w:cs="Times New Roman"/>
          <w:b/>
          <w:sz w:val="24"/>
          <w:szCs w:val="24"/>
          <w:lang w:eastAsia="cs-CZ"/>
        </w:rPr>
      </w:pPr>
    </w:p>
    <w:p w:rsidR="00991DB9" w:rsidRPr="00991DB9" w:rsidRDefault="00991DB9" w:rsidP="00991DB9">
      <w:pPr>
        <w:spacing w:after="0" w:line="240" w:lineRule="auto"/>
        <w:rPr>
          <w:rFonts w:eastAsia="Times New Roman" w:cs="Times New Roman"/>
          <w:b/>
          <w:sz w:val="24"/>
          <w:szCs w:val="24"/>
          <w:lang w:eastAsia="cs-CZ"/>
        </w:rPr>
      </w:pPr>
    </w:p>
    <w:p w:rsidR="003032FF" w:rsidRPr="00991DB9" w:rsidRDefault="003032FF" w:rsidP="00991DB9">
      <w:pPr>
        <w:spacing w:after="0" w:line="240" w:lineRule="auto"/>
        <w:jc w:val="both"/>
        <w:rPr>
          <w:rFonts w:eastAsia="Times New Roman" w:cs="Times New Roman"/>
          <w:sz w:val="23"/>
          <w:szCs w:val="23"/>
          <w:lang w:eastAsia="cs-CZ"/>
        </w:rPr>
      </w:pPr>
      <w:r w:rsidRPr="00991DB9">
        <w:rPr>
          <w:rFonts w:eastAsia="Times New Roman" w:cs="Times New Roman"/>
          <w:sz w:val="23"/>
          <w:szCs w:val="23"/>
          <w:lang w:eastAsia="cs-CZ"/>
        </w:rPr>
        <w:t>Minimální preventivní program je dokument školy zam</w:t>
      </w:r>
      <w:r w:rsidRPr="00991DB9">
        <w:rPr>
          <w:rFonts w:eastAsia="Times New Roman" w:cs="Arial"/>
          <w:sz w:val="23"/>
          <w:szCs w:val="23"/>
          <w:lang w:eastAsia="cs-CZ"/>
        </w:rPr>
        <w:t>ěř</w:t>
      </w:r>
      <w:r w:rsidRPr="00991DB9">
        <w:rPr>
          <w:rFonts w:eastAsia="Times New Roman" w:cs="Times New Roman"/>
          <w:sz w:val="23"/>
          <w:szCs w:val="23"/>
          <w:lang w:eastAsia="cs-CZ"/>
        </w:rPr>
        <w:t>ený na výchovu žák</w:t>
      </w:r>
      <w:r w:rsidRPr="00991DB9">
        <w:rPr>
          <w:rFonts w:eastAsia="Times New Roman" w:cs="Arial"/>
          <w:sz w:val="23"/>
          <w:szCs w:val="23"/>
          <w:lang w:eastAsia="cs-CZ"/>
        </w:rPr>
        <w:t>ů</w:t>
      </w:r>
      <w:r w:rsidR="00BA41CD">
        <w:rPr>
          <w:rFonts w:eastAsia="Times New Roman" w:cs="Arial"/>
          <w:sz w:val="23"/>
          <w:szCs w:val="23"/>
          <w:lang w:eastAsia="cs-CZ"/>
        </w:rPr>
        <w:t xml:space="preserve"> </w:t>
      </w:r>
      <w:r w:rsidRPr="00991DB9">
        <w:rPr>
          <w:rFonts w:eastAsia="Times New Roman" w:cs="Times New Roman"/>
          <w:sz w:val="23"/>
          <w:szCs w:val="23"/>
          <w:lang w:eastAsia="cs-CZ"/>
        </w:rPr>
        <w:t xml:space="preserve">ke </w:t>
      </w:r>
      <w:r w:rsidR="00991DB9" w:rsidRPr="00991DB9">
        <w:rPr>
          <w:rFonts w:eastAsia="Times New Roman" w:cs="Times New Roman"/>
          <w:sz w:val="23"/>
          <w:szCs w:val="23"/>
          <w:lang w:eastAsia="cs-CZ"/>
        </w:rPr>
        <w:t xml:space="preserve">zdravému </w:t>
      </w:r>
      <w:r w:rsidRPr="00991DB9">
        <w:rPr>
          <w:rFonts w:eastAsia="Times New Roman" w:cs="Times New Roman"/>
          <w:sz w:val="23"/>
          <w:szCs w:val="23"/>
          <w:lang w:eastAsia="cs-CZ"/>
        </w:rPr>
        <w:t>životnímu stylu, na jejich osobnostní a sociální rozvoj a rozvoj jejich sociáln</w:t>
      </w:r>
      <w:r w:rsidRPr="00991DB9">
        <w:rPr>
          <w:rFonts w:eastAsia="Times New Roman" w:cs="Arial"/>
          <w:sz w:val="23"/>
          <w:szCs w:val="23"/>
          <w:lang w:eastAsia="cs-CZ"/>
        </w:rPr>
        <w:t>ě</w:t>
      </w:r>
      <w:r w:rsidR="00991DB9" w:rsidRPr="00991DB9">
        <w:rPr>
          <w:rFonts w:eastAsia="Times New Roman" w:cs="Times New Roman"/>
          <w:sz w:val="23"/>
          <w:szCs w:val="23"/>
          <w:lang w:eastAsia="cs-CZ"/>
        </w:rPr>
        <w:t xml:space="preserve"> komunikativních </w:t>
      </w:r>
      <w:r w:rsidRPr="00991DB9">
        <w:rPr>
          <w:rFonts w:eastAsia="Times New Roman" w:cs="Times New Roman"/>
          <w:sz w:val="23"/>
          <w:szCs w:val="23"/>
          <w:lang w:eastAsia="cs-CZ"/>
        </w:rPr>
        <w:t>dovedností. D</w:t>
      </w:r>
      <w:r w:rsidRPr="00991DB9">
        <w:rPr>
          <w:rFonts w:eastAsia="Times New Roman" w:cs="Arial"/>
          <w:sz w:val="23"/>
          <w:szCs w:val="23"/>
          <w:lang w:eastAsia="cs-CZ"/>
        </w:rPr>
        <w:t>ů</w:t>
      </w:r>
      <w:r w:rsidRPr="00991DB9">
        <w:rPr>
          <w:rFonts w:eastAsia="Times New Roman" w:cs="Times New Roman"/>
          <w:sz w:val="23"/>
          <w:szCs w:val="23"/>
          <w:lang w:eastAsia="cs-CZ"/>
        </w:rPr>
        <w:t>ležitou úlohu zde hraje podpora vlastní aktivity žák</w:t>
      </w:r>
      <w:r w:rsidRPr="00991DB9">
        <w:rPr>
          <w:rFonts w:eastAsia="Times New Roman" w:cs="Arial"/>
          <w:sz w:val="23"/>
          <w:szCs w:val="23"/>
          <w:lang w:eastAsia="cs-CZ"/>
        </w:rPr>
        <w:t>ů</w:t>
      </w:r>
      <w:r w:rsidRPr="00991DB9">
        <w:rPr>
          <w:rFonts w:eastAsia="Times New Roman" w:cs="Times New Roman"/>
          <w:sz w:val="23"/>
          <w:szCs w:val="23"/>
          <w:lang w:eastAsia="cs-CZ"/>
        </w:rPr>
        <w:t xml:space="preserve">, pestrost forem preventivní práce se žáky, zapojení celého pedagogického sboru školy a spolupráce se </w:t>
      </w:r>
      <w:r w:rsidR="00991DB9" w:rsidRPr="00991DB9">
        <w:rPr>
          <w:rFonts w:eastAsia="Times New Roman" w:cs="Times New Roman"/>
          <w:sz w:val="23"/>
          <w:szCs w:val="23"/>
          <w:lang w:eastAsia="cs-CZ"/>
        </w:rPr>
        <w:t xml:space="preserve">zákonnými zástupci </w:t>
      </w:r>
      <w:r w:rsidRPr="00991DB9">
        <w:rPr>
          <w:rFonts w:eastAsia="Times New Roman" w:cs="Times New Roman"/>
          <w:sz w:val="23"/>
          <w:szCs w:val="23"/>
          <w:lang w:eastAsia="cs-CZ"/>
        </w:rPr>
        <w:t>žák</w:t>
      </w:r>
      <w:r w:rsidRPr="00991DB9">
        <w:rPr>
          <w:rFonts w:eastAsia="Times New Roman" w:cs="Arial"/>
          <w:sz w:val="23"/>
          <w:szCs w:val="23"/>
          <w:lang w:eastAsia="cs-CZ"/>
        </w:rPr>
        <w:t>ů</w:t>
      </w:r>
      <w:r w:rsidR="00BA41CD">
        <w:rPr>
          <w:rFonts w:eastAsia="Times New Roman" w:cs="Arial"/>
          <w:sz w:val="23"/>
          <w:szCs w:val="23"/>
          <w:lang w:eastAsia="cs-CZ"/>
        </w:rPr>
        <w:t xml:space="preserve"> </w:t>
      </w:r>
      <w:r w:rsidRPr="00991DB9">
        <w:rPr>
          <w:rFonts w:eastAsia="Times New Roman" w:cs="Times New Roman"/>
          <w:sz w:val="23"/>
          <w:szCs w:val="23"/>
          <w:lang w:eastAsia="cs-CZ"/>
        </w:rPr>
        <w:t xml:space="preserve">školy. Veškerá </w:t>
      </w:r>
      <w:r w:rsidRPr="00991DB9">
        <w:rPr>
          <w:rFonts w:eastAsia="Times New Roman" w:cs="Arial"/>
          <w:sz w:val="23"/>
          <w:szCs w:val="23"/>
          <w:lang w:eastAsia="cs-CZ"/>
        </w:rPr>
        <w:t>č</w:t>
      </w:r>
      <w:r w:rsidRPr="00991DB9">
        <w:rPr>
          <w:rFonts w:eastAsia="Times New Roman" w:cs="Times New Roman"/>
          <w:sz w:val="23"/>
          <w:szCs w:val="23"/>
          <w:lang w:eastAsia="cs-CZ"/>
        </w:rPr>
        <w:t>innost by m</w:t>
      </w:r>
      <w:r w:rsidRPr="00991DB9">
        <w:rPr>
          <w:rFonts w:eastAsia="Times New Roman" w:cs="Arial"/>
          <w:sz w:val="23"/>
          <w:szCs w:val="23"/>
          <w:lang w:eastAsia="cs-CZ"/>
        </w:rPr>
        <w:t>ě</w:t>
      </w:r>
      <w:r w:rsidRPr="00991DB9">
        <w:rPr>
          <w:rFonts w:eastAsia="Times New Roman" w:cs="Times New Roman"/>
          <w:sz w:val="23"/>
          <w:szCs w:val="23"/>
          <w:lang w:eastAsia="cs-CZ"/>
        </w:rPr>
        <w:t xml:space="preserve">la vést žáky </w:t>
      </w:r>
      <w:r w:rsidRPr="00991DB9">
        <w:rPr>
          <w:rFonts w:eastAsia="Times New Roman" w:cs="Times New Roman"/>
          <w:sz w:val="24"/>
          <w:szCs w:val="24"/>
          <w:lang w:eastAsia="cs-CZ"/>
        </w:rPr>
        <w:t>k odmítání všech druh</w:t>
      </w:r>
      <w:r w:rsidRPr="00991DB9">
        <w:rPr>
          <w:rFonts w:eastAsia="Times New Roman" w:cs="Arial"/>
          <w:sz w:val="24"/>
          <w:szCs w:val="24"/>
          <w:lang w:eastAsia="cs-CZ"/>
        </w:rPr>
        <w:t>ů</w:t>
      </w:r>
      <w:r w:rsidR="00BA41CD">
        <w:rPr>
          <w:rFonts w:eastAsia="Times New Roman" w:cs="Arial"/>
          <w:sz w:val="24"/>
          <w:szCs w:val="24"/>
          <w:lang w:eastAsia="cs-CZ"/>
        </w:rPr>
        <w:t xml:space="preserve"> </w:t>
      </w:r>
      <w:r w:rsidRPr="00991DB9">
        <w:rPr>
          <w:rFonts w:eastAsia="Times New Roman" w:cs="Times New Roman"/>
          <w:sz w:val="24"/>
          <w:szCs w:val="24"/>
          <w:lang w:eastAsia="cs-CZ"/>
        </w:rPr>
        <w:t>sebezni</w:t>
      </w:r>
      <w:r w:rsidRPr="00991DB9">
        <w:rPr>
          <w:rFonts w:eastAsia="Times New Roman" w:cs="Arial"/>
          <w:sz w:val="24"/>
          <w:szCs w:val="24"/>
          <w:lang w:eastAsia="cs-CZ"/>
        </w:rPr>
        <w:t>č</w:t>
      </w:r>
      <w:r w:rsidRPr="00991DB9">
        <w:rPr>
          <w:rFonts w:eastAsia="Times New Roman" w:cs="Times New Roman"/>
          <w:sz w:val="24"/>
          <w:szCs w:val="24"/>
          <w:lang w:eastAsia="cs-CZ"/>
        </w:rPr>
        <w:t>ujícího chování (závislost na drogách, alkoholu), projev</w:t>
      </w:r>
      <w:r w:rsidRPr="00991DB9">
        <w:rPr>
          <w:rFonts w:eastAsia="Times New Roman" w:cs="Arial"/>
          <w:sz w:val="24"/>
          <w:szCs w:val="24"/>
          <w:lang w:eastAsia="cs-CZ"/>
        </w:rPr>
        <w:t>ů</w:t>
      </w:r>
      <w:r w:rsidR="00BA41CD">
        <w:rPr>
          <w:rFonts w:eastAsia="Times New Roman" w:cs="Arial"/>
          <w:sz w:val="24"/>
          <w:szCs w:val="24"/>
          <w:lang w:eastAsia="cs-CZ"/>
        </w:rPr>
        <w:t xml:space="preserve"> </w:t>
      </w:r>
      <w:r w:rsidRPr="00991DB9">
        <w:rPr>
          <w:rFonts w:eastAsia="Times New Roman" w:cs="Times New Roman"/>
          <w:sz w:val="24"/>
          <w:szCs w:val="24"/>
          <w:lang w:eastAsia="cs-CZ"/>
        </w:rPr>
        <w:t>agresivity a porušování zákona, jako kriminalita d</w:t>
      </w:r>
      <w:r w:rsidRPr="00991DB9">
        <w:rPr>
          <w:rFonts w:eastAsia="Times New Roman" w:cs="Arial"/>
          <w:sz w:val="24"/>
          <w:szCs w:val="24"/>
          <w:lang w:eastAsia="cs-CZ"/>
        </w:rPr>
        <w:t>ě</w:t>
      </w:r>
      <w:r w:rsidRPr="00991DB9">
        <w:rPr>
          <w:rFonts w:eastAsia="Times New Roman" w:cs="Times New Roman"/>
          <w:sz w:val="24"/>
          <w:szCs w:val="24"/>
          <w:lang w:eastAsia="cs-CZ"/>
        </w:rPr>
        <w:t>tí, rasismus, šikana, a to p</w:t>
      </w:r>
      <w:r w:rsidRPr="00991DB9">
        <w:rPr>
          <w:rFonts w:eastAsia="Times New Roman" w:cs="Arial"/>
          <w:sz w:val="24"/>
          <w:szCs w:val="24"/>
          <w:lang w:eastAsia="cs-CZ"/>
        </w:rPr>
        <w:t>ř</w:t>
      </w:r>
      <w:r w:rsidRPr="00991DB9">
        <w:rPr>
          <w:rFonts w:eastAsia="Times New Roman" w:cs="Times New Roman"/>
          <w:sz w:val="24"/>
          <w:szCs w:val="24"/>
          <w:lang w:eastAsia="cs-CZ"/>
        </w:rPr>
        <w:t>edevším prost</w:t>
      </w:r>
      <w:r w:rsidRPr="00991DB9">
        <w:rPr>
          <w:rFonts w:eastAsia="Times New Roman" w:cs="Arial"/>
          <w:sz w:val="24"/>
          <w:szCs w:val="24"/>
          <w:lang w:eastAsia="cs-CZ"/>
        </w:rPr>
        <w:t>ř</w:t>
      </w:r>
      <w:r w:rsidRPr="00991DB9">
        <w:rPr>
          <w:rFonts w:eastAsia="Times New Roman" w:cs="Times New Roman"/>
          <w:sz w:val="24"/>
          <w:szCs w:val="24"/>
          <w:lang w:eastAsia="cs-CZ"/>
        </w:rPr>
        <w:t>ednictvím vytvá</w:t>
      </w:r>
      <w:r w:rsidRPr="00991DB9">
        <w:rPr>
          <w:rFonts w:eastAsia="Times New Roman" w:cs="Arial"/>
          <w:sz w:val="24"/>
          <w:szCs w:val="24"/>
          <w:lang w:eastAsia="cs-CZ"/>
        </w:rPr>
        <w:t>ř</w:t>
      </w:r>
      <w:r w:rsidRPr="00991DB9">
        <w:rPr>
          <w:rFonts w:eastAsia="Times New Roman" w:cs="Times New Roman"/>
          <w:sz w:val="24"/>
          <w:szCs w:val="24"/>
          <w:lang w:eastAsia="cs-CZ"/>
        </w:rPr>
        <w:t xml:space="preserve">ení pozitivní atmosféry </w:t>
      </w:r>
      <w:r w:rsidR="00441535">
        <w:rPr>
          <w:rFonts w:eastAsia="Times New Roman" w:cs="Times New Roman"/>
          <w:sz w:val="24"/>
          <w:szCs w:val="24"/>
          <w:lang w:eastAsia="cs-CZ"/>
        </w:rPr>
        <w:t>ve</w:t>
      </w:r>
      <w:r w:rsidRPr="00991DB9">
        <w:rPr>
          <w:rFonts w:eastAsia="Times New Roman" w:cs="Times New Roman"/>
          <w:sz w:val="24"/>
          <w:szCs w:val="24"/>
          <w:lang w:eastAsia="cs-CZ"/>
        </w:rPr>
        <w:t xml:space="preserve"> škole.</w:t>
      </w:r>
    </w:p>
    <w:p w:rsidR="003032FF" w:rsidRPr="00991DB9" w:rsidRDefault="003032FF" w:rsidP="00991DB9">
      <w:pPr>
        <w:spacing w:after="0" w:line="240" w:lineRule="auto"/>
        <w:jc w:val="both"/>
        <w:rPr>
          <w:rFonts w:eastAsia="Times New Roman" w:cs="Times New Roman"/>
          <w:sz w:val="23"/>
          <w:szCs w:val="23"/>
          <w:lang w:eastAsia="cs-CZ"/>
        </w:rPr>
      </w:pPr>
      <w:r w:rsidRPr="00991DB9">
        <w:rPr>
          <w:rFonts w:eastAsia="Times New Roman" w:cs="Times New Roman"/>
          <w:sz w:val="23"/>
          <w:szCs w:val="23"/>
          <w:lang w:eastAsia="cs-CZ"/>
        </w:rPr>
        <w:t>Každý školní rok p</w:t>
      </w:r>
      <w:r w:rsidRPr="00991DB9">
        <w:rPr>
          <w:rFonts w:eastAsia="Times New Roman" w:cs="Arial"/>
          <w:sz w:val="23"/>
          <w:szCs w:val="23"/>
          <w:lang w:eastAsia="cs-CZ"/>
        </w:rPr>
        <w:t>ř</w:t>
      </w:r>
      <w:r w:rsidRPr="00991DB9">
        <w:rPr>
          <w:rFonts w:eastAsia="Times New Roman" w:cs="Times New Roman"/>
          <w:sz w:val="23"/>
          <w:szCs w:val="23"/>
          <w:lang w:eastAsia="cs-CZ"/>
        </w:rPr>
        <w:t>ináší nové podn</w:t>
      </w:r>
      <w:r w:rsidRPr="00991DB9">
        <w:rPr>
          <w:rFonts w:eastAsia="Times New Roman" w:cs="Arial"/>
          <w:sz w:val="23"/>
          <w:szCs w:val="23"/>
          <w:lang w:eastAsia="cs-CZ"/>
        </w:rPr>
        <w:t>ě</w:t>
      </w:r>
      <w:r w:rsidRPr="00991DB9">
        <w:rPr>
          <w:rFonts w:eastAsia="Times New Roman" w:cs="Times New Roman"/>
          <w:sz w:val="23"/>
          <w:szCs w:val="23"/>
          <w:lang w:eastAsia="cs-CZ"/>
        </w:rPr>
        <w:t xml:space="preserve">ty a nápady, které nás vedou ke snaze zefektivnit a zkvalitnit náš vliv na žáky. Proto i tento dokument podléhá úpravám, zkoušení vhodnosti </w:t>
      </w:r>
      <w:r w:rsidR="00991DB9" w:rsidRPr="00991DB9">
        <w:rPr>
          <w:rFonts w:eastAsia="Times New Roman" w:cs="Times New Roman"/>
          <w:sz w:val="23"/>
          <w:szCs w:val="23"/>
          <w:lang w:eastAsia="cs-CZ"/>
        </w:rPr>
        <w:t xml:space="preserve">a efektivnosti </w:t>
      </w:r>
      <w:r w:rsidRPr="00991DB9">
        <w:rPr>
          <w:rFonts w:eastAsia="Times New Roman" w:cs="Times New Roman"/>
          <w:sz w:val="23"/>
          <w:szCs w:val="23"/>
          <w:lang w:eastAsia="cs-CZ"/>
        </w:rPr>
        <w:t xml:space="preserve">zvolených forem. </w:t>
      </w:r>
    </w:p>
    <w:p w:rsidR="00991DB9" w:rsidRDefault="00991DB9" w:rsidP="003032FF">
      <w:pPr>
        <w:spacing w:after="0" w:line="240" w:lineRule="auto"/>
        <w:rPr>
          <w:rFonts w:ascii="Times New Roman" w:eastAsia="Times New Roman" w:hAnsi="Times New Roman" w:cs="Times New Roman"/>
          <w:sz w:val="23"/>
          <w:szCs w:val="23"/>
          <w:lang w:eastAsia="cs-CZ"/>
        </w:rPr>
      </w:pPr>
    </w:p>
    <w:p w:rsidR="00991DB9" w:rsidRPr="00A8125D" w:rsidRDefault="00A8125D" w:rsidP="00A8125D">
      <w:pPr>
        <w:spacing w:after="0" w:line="240" w:lineRule="auto"/>
        <w:jc w:val="right"/>
        <w:rPr>
          <w:rFonts w:eastAsia="Times New Roman" w:cs="Times New Roman"/>
          <w:b/>
          <w:sz w:val="23"/>
          <w:szCs w:val="23"/>
          <w:lang w:eastAsia="cs-CZ"/>
        </w:rPr>
      </w:pPr>
      <w:r w:rsidRPr="00A8125D">
        <w:rPr>
          <w:rFonts w:eastAsia="Times New Roman" w:cs="Times New Roman"/>
          <w:b/>
          <w:sz w:val="23"/>
          <w:szCs w:val="23"/>
          <w:lang w:eastAsia="cs-CZ"/>
        </w:rPr>
        <w:t>Podpisy:</w:t>
      </w:r>
    </w:p>
    <w:p w:rsidR="00A8125D" w:rsidRDefault="00A8125D" w:rsidP="00A8125D">
      <w:pPr>
        <w:jc w:val="right"/>
      </w:pPr>
    </w:p>
    <w:p w:rsidR="00A8125D" w:rsidRPr="00A8125D" w:rsidRDefault="00A8125D" w:rsidP="00A8125D">
      <w:pPr>
        <w:jc w:val="right"/>
      </w:pPr>
      <w:r w:rsidRPr="00A8125D">
        <w:t>Ludmila Hrušková, metodik primární prevence</w:t>
      </w:r>
    </w:p>
    <w:p w:rsidR="00F443A9" w:rsidRDefault="00F443A9" w:rsidP="00A8125D">
      <w:pPr>
        <w:ind w:left="3545" w:firstLine="709"/>
        <w:jc w:val="right"/>
      </w:pPr>
    </w:p>
    <w:p w:rsidR="00A8125D" w:rsidRPr="00A8125D" w:rsidRDefault="008F1AB4" w:rsidP="00A8125D">
      <w:pPr>
        <w:ind w:left="3545" w:firstLine="709"/>
        <w:jc w:val="right"/>
      </w:pPr>
      <w:r>
        <w:t>Ludmila Hrušková</w:t>
      </w:r>
      <w:r w:rsidR="00A8125D" w:rsidRPr="00A8125D">
        <w:t>, ředitelka ZŠ</w:t>
      </w:r>
    </w:p>
    <w:p w:rsidR="00A8125D" w:rsidRPr="00A8125D" w:rsidRDefault="00A8125D" w:rsidP="00A8125D">
      <w:pPr>
        <w:jc w:val="right"/>
      </w:pPr>
    </w:p>
    <w:p w:rsidR="00991DB9" w:rsidRPr="0031566D" w:rsidRDefault="00A8125D" w:rsidP="008C7BFF">
      <w:pPr>
        <w:jc w:val="right"/>
        <w:rPr>
          <w:rFonts w:ascii="Times New Roman" w:eastAsia="Times New Roman" w:hAnsi="Times New Roman" w:cs="Times New Roman"/>
          <w:sz w:val="24"/>
          <w:szCs w:val="24"/>
          <w:lang w:eastAsia="cs-CZ"/>
        </w:rPr>
      </w:pPr>
      <w:r>
        <w:t xml:space="preserve">V Církvici </w:t>
      </w:r>
      <w:r w:rsidR="008F1AB4">
        <w:t>19</w:t>
      </w:r>
      <w:r w:rsidR="008C7BFF">
        <w:t xml:space="preserve">. </w:t>
      </w:r>
      <w:r w:rsidR="008F1AB4">
        <w:t>9</w:t>
      </w:r>
      <w:r w:rsidR="008C7BFF">
        <w:t>. 201</w:t>
      </w:r>
      <w:r w:rsidR="008F1AB4">
        <w:t>6</w:t>
      </w:r>
    </w:p>
    <w:p w:rsidR="0031566D" w:rsidRPr="00C427B9" w:rsidRDefault="0031566D" w:rsidP="00F443A9">
      <w:pPr>
        <w:pStyle w:val="Nadpis1"/>
        <w:jc w:val="center"/>
        <w:rPr>
          <w:rFonts w:eastAsia="Times New Roman"/>
          <w:sz w:val="32"/>
          <w:szCs w:val="32"/>
          <w:lang w:eastAsia="cs-CZ"/>
        </w:rPr>
      </w:pPr>
      <w:r w:rsidRPr="00C427B9">
        <w:rPr>
          <w:rFonts w:eastAsia="Times New Roman"/>
          <w:sz w:val="32"/>
          <w:szCs w:val="32"/>
          <w:lang w:eastAsia="cs-CZ"/>
        </w:rPr>
        <w:lastRenderedPageBreak/>
        <w:t>Základní údaje</w:t>
      </w:r>
    </w:p>
    <w:p w:rsidR="00F443A9" w:rsidRPr="00F443A9" w:rsidRDefault="00F443A9" w:rsidP="00F443A9">
      <w:pPr>
        <w:rPr>
          <w:lang w:eastAsia="cs-CZ"/>
        </w:rPr>
      </w:pPr>
    </w:p>
    <w:tbl>
      <w:tblPr>
        <w:tblStyle w:val="Mkatabulky"/>
        <w:tblW w:w="0" w:type="auto"/>
        <w:tblInd w:w="720" w:type="dxa"/>
        <w:tblLook w:val="04A0"/>
      </w:tblPr>
      <w:tblGrid>
        <w:gridCol w:w="4255"/>
        <w:gridCol w:w="4313"/>
      </w:tblGrid>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škola</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ZŠ Církvice, okres Kutná Hora, 285 33</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Zřizovatel školy</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Obec Církvice</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Vedení školy</w:t>
            </w:r>
          </w:p>
        </w:tc>
        <w:tc>
          <w:tcPr>
            <w:tcW w:w="4606" w:type="dxa"/>
          </w:tcPr>
          <w:p w:rsidR="0031566D" w:rsidRPr="00C427B9" w:rsidRDefault="0031566D" w:rsidP="008F1AB4">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Mgr. </w:t>
            </w:r>
            <w:r w:rsidR="008F1AB4">
              <w:rPr>
                <w:rFonts w:eastAsia="Times New Roman" w:cs="Arial"/>
                <w:sz w:val="32"/>
                <w:szCs w:val="32"/>
                <w:lang w:eastAsia="cs-CZ"/>
              </w:rPr>
              <w:t>Ludmila Hrušková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Zástupce ředitele</w:t>
            </w:r>
          </w:p>
        </w:tc>
        <w:tc>
          <w:tcPr>
            <w:tcW w:w="4606" w:type="dxa"/>
          </w:tcPr>
          <w:p w:rsidR="0031566D" w:rsidRPr="00C427B9" w:rsidRDefault="0031566D" w:rsidP="008F1AB4">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Mgr. </w:t>
            </w:r>
            <w:r w:rsidR="008F1AB4">
              <w:rPr>
                <w:rFonts w:eastAsia="Times New Roman" w:cs="Arial"/>
                <w:sz w:val="32"/>
                <w:szCs w:val="32"/>
                <w:lang w:eastAsia="cs-CZ"/>
              </w:rPr>
              <w:t>Jitka Kvízová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Školní metodik prevence</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Mgr. Ludmila Hrušková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Okresní metodik prevence</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sz w:val="32"/>
                <w:szCs w:val="32"/>
              </w:rPr>
              <w:t>PhDr. Sylva Blahová, tel: 327 312 020, email: Blahova.Silvia seznam.cz</w:t>
            </w:r>
          </w:p>
        </w:tc>
      </w:tr>
    </w:tbl>
    <w:p w:rsidR="00F443A9" w:rsidRDefault="00F443A9" w:rsidP="00F443A9">
      <w:pPr>
        <w:pStyle w:val="Odstavecseseznamem"/>
        <w:spacing w:after="0"/>
        <w:jc w:val="both"/>
        <w:rPr>
          <w:b/>
          <w:sz w:val="32"/>
          <w:szCs w:val="32"/>
        </w:rPr>
      </w:pPr>
    </w:p>
    <w:p w:rsidR="00C427B9" w:rsidRDefault="00C427B9" w:rsidP="00F443A9">
      <w:pPr>
        <w:pStyle w:val="Odstavecseseznamem"/>
        <w:spacing w:after="0"/>
        <w:jc w:val="both"/>
        <w:rPr>
          <w:b/>
          <w:sz w:val="32"/>
          <w:szCs w:val="32"/>
        </w:rPr>
      </w:pPr>
    </w:p>
    <w:p w:rsidR="00C427B9" w:rsidRPr="00C427B9" w:rsidRDefault="00C427B9" w:rsidP="00C427B9">
      <w:pPr>
        <w:spacing w:after="0"/>
        <w:jc w:val="both"/>
        <w:rPr>
          <w:b/>
          <w:sz w:val="32"/>
          <w:szCs w:val="32"/>
        </w:rPr>
      </w:pPr>
    </w:p>
    <w:tbl>
      <w:tblPr>
        <w:tblStyle w:val="Mkatabulky"/>
        <w:tblW w:w="0" w:type="auto"/>
        <w:tblInd w:w="720" w:type="dxa"/>
        <w:tblLook w:val="04A0"/>
      </w:tblPr>
      <w:tblGrid>
        <w:gridCol w:w="4286"/>
        <w:gridCol w:w="4282"/>
      </w:tblGrid>
      <w:tr w:rsidR="00F443A9" w:rsidRPr="00C427B9" w:rsidTr="00F443A9">
        <w:tc>
          <w:tcPr>
            <w:tcW w:w="4606" w:type="dxa"/>
          </w:tcPr>
          <w:p w:rsidR="00F443A9" w:rsidRPr="00C427B9" w:rsidRDefault="00F443A9" w:rsidP="00A022EC">
            <w:pPr>
              <w:pStyle w:val="Odstavecseseznamem"/>
              <w:ind w:left="0"/>
              <w:jc w:val="center"/>
              <w:rPr>
                <w:b/>
                <w:sz w:val="32"/>
                <w:szCs w:val="32"/>
              </w:rPr>
            </w:pPr>
            <w:r w:rsidRPr="00C427B9">
              <w:rPr>
                <w:b/>
                <w:sz w:val="32"/>
                <w:szCs w:val="32"/>
              </w:rPr>
              <w:t>Počet tříd</w:t>
            </w:r>
          </w:p>
        </w:tc>
        <w:tc>
          <w:tcPr>
            <w:tcW w:w="4606" w:type="dxa"/>
          </w:tcPr>
          <w:p w:rsidR="00F443A9" w:rsidRPr="00C427B9" w:rsidRDefault="00F443A9" w:rsidP="00A022EC">
            <w:pPr>
              <w:pStyle w:val="Odstavecseseznamem"/>
              <w:ind w:left="0"/>
              <w:jc w:val="center"/>
              <w:rPr>
                <w:b/>
                <w:sz w:val="32"/>
                <w:szCs w:val="32"/>
              </w:rPr>
            </w:pPr>
            <w:r w:rsidRPr="00C427B9">
              <w:rPr>
                <w:b/>
                <w:sz w:val="32"/>
                <w:szCs w:val="32"/>
              </w:rPr>
              <w:t>Počet žáků</w:t>
            </w:r>
          </w:p>
        </w:tc>
      </w:tr>
      <w:tr w:rsidR="00F443A9" w:rsidRPr="00C427B9" w:rsidTr="00F443A9">
        <w:tc>
          <w:tcPr>
            <w:tcW w:w="4606" w:type="dxa"/>
          </w:tcPr>
          <w:p w:rsidR="00F443A9" w:rsidRPr="00E775B4" w:rsidRDefault="00E775B4" w:rsidP="00E775B4">
            <w:pPr>
              <w:jc w:val="center"/>
              <w:rPr>
                <w:sz w:val="32"/>
                <w:szCs w:val="32"/>
              </w:rPr>
            </w:pPr>
            <w:r w:rsidRPr="00E775B4">
              <w:rPr>
                <w:sz w:val="32"/>
                <w:szCs w:val="32"/>
              </w:rPr>
              <w:t>1.</w:t>
            </w:r>
            <w:r>
              <w:rPr>
                <w:sz w:val="32"/>
                <w:szCs w:val="32"/>
              </w:rPr>
              <w:t xml:space="preserve"> </w:t>
            </w:r>
            <w:r w:rsidR="00F443A9" w:rsidRPr="00E775B4">
              <w:rPr>
                <w:sz w:val="32"/>
                <w:szCs w:val="32"/>
              </w:rPr>
              <w:t>ročník</w:t>
            </w:r>
          </w:p>
        </w:tc>
        <w:tc>
          <w:tcPr>
            <w:tcW w:w="4606" w:type="dxa"/>
          </w:tcPr>
          <w:p w:rsidR="00F443A9" w:rsidRPr="00C427B9" w:rsidRDefault="008F1AB4" w:rsidP="00E775B4">
            <w:pPr>
              <w:pStyle w:val="Odstavecseseznamem"/>
              <w:ind w:left="0"/>
              <w:jc w:val="center"/>
              <w:rPr>
                <w:sz w:val="32"/>
                <w:szCs w:val="32"/>
              </w:rPr>
            </w:pPr>
            <w:r>
              <w:rPr>
                <w:sz w:val="32"/>
                <w:szCs w:val="32"/>
              </w:rPr>
              <w:t>18</w:t>
            </w:r>
          </w:p>
        </w:tc>
      </w:tr>
      <w:tr w:rsidR="00F443A9" w:rsidRPr="00C427B9" w:rsidTr="00F443A9">
        <w:tc>
          <w:tcPr>
            <w:tcW w:w="4606" w:type="dxa"/>
          </w:tcPr>
          <w:p w:rsidR="00F443A9" w:rsidRPr="00E775B4" w:rsidRDefault="00E775B4" w:rsidP="00E775B4">
            <w:pPr>
              <w:jc w:val="center"/>
              <w:rPr>
                <w:sz w:val="32"/>
                <w:szCs w:val="32"/>
              </w:rPr>
            </w:pPr>
            <w:r w:rsidRPr="00E775B4">
              <w:rPr>
                <w:sz w:val="32"/>
                <w:szCs w:val="32"/>
              </w:rPr>
              <w:t>2.</w:t>
            </w:r>
            <w:r>
              <w:rPr>
                <w:sz w:val="32"/>
                <w:szCs w:val="32"/>
              </w:rPr>
              <w:t xml:space="preserve"> </w:t>
            </w:r>
            <w:r w:rsidR="00290486" w:rsidRPr="00E775B4">
              <w:rPr>
                <w:sz w:val="32"/>
                <w:szCs w:val="32"/>
              </w:rPr>
              <w:t>ročník</w:t>
            </w:r>
          </w:p>
        </w:tc>
        <w:tc>
          <w:tcPr>
            <w:tcW w:w="4606" w:type="dxa"/>
          </w:tcPr>
          <w:p w:rsidR="00F443A9" w:rsidRPr="00C427B9" w:rsidRDefault="008F1AB4" w:rsidP="00E775B4">
            <w:pPr>
              <w:pStyle w:val="Odstavecseseznamem"/>
              <w:ind w:left="0"/>
              <w:jc w:val="center"/>
              <w:rPr>
                <w:sz w:val="32"/>
                <w:szCs w:val="32"/>
              </w:rPr>
            </w:pPr>
            <w:r>
              <w:rPr>
                <w:sz w:val="32"/>
                <w:szCs w:val="32"/>
              </w:rPr>
              <w:t>15</w:t>
            </w:r>
          </w:p>
        </w:tc>
      </w:tr>
      <w:tr w:rsidR="00F443A9" w:rsidRPr="00C427B9" w:rsidTr="00F443A9">
        <w:tc>
          <w:tcPr>
            <w:tcW w:w="4606" w:type="dxa"/>
          </w:tcPr>
          <w:p w:rsidR="00F443A9" w:rsidRPr="00E775B4" w:rsidRDefault="00E775B4" w:rsidP="00E775B4">
            <w:pPr>
              <w:jc w:val="center"/>
              <w:rPr>
                <w:sz w:val="32"/>
                <w:szCs w:val="32"/>
              </w:rPr>
            </w:pPr>
            <w:r>
              <w:rPr>
                <w:sz w:val="32"/>
                <w:szCs w:val="32"/>
              </w:rPr>
              <w:t xml:space="preserve">3. </w:t>
            </w:r>
            <w:r w:rsidR="008F1AB4" w:rsidRPr="00E775B4">
              <w:rPr>
                <w:sz w:val="32"/>
                <w:szCs w:val="32"/>
              </w:rPr>
              <w:t>ročník</w:t>
            </w:r>
          </w:p>
        </w:tc>
        <w:tc>
          <w:tcPr>
            <w:tcW w:w="4606" w:type="dxa"/>
          </w:tcPr>
          <w:p w:rsidR="00F443A9" w:rsidRPr="00C427B9" w:rsidRDefault="008F1AB4" w:rsidP="00E775B4">
            <w:pPr>
              <w:pStyle w:val="Odstavecseseznamem"/>
              <w:ind w:left="0"/>
              <w:jc w:val="center"/>
              <w:rPr>
                <w:sz w:val="32"/>
                <w:szCs w:val="32"/>
              </w:rPr>
            </w:pPr>
            <w:bookmarkStart w:id="0" w:name="_GoBack"/>
            <w:bookmarkEnd w:id="0"/>
            <w:r>
              <w:rPr>
                <w:sz w:val="32"/>
                <w:szCs w:val="32"/>
              </w:rPr>
              <w:t>16</w:t>
            </w:r>
          </w:p>
        </w:tc>
      </w:tr>
      <w:tr w:rsidR="00A022EC" w:rsidRPr="00C427B9" w:rsidTr="00F443A9">
        <w:tc>
          <w:tcPr>
            <w:tcW w:w="4606" w:type="dxa"/>
          </w:tcPr>
          <w:p w:rsidR="008C7BFF" w:rsidRPr="00E775B4" w:rsidRDefault="00E775B4" w:rsidP="00E775B4">
            <w:pPr>
              <w:jc w:val="center"/>
              <w:rPr>
                <w:sz w:val="32"/>
                <w:szCs w:val="32"/>
              </w:rPr>
            </w:pPr>
            <w:r>
              <w:rPr>
                <w:sz w:val="32"/>
                <w:szCs w:val="32"/>
              </w:rPr>
              <w:t xml:space="preserve">4. </w:t>
            </w:r>
            <w:r w:rsidR="00A022EC" w:rsidRPr="00E775B4">
              <w:rPr>
                <w:sz w:val="32"/>
                <w:szCs w:val="32"/>
              </w:rPr>
              <w:t>ročník</w:t>
            </w:r>
          </w:p>
        </w:tc>
        <w:tc>
          <w:tcPr>
            <w:tcW w:w="4606" w:type="dxa"/>
          </w:tcPr>
          <w:p w:rsidR="00A022EC" w:rsidRPr="00C427B9" w:rsidRDefault="008F1AB4" w:rsidP="00E775B4">
            <w:pPr>
              <w:pStyle w:val="Odstavecseseznamem"/>
              <w:ind w:left="0"/>
              <w:jc w:val="center"/>
              <w:rPr>
                <w:sz w:val="32"/>
                <w:szCs w:val="32"/>
              </w:rPr>
            </w:pPr>
            <w:r>
              <w:rPr>
                <w:sz w:val="32"/>
                <w:szCs w:val="32"/>
              </w:rPr>
              <w:t>11</w:t>
            </w:r>
          </w:p>
        </w:tc>
      </w:tr>
      <w:tr w:rsidR="008F1AB4" w:rsidRPr="00C427B9" w:rsidTr="00F443A9">
        <w:tc>
          <w:tcPr>
            <w:tcW w:w="4606" w:type="dxa"/>
          </w:tcPr>
          <w:p w:rsidR="008F1AB4" w:rsidRPr="00E775B4" w:rsidRDefault="00E775B4" w:rsidP="00E775B4">
            <w:pPr>
              <w:jc w:val="center"/>
              <w:rPr>
                <w:sz w:val="32"/>
                <w:szCs w:val="32"/>
              </w:rPr>
            </w:pPr>
            <w:r w:rsidRPr="00E775B4">
              <w:rPr>
                <w:sz w:val="32"/>
                <w:szCs w:val="32"/>
              </w:rPr>
              <w:t>5.</w:t>
            </w:r>
            <w:r>
              <w:rPr>
                <w:sz w:val="32"/>
                <w:szCs w:val="32"/>
              </w:rPr>
              <w:t xml:space="preserve"> </w:t>
            </w:r>
            <w:r w:rsidR="008F1AB4" w:rsidRPr="00E775B4">
              <w:rPr>
                <w:sz w:val="32"/>
                <w:szCs w:val="32"/>
              </w:rPr>
              <w:t>ročník</w:t>
            </w:r>
          </w:p>
        </w:tc>
        <w:tc>
          <w:tcPr>
            <w:tcW w:w="4606" w:type="dxa"/>
          </w:tcPr>
          <w:p w:rsidR="008F1AB4" w:rsidRDefault="008F1AB4" w:rsidP="00E775B4">
            <w:pPr>
              <w:pStyle w:val="Odstavecseseznamem"/>
              <w:ind w:left="0"/>
              <w:jc w:val="center"/>
              <w:rPr>
                <w:sz w:val="32"/>
                <w:szCs w:val="32"/>
              </w:rPr>
            </w:pPr>
            <w:r>
              <w:rPr>
                <w:sz w:val="32"/>
                <w:szCs w:val="32"/>
              </w:rPr>
              <w:t>15</w:t>
            </w:r>
          </w:p>
        </w:tc>
      </w:tr>
    </w:tbl>
    <w:p w:rsidR="00F443A9" w:rsidRPr="00C427B9" w:rsidRDefault="00F443A9" w:rsidP="00E775B4">
      <w:pPr>
        <w:pStyle w:val="Odstavecseseznamem"/>
        <w:spacing w:after="0"/>
        <w:jc w:val="center"/>
        <w:rPr>
          <w:b/>
          <w:sz w:val="32"/>
          <w:szCs w:val="32"/>
        </w:rPr>
      </w:pPr>
    </w:p>
    <w:p w:rsidR="00F443A9" w:rsidRPr="00C427B9" w:rsidRDefault="00F443A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Default="00C427B9" w:rsidP="00F443A9">
      <w:pPr>
        <w:spacing w:after="0"/>
        <w:ind w:left="360"/>
        <w:jc w:val="both"/>
        <w:rPr>
          <w:b/>
          <w:sz w:val="24"/>
          <w:szCs w:val="24"/>
        </w:rPr>
      </w:pPr>
    </w:p>
    <w:p w:rsidR="00C427B9" w:rsidRDefault="00C427B9" w:rsidP="00F443A9">
      <w:pPr>
        <w:spacing w:after="0"/>
        <w:ind w:left="360"/>
        <w:jc w:val="both"/>
        <w:rPr>
          <w:b/>
          <w:sz w:val="24"/>
          <w:szCs w:val="24"/>
        </w:rPr>
      </w:pPr>
    </w:p>
    <w:p w:rsidR="00C427B9" w:rsidRDefault="00C427B9" w:rsidP="00F443A9">
      <w:pPr>
        <w:spacing w:after="0"/>
        <w:ind w:left="360"/>
        <w:jc w:val="both"/>
        <w:rPr>
          <w:b/>
          <w:sz w:val="24"/>
          <w:szCs w:val="24"/>
        </w:rPr>
      </w:pPr>
    </w:p>
    <w:p w:rsidR="0042630D" w:rsidRDefault="0042630D" w:rsidP="00C427B9">
      <w:pPr>
        <w:autoSpaceDE w:val="0"/>
        <w:autoSpaceDN w:val="0"/>
        <w:adjustRightInd w:val="0"/>
        <w:spacing w:after="0" w:line="240" w:lineRule="auto"/>
        <w:rPr>
          <w:rFonts w:cs="TT5Ao00"/>
          <w:color w:val="0070C1"/>
        </w:rPr>
      </w:pPr>
    </w:p>
    <w:p w:rsidR="00B777D7" w:rsidRDefault="00B777D7" w:rsidP="00C427B9">
      <w:pPr>
        <w:autoSpaceDE w:val="0"/>
        <w:autoSpaceDN w:val="0"/>
        <w:adjustRightInd w:val="0"/>
        <w:spacing w:after="0" w:line="240" w:lineRule="auto"/>
        <w:rPr>
          <w:rFonts w:cs="TT5Ao00"/>
          <w:color w:val="0070C1"/>
          <w:sz w:val="24"/>
          <w:szCs w:val="24"/>
        </w:rPr>
      </w:pPr>
    </w:p>
    <w:p w:rsidR="00B777D7" w:rsidRDefault="00B777D7" w:rsidP="00C427B9">
      <w:pPr>
        <w:autoSpaceDE w:val="0"/>
        <w:autoSpaceDN w:val="0"/>
        <w:adjustRightInd w:val="0"/>
        <w:spacing w:after="0" w:line="240" w:lineRule="auto"/>
        <w:rPr>
          <w:rFonts w:cs="TT5Ao00"/>
          <w:color w:val="0070C1"/>
          <w:sz w:val="24"/>
          <w:szCs w:val="24"/>
        </w:rPr>
      </w:pPr>
    </w:p>
    <w:p w:rsidR="00237699" w:rsidRPr="002A2D9F" w:rsidRDefault="006C68B8" w:rsidP="00237699">
      <w:pPr>
        <w:pStyle w:val="Nadpis1"/>
        <w:spacing w:line="240" w:lineRule="auto"/>
      </w:pPr>
      <w:r>
        <w:t>Obsah</w:t>
      </w:r>
      <w:r w:rsidR="00237699" w:rsidRPr="002A2D9F">
        <w:t>:</w:t>
      </w:r>
    </w:p>
    <w:p w:rsidR="00237699" w:rsidRPr="002A2D9F" w:rsidRDefault="00237699" w:rsidP="00237699">
      <w:pPr>
        <w:autoSpaceDE w:val="0"/>
        <w:autoSpaceDN w:val="0"/>
        <w:adjustRightInd w:val="0"/>
        <w:spacing w:after="0" w:line="240" w:lineRule="auto"/>
        <w:rPr>
          <w:rFonts w:cs="TT5Ao00"/>
          <w:b/>
          <w:color w:val="000000" w:themeColor="text1"/>
          <w:sz w:val="28"/>
          <w:szCs w:val="28"/>
        </w:rPr>
      </w:pP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Bo00"/>
          <w:b/>
          <w:color w:val="000000" w:themeColor="text1"/>
          <w:sz w:val="28"/>
          <w:szCs w:val="28"/>
        </w:rPr>
        <w:t>1</w:t>
      </w:r>
      <w:r w:rsidRPr="002A2D9F">
        <w:rPr>
          <w:rFonts w:cs="TT51o00"/>
          <w:b/>
          <w:color w:val="000000" w:themeColor="text1"/>
          <w:sz w:val="28"/>
          <w:szCs w:val="28"/>
        </w:rPr>
        <w:t>. Charakteristika školy, současný stav</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1.1 Riziková místa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1.2 Hodnocení MPP minulého školního roku</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2. Cíle MPP</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3. Práce pedagogického sboru a vedení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3.1 Úkoly a vzdělávání školního metodika prevence</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3.2 Práce a vzdělávání pedagogů</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4. Spolupráce se žáky</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5. Spolupráce s rodiči</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6. Spolupráce s externími subjekty</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7. Znalosti a kompetence, které by si měli žáci prohloubit</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8. Metody a formy motivace žáků v oblasti prevence rizikového chování</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9. Program preventivních aktivit pro žáky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 Nespecifická primární prevence</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9.1.1 Hlavní aktivity a zaměření v oblasti PP (Zaměření na ml. šk. věk, žáci s SPU, 1. - 3.</w:t>
      </w:r>
      <w:r w:rsidR="00BA41CD">
        <w:rPr>
          <w:rFonts w:cs="TT57o00"/>
          <w:color w:val="000000" w:themeColor="text1"/>
          <w:sz w:val="28"/>
          <w:szCs w:val="28"/>
        </w:rPr>
        <w:t xml:space="preserve"> </w:t>
      </w:r>
      <w:r w:rsidRPr="002A2D9F">
        <w:rPr>
          <w:rFonts w:cs="TT57o00"/>
          <w:color w:val="000000" w:themeColor="text1"/>
          <w:sz w:val="28"/>
          <w:szCs w:val="28"/>
        </w:rPr>
        <w:t xml:space="preserve">r., </w:t>
      </w:r>
      <w:r w:rsidR="00BA41CD">
        <w:rPr>
          <w:rFonts w:cs="TT57o00"/>
          <w:color w:val="000000" w:themeColor="text1"/>
          <w:sz w:val="28"/>
          <w:szCs w:val="28"/>
        </w:rPr>
        <w:t xml:space="preserve"> </w:t>
      </w:r>
      <w:r w:rsidRPr="002A2D9F">
        <w:rPr>
          <w:rFonts w:cs="TT57o00"/>
          <w:color w:val="000000" w:themeColor="text1"/>
          <w:sz w:val="28"/>
          <w:szCs w:val="28"/>
        </w:rPr>
        <w:t>4.</w:t>
      </w:r>
      <w:r w:rsidR="00BA41CD">
        <w:rPr>
          <w:rFonts w:cs="TT57o00"/>
          <w:color w:val="000000" w:themeColor="text1"/>
          <w:sz w:val="28"/>
          <w:szCs w:val="28"/>
        </w:rPr>
        <w:t xml:space="preserve"> </w:t>
      </w:r>
      <w:r w:rsidRPr="002A2D9F">
        <w:rPr>
          <w:rFonts w:cs="TT57o00"/>
          <w:color w:val="000000" w:themeColor="text1"/>
          <w:sz w:val="28"/>
          <w:szCs w:val="28"/>
        </w:rPr>
        <w:t xml:space="preserve"> – 5.</w:t>
      </w:r>
      <w:r w:rsidR="00BA41CD">
        <w:rPr>
          <w:rFonts w:cs="TT57o00"/>
          <w:color w:val="000000" w:themeColor="text1"/>
          <w:sz w:val="28"/>
          <w:szCs w:val="28"/>
        </w:rPr>
        <w:t xml:space="preserve"> </w:t>
      </w:r>
      <w:r w:rsidRPr="002A2D9F">
        <w:rPr>
          <w:rFonts w:cs="TT57o00"/>
          <w:color w:val="000000" w:themeColor="text1"/>
          <w:sz w:val="28"/>
          <w:szCs w:val="28"/>
        </w:rPr>
        <w:t>r., šk. družina, využití učiva v jednotlivých předmětech)</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9.1.2 Projekty - dlouhodobé preventivní aktivity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9.1.3 Volnočasové aktivity pro žáky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9.2 Specifická primární prevence</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10. Efektivita a účinnost realizovaných aktivit</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11. Řešení přestupků žáků proti školnímu řádu</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12. Materiální zázemí</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13. Legislativa</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14. Důležité kontakty</w:t>
      </w:r>
    </w:p>
    <w:p w:rsidR="00237699" w:rsidRPr="002A2D9F" w:rsidRDefault="00237699" w:rsidP="00237699">
      <w:pPr>
        <w:autoSpaceDE w:val="0"/>
        <w:autoSpaceDN w:val="0"/>
        <w:adjustRightInd w:val="0"/>
        <w:spacing w:after="0" w:line="240" w:lineRule="auto"/>
        <w:rPr>
          <w:rFonts w:cs="TT57o00"/>
          <w:b/>
          <w:color w:val="000000" w:themeColor="text1"/>
          <w:sz w:val="28"/>
          <w:szCs w:val="28"/>
        </w:rPr>
      </w:pPr>
      <w:r w:rsidRPr="002A2D9F">
        <w:rPr>
          <w:rFonts w:cs="TT51o00"/>
          <w:b/>
          <w:color w:val="000000" w:themeColor="text1"/>
          <w:sz w:val="28"/>
          <w:szCs w:val="28"/>
        </w:rPr>
        <w:t xml:space="preserve">15. </w:t>
      </w:r>
      <w:r w:rsidRPr="002A2D9F">
        <w:rPr>
          <w:rFonts w:cs="TT57o00"/>
          <w:b/>
          <w:color w:val="000000" w:themeColor="text1"/>
          <w:sz w:val="28"/>
          <w:szCs w:val="28"/>
        </w:rPr>
        <w:t>Školní program proti šikanování s přílohami</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15.1 Charakteristika šikanování</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15.2 Projevy šikanování</w:t>
      </w:r>
    </w:p>
    <w:p w:rsidR="00237699" w:rsidRPr="002A2D9F" w:rsidRDefault="00237699" w:rsidP="00237699">
      <w:pPr>
        <w:pStyle w:val="Default"/>
        <w:rPr>
          <w:color w:val="000000" w:themeColor="text1"/>
          <w:sz w:val="28"/>
          <w:szCs w:val="28"/>
        </w:rPr>
      </w:pPr>
      <w:r w:rsidRPr="002A2D9F">
        <w:rPr>
          <w:rFonts w:ascii="Calibri" w:hAnsi="Calibri" w:cs="TT57o00"/>
          <w:color w:val="000000" w:themeColor="text1"/>
          <w:sz w:val="28"/>
          <w:szCs w:val="28"/>
        </w:rPr>
        <w:t>15.3</w:t>
      </w:r>
      <w:r w:rsidRPr="002A2D9F">
        <w:rPr>
          <w:rFonts w:ascii="Calibri" w:hAnsi="Calibri"/>
          <w:bCs/>
          <w:color w:val="000000" w:themeColor="text1"/>
          <w:sz w:val="28"/>
          <w:szCs w:val="28"/>
        </w:rPr>
        <w:t xml:space="preserve"> Odpovědnost školy chránit děti před šikanou</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15.4 Co zahrnuje program proti šikanování</w:t>
      </w:r>
    </w:p>
    <w:p w:rsidR="00237699" w:rsidRPr="002A2D9F" w:rsidRDefault="00237699" w:rsidP="00237699">
      <w:pPr>
        <w:pStyle w:val="Default"/>
        <w:rPr>
          <w:rFonts w:ascii="Calibri" w:hAnsi="Calibri"/>
          <w:color w:val="000000" w:themeColor="text1"/>
          <w:sz w:val="28"/>
          <w:szCs w:val="28"/>
        </w:rPr>
      </w:pPr>
      <w:r w:rsidRPr="002A2D9F">
        <w:rPr>
          <w:rFonts w:ascii="Calibri" w:hAnsi="Calibri"/>
          <w:bCs/>
          <w:color w:val="000000" w:themeColor="text1"/>
          <w:sz w:val="28"/>
          <w:szCs w:val="28"/>
        </w:rPr>
        <w:t>15.5 Požadavky na školu pro řešení šikany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Krizový plán řešení šikany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15.5 Nápravná opatření</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Spolupráce se specializovanými institucemi</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Přílohy</w:t>
      </w:r>
    </w:p>
    <w:p w:rsidR="00C427B9" w:rsidRDefault="00C427B9" w:rsidP="00C427B9">
      <w:pPr>
        <w:spacing w:after="0"/>
        <w:ind w:left="360"/>
        <w:jc w:val="both"/>
        <w:rPr>
          <w:rFonts w:ascii="TT57o00" w:hAnsi="TT57o00" w:cs="TT57o00"/>
          <w:color w:val="000000"/>
          <w:sz w:val="28"/>
          <w:szCs w:val="28"/>
        </w:rPr>
      </w:pPr>
    </w:p>
    <w:p w:rsidR="00C427B9" w:rsidRPr="00F443A9" w:rsidRDefault="00C427B9" w:rsidP="00237699">
      <w:pPr>
        <w:spacing w:after="0"/>
        <w:jc w:val="both"/>
        <w:rPr>
          <w:b/>
          <w:sz w:val="24"/>
          <w:szCs w:val="24"/>
        </w:rPr>
      </w:pPr>
    </w:p>
    <w:p w:rsidR="008E09C6" w:rsidRPr="00237699" w:rsidRDefault="008E09C6" w:rsidP="0042358C">
      <w:pPr>
        <w:pStyle w:val="Odstavecseseznamem"/>
        <w:numPr>
          <w:ilvl w:val="0"/>
          <w:numId w:val="3"/>
        </w:numPr>
        <w:spacing w:after="0"/>
        <w:jc w:val="both"/>
        <w:rPr>
          <w:b/>
          <w:sz w:val="28"/>
          <w:szCs w:val="28"/>
        </w:rPr>
      </w:pPr>
      <w:r w:rsidRPr="00237699">
        <w:rPr>
          <w:b/>
          <w:sz w:val="28"/>
          <w:szCs w:val="28"/>
        </w:rPr>
        <w:lastRenderedPageBreak/>
        <w:t>Charakteristika školy</w:t>
      </w:r>
    </w:p>
    <w:p w:rsidR="00770949" w:rsidRDefault="008E09C6" w:rsidP="00B777D7">
      <w:pPr>
        <w:spacing w:after="0"/>
        <w:jc w:val="both"/>
        <w:rPr>
          <w:sz w:val="24"/>
          <w:szCs w:val="24"/>
        </w:rPr>
      </w:pPr>
      <w:r w:rsidRPr="008E09C6">
        <w:rPr>
          <w:sz w:val="24"/>
          <w:szCs w:val="24"/>
        </w:rPr>
        <w:t xml:space="preserve">Základní škola v Církvici je čtyřtřídní s pěti ročníky (1. - 5. ročník). Obědy vaří ŠJ při MŠ Církvice, kam žáci docházejí za dozoru vyučujících.  </w:t>
      </w:r>
    </w:p>
    <w:p w:rsidR="00770949" w:rsidRDefault="00770949" w:rsidP="00B777D7">
      <w:pPr>
        <w:spacing w:after="0"/>
        <w:jc w:val="both"/>
        <w:rPr>
          <w:sz w:val="24"/>
          <w:szCs w:val="24"/>
        </w:rPr>
      </w:pPr>
    </w:p>
    <w:p w:rsidR="00770949" w:rsidRDefault="008E09C6" w:rsidP="00B777D7">
      <w:pPr>
        <w:spacing w:after="0"/>
        <w:jc w:val="both"/>
        <w:rPr>
          <w:sz w:val="24"/>
          <w:szCs w:val="24"/>
        </w:rPr>
      </w:pPr>
      <w:r w:rsidRPr="008E09C6">
        <w:rPr>
          <w:sz w:val="24"/>
          <w:szCs w:val="24"/>
        </w:rPr>
        <w:t>Kolem budovy je školní zahrada s průlezkami, šplhadly, doskočištěm</w:t>
      </w:r>
      <w:r w:rsidR="008C7BFF">
        <w:rPr>
          <w:sz w:val="24"/>
          <w:szCs w:val="24"/>
        </w:rPr>
        <w:t xml:space="preserve">, hrací sestavou, </w:t>
      </w:r>
      <w:r w:rsidRPr="008E09C6">
        <w:rPr>
          <w:sz w:val="24"/>
          <w:szCs w:val="24"/>
        </w:rPr>
        <w:t>zatravněnou plochou, která je podle počasí využívána v hodinách TV, při činnostech ŠD</w:t>
      </w:r>
      <w:r w:rsidR="008C7BFF">
        <w:rPr>
          <w:sz w:val="24"/>
          <w:szCs w:val="24"/>
        </w:rPr>
        <w:t xml:space="preserve"> a o velké a polední přestávce.</w:t>
      </w:r>
    </w:p>
    <w:p w:rsidR="00770949" w:rsidRDefault="00770949" w:rsidP="00B777D7">
      <w:pPr>
        <w:spacing w:after="0"/>
        <w:jc w:val="both"/>
        <w:rPr>
          <w:sz w:val="24"/>
          <w:szCs w:val="24"/>
        </w:rPr>
      </w:pPr>
    </w:p>
    <w:p w:rsidR="008E09C6" w:rsidRDefault="008E09C6" w:rsidP="00B777D7">
      <w:pPr>
        <w:spacing w:after="0"/>
        <w:jc w:val="both"/>
        <w:rPr>
          <w:sz w:val="24"/>
          <w:szCs w:val="24"/>
        </w:rPr>
      </w:pPr>
      <w:r w:rsidRPr="008E09C6">
        <w:rPr>
          <w:sz w:val="24"/>
          <w:szCs w:val="24"/>
        </w:rPr>
        <w:t>Škola m</w:t>
      </w:r>
      <w:r w:rsidR="008C7BFF">
        <w:rPr>
          <w:sz w:val="24"/>
          <w:szCs w:val="24"/>
        </w:rPr>
        <w:t>á kromě tříd i odborné učebny pro výuku VV a práci</w:t>
      </w:r>
      <w:r w:rsidRPr="008E09C6">
        <w:rPr>
          <w:sz w:val="24"/>
          <w:szCs w:val="24"/>
        </w:rPr>
        <w:t xml:space="preserve"> na PC.</w:t>
      </w:r>
      <w:r w:rsidR="00770949">
        <w:rPr>
          <w:sz w:val="24"/>
          <w:szCs w:val="24"/>
        </w:rPr>
        <w:t xml:space="preserve"> Připojení k internetu je samozřejmostí v celé budově školy. Každá kmenová třída má interaktivní tabuli, </w:t>
      </w:r>
      <w:r w:rsidR="008C7BFF">
        <w:rPr>
          <w:sz w:val="24"/>
          <w:szCs w:val="24"/>
        </w:rPr>
        <w:t>dvě</w:t>
      </w:r>
      <w:r w:rsidR="00770949">
        <w:rPr>
          <w:sz w:val="24"/>
          <w:szCs w:val="24"/>
        </w:rPr>
        <w:t xml:space="preserve"> pak interaktivní LCD obrazovku.</w:t>
      </w:r>
    </w:p>
    <w:p w:rsidR="00770949" w:rsidRDefault="00770949" w:rsidP="00B777D7">
      <w:pPr>
        <w:spacing w:after="0"/>
        <w:jc w:val="both"/>
        <w:rPr>
          <w:sz w:val="24"/>
          <w:szCs w:val="24"/>
        </w:rPr>
      </w:pPr>
    </w:p>
    <w:p w:rsidR="00770949" w:rsidRDefault="00770949" w:rsidP="00B777D7">
      <w:pPr>
        <w:autoSpaceDE w:val="0"/>
        <w:autoSpaceDN w:val="0"/>
        <w:adjustRightInd w:val="0"/>
        <w:spacing w:after="0" w:line="240" w:lineRule="auto"/>
        <w:jc w:val="both"/>
        <w:rPr>
          <w:rFonts w:cs="TT5Eo00"/>
          <w:sz w:val="24"/>
          <w:szCs w:val="24"/>
        </w:rPr>
      </w:pPr>
      <w:r>
        <w:rPr>
          <w:sz w:val="24"/>
          <w:szCs w:val="24"/>
        </w:rPr>
        <w:t xml:space="preserve">Zajišťujeme celou řadu zájmových kroužků (AJ, PC, šperkování, </w:t>
      </w:r>
      <w:r w:rsidR="008C7BFF">
        <w:rPr>
          <w:sz w:val="24"/>
          <w:szCs w:val="24"/>
        </w:rPr>
        <w:t xml:space="preserve">šikulky, paličkování, stolní tenis, míčové hry, </w:t>
      </w:r>
      <w:r>
        <w:rPr>
          <w:sz w:val="24"/>
          <w:szCs w:val="24"/>
        </w:rPr>
        <w:t xml:space="preserve">aerobic). </w:t>
      </w:r>
      <w:r w:rsidRPr="00770949">
        <w:rPr>
          <w:rFonts w:cs="TT5Eo00"/>
          <w:sz w:val="24"/>
          <w:szCs w:val="24"/>
        </w:rPr>
        <w:t>Škola se také zapojuje do ekol</w:t>
      </w:r>
      <w:r>
        <w:rPr>
          <w:rFonts w:cs="TT5Eo00"/>
          <w:sz w:val="24"/>
          <w:szCs w:val="24"/>
        </w:rPr>
        <w:t>ogických (recyklohraní) a preventivních akcí a projektů (projekt Jak se cítím ve třídě</w:t>
      </w:r>
      <w:r w:rsidR="008C7BFF">
        <w:rPr>
          <w:rFonts w:cs="TT5Eo00"/>
          <w:sz w:val="24"/>
          <w:szCs w:val="24"/>
        </w:rPr>
        <w:t xml:space="preserve"> vedený Mgr. Ludmilou Hruškovou – 2., 3., 5. ročník</w:t>
      </w:r>
      <w:r>
        <w:rPr>
          <w:rFonts w:cs="TT5Eo00"/>
          <w:sz w:val="24"/>
          <w:szCs w:val="24"/>
        </w:rPr>
        <w:t>).</w:t>
      </w:r>
    </w:p>
    <w:p w:rsidR="00EA2D4B" w:rsidRDefault="00EA2D4B" w:rsidP="00B777D7">
      <w:pPr>
        <w:autoSpaceDE w:val="0"/>
        <w:autoSpaceDN w:val="0"/>
        <w:adjustRightInd w:val="0"/>
        <w:spacing w:after="0" w:line="240" w:lineRule="auto"/>
        <w:jc w:val="both"/>
        <w:rPr>
          <w:rFonts w:cs="TT5Eo00"/>
          <w:sz w:val="24"/>
          <w:szCs w:val="24"/>
        </w:rPr>
      </w:pPr>
    </w:p>
    <w:p w:rsidR="00EA2D4B" w:rsidRDefault="008C7BFF" w:rsidP="00B777D7">
      <w:pPr>
        <w:autoSpaceDE w:val="0"/>
        <w:autoSpaceDN w:val="0"/>
        <w:adjustRightInd w:val="0"/>
        <w:spacing w:after="0" w:line="240" w:lineRule="auto"/>
        <w:jc w:val="both"/>
        <w:rPr>
          <w:rFonts w:cs="TT5Eo00"/>
          <w:sz w:val="24"/>
          <w:szCs w:val="24"/>
        </w:rPr>
      </w:pPr>
      <w:r>
        <w:rPr>
          <w:rFonts w:cs="TT5Eo00"/>
          <w:sz w:val="24"/>
          <w:szCs w:val="24"/>
        </w:rPr>
        <w:t xml:space="preserve">Pro žáky 1. a 2. </w:t>
      </w:r>
      <w:r w:rsidR="00EA2D4B" w:rsidRPr="00EA2D4B">
        <w:rPr>
          <w:rFonts w:cs="TT5Eo00"/>
          <w:sz w:val="24"/>
          <w:szCs w:val="24"/>
        </w:rPr>
        <w:t xml:space="preserve"> </w:t>
      </w:r>
      <w:r w:rsidR="003D3082">
        <w:rPr>
          <w:rFonts w:cs="TT5Eo00"/>
          <w:sz w:val="24"/>
          <w:szCs w:val="24"/>
        </w:rPr>
        <w:t xml:space="preserve">ročníku </w:t>
      </w:r>
      <w:r w:rsidR="00EA2D4B" w:rsidRPr="00EA2D4B">
        <w:rPr>
          <w:rFonts w:cs="TT5Eo00"/>
          <w:sz w:val="24"/>
          <w:szCs w:val="24"/>
        </w:rPr>
        <w:t xml:space="preserve">je otevřena školní družina. </w:t>
      </w:r>
      <w:r>
        <w:rPr>
          <w:rFonts w:cs="TT5Eo00"/>
          <w:sz w:val="24"/>
          <w:szCs w:val="24"/>
        </w:rPr>
        <w:t xml:space="preserve">Děti 3. až </w:t>
      </w:r>
      <w:r w:rsidRPr="00EA2D4B">
        <w:rPr>
          <w:rFonts w:cs="TT5Eo00"/>
          <w:sz w:val="24"/>
          <w:szCs w:val="24"/>
        </w:rPr>
        <w:t xml:space="preserve">5. ročníku </w:t>
      </w:r>
      <w:r>
        <w:rPr>
          <w:rFonts w:cs="TT5Eo00"/>
          <w:sz w:val="24"/>
          <w:szCs w:val="24"/>
        </w:rPr>
        <w:t xml:space="preserve">navštěvují odpolední klub, který je zajišťován ZŠ Církvice. ŠD i školní klub mají </w:t>
      </w:r>
      <w:r w:rsidR="00EA2D4B">
        <w:rPr>
          <w:rFonts w:cs="TT5Eo00"/>
          <w:sz w:val="24"/>
          <w:szCs w:val="24"/>
        </w:rPr>
        <w:t xml:space="preserve">k dispozici vlastní prostory i </w:t>
      </w:r>
      <w:r w:rsidR="00EA2D4B" w:rsidRPr="00EA2D4B">
        <w:rPr>
          <w:rFonts w:cs="TT5Eo00"/>
          <w:sz w:val="24"/>
          <w:szCs w:val="24"/>
        </w:rPr>
        <w:t>soc</w:t>
      </w:r>
      <w:r w:rsidR="00EA2D4B">
        <w:rPr>
          <w:rFonts w:cs="TT5Eo00"/>
          <w:sz w:val="24"/>
          <w:szCs w:val="24"/>
        </w:rPr>
        <w:t>iální zařízení</w:t>
      </w:r>
      <w:r w:rsidR="00EA2D4B" w:rsidRPr="00EA2D4B">
        <w:rPr>
          <w:rFonts w:cs="TT5Eo00"/>
          <w:sz w:val="24"/>
          <w:szCs w:val="24"/>
        </w:rPr>
        <w:t xml:space="preserve">. </w:t>
      </w:r>
      <w:r>
        <w:rPr>
          <w:rFonts w:cs="TT5Eo00"/>
          <w:sz w:val="24"/>
          <w:szCs w:val="24"/>
        </w:rPr>
        <w:t xml:space="preserve">Jsou vybaveny </w:t>
      </w:r>
      <w:r w:rsidR="00EA2D4B" w:rsidRPr="00EA2D4B">
        <w:rPr>
          <w:rFonts w:cs="TT5Eo00"/>
          <w:sz w:val="24"/>
          <w:szCs w:val="24"/>
        </w:rPr>
        <w:t>množ</w:t>
      </w:r>
      <w:r w:rsidR="00EA2D4B">
        <w:rPr>
          <w:rFonts w:cs="TT5Eo00"/>
          <w:sz w:val="24"/>
          <w:szCs w:val="24"/>
        </w:rPr>
        <w:t>stvím her, stavebnic a hraček.</w:t>
      </w:r>
    </w:p>
    <w:p w:rsidR="00EA2D4B" w:rsidRPr="00EA2D4B" w:rsidRDefault="00EA2D4B" w:rsidP="00B777D7">
      <w:pPr>
        <w:autoSpaceDE w:val="0"/>
        <w:autoSpaceDN w:val="0"/>
        <w:adjustRightInd w:val="0"/>
        <w:spacing w:after="0" w:line="240" w:lineRule="auto"/>
        <w:jc w:val="both"/>
        <w:rPr>
          <w:rFonts w:cs="TT5Eo00"/>
          <w:sz w:val="24"/>
          <w:szCs w:val="24"/>
        </w:rPr>
      </w:pPr>
    </w:p>
    <w:p w:rsidR="00EA2D4B" w:rsidRPr="00EA2D4B" w:rsidRDefault="00EA2D4B" w:rsidP="00B777D7">
      <w:pPr>
        <w:autoSpaceDE w:val="0"/>
        <w:autoSpaceDN w:val="0"/>
        <w:adjustRightInd w:val="0"/>
        <w:spacing w:after="0" w:line="240" w:lineRule="auto"/>
        <w:jc w:val="both"/>
        <w:rPr>
          <w:rFonts w:cs="TT5Eo00"/>
          <w:sz w:val="24"/>
          <w:szCs w:val="24"/>
        </w:rPr>
      </w:pPr>
      <w:r>
        <w:rPr>
          <w:rFonts w:cs="TT5Eo00"/>
          <w:sz w:val="24"/>
          <w:szCs w:val="24"/>
        </w:rPr>
        <w:t xml:space="preserve">Naše základní škola </w:t>
      </w:r>
      <w:r w:rsidRPr="00EA2D4B">
        <w:rPr>
          <w:rFonts w:cs="TT5Eo00"/>
          <w:sz w:val="24"/>
          <w:szCs w:val="24"/>
        </w:rPr>
        <w:t xml:space="preserve">je školou s dlouhou historií </w:t>
      </w:r>
      <w:r>
        <w:rPr>
          <w:rFonts w:cs="TT5Eo00"/>
          <w:sz w:val="24"/>
          <w:szCs w:val="24"/>
        </w:rPr>
        <w:t>a s celou řadou ško</w:t>
      </w:r>
      <w:r w:rsidR="00B777D7">
        <w:rPr>
          <w:rFonts w:cs="TT5Eo00"/>
          <w:sz w:val="24"/>
          <w:szCs w:val="24"/>
        </w:rPr>
        <w:t xml:space="preserve">lních tradic (Adventní </w:t>
      </w:r>
      <w:r>
        <w:rPr>
          <w:rFonts w:cs="TT5Eo00"/>
          <w:sz w:val="24"/>
          <w:szCs w:val="24"/>
        </w:rPr>
        <w:t>tvoření, vánoční besídky, vítání jara, Zahradní slavnost)</w:t>
      </w:r>
    </w:p>
    <w:p w:rsidR="00795E45" w:rsidRDefault="00795E45" w:rsidP="00B777D7">
      <w:pPr>
        <w:spacing w:after="0"/>
        <w:jc w:val="both"/>
        <w:rPr>
          <w:sz w:val="24"/>
          <w:szCs w:val="24"/>
        </w:rPr>
      </w:pPr>
    </w:p>
    <w:p w:rsidR="006C68B8" w:rsidRPr="00795E45" w:rsidRDefault="00795E45" w:rsidP="00B777D7">
      <w:pPr>
        <w:jc w:val="both"/>
        <w:rPr>
          <w:sz w:val="24"/>
          <w:szCs w:val="24"/>
        </w:rPr>
      </w:pPr>
      <w:r w:rsidRPr="00795E45">
        <w:rPr>
          <w:sz w:val="24"/>
          <w:szCs w:val="24"/>
        </w:rPr>
        <w:t xml:space="preserve">V letošním roce má škola </w:t>
      </w:r>
      <w:r w:rsidR="008C7BFF">
        <w:rPr>
          <w:sz w:val="24"/>
          <w:szCs w:val="24"/>
        </w:rPr>
        <w:t>7</w:t>
      </w:r>
      <w:r w:rsidR="000B5D5B">
        <w:rPr>
          <w:sz w:val="24"/>
          <w:szCs w:val="24"/>
        </w:rPr>
        <w:t>0</w:t>
      </w:r>
      <w:r w:rsidRPr="00795E45">
        <w:rPr>
          <w:sz w:val="24"/>
          <w:szCs w:val="24"/>
        </w:rPr>
        <w:t xml:space="preserve"> žáků. </w:t>
      </w:r>
      <w:r w:rsidR="008C7BFF">
        <w:rPr>
          <w:sz w:val="24"/>
          <w:szCs w:val="24"/>
        </w:rPr>
        <w:t>3</w:t>
      </w:r>
      <w:r w:rsidRPr="00795E45">
        <w:rPr>
          <w:sz w:val="24"/>
          <w:szCs w:val="24"/>
        </w:rPr>
        <w:t xml:space="preserve">. a 5. ročník je spojený v oddělení (jedné třídě) 1., 2. a </w:t>
      </w:r>
      <w:r w:rsidR="008C7BFF">
        <w:rPr>
          <w:sz w:val="24"/>
          <w:szCs w:val="24"/>
        </w:rPr>
        <w:t>4</w:t>
      </w:r>
      <w:r w:rsidRPr="00795E45">
        <w:rPr>
          <w:sz w:val="24"/>
          <w:szCs w:val="24"/>
        </w:rPr>
        <w:t xml:space="preserve">. ročník je v samostatných třídách. Je zde sehraný pracovní kolektiv pedagogů i provozních zaměstnanců, který se snaží vytvořit dětem téměř „rodinné prostředí“, aby se tu </w:t>
      </w:r>
      <w:r>
        <w:rPr>
          <w:sz w:val="24"/>
          <w:szCs w:val="24"/>
        </w:rPr>
        <w:t xml:space="preserve">děti </w:t>
      </w:r>
      <w:r w:rsidRPr="00795E45">
        <w:rPr>
          <w:sz w:val="24"/>
          <w:szCs w:val="24"/>
        </w:rPr>
        <w:t xml:space="preserve">cítily dobře. Citlivým přístupem se snažíme získat důvěru dětí, aby se na nás mohly v případě potřeby obrátit se svými problémy. </w:t>
      </w:r>
    </w:p>
    <w:p w:rsidR="0042358C" w:rsidRDefault="0042358C" w:rsidP="0042358C">
      <w:pPr>
        <w:pStyle w:val="Odstavecseseznamem"/>
        <w:numPr>
          <w:ilvl w:val="1"/>
          <w:numId w:val="3"/>
        </w:numPr>
        <w:jc w:val="both"/>
        <w:rPr>
          <w:b/>
        </w:rPr>
      </w:pPr>
      <w:r w:rsidRPr="0042358C">
        <w:rPr>
          <w:b/>
        </w:rPr>
        <w:t>Riziková místa školy</w:t>
      </w:r>
    </w:p>
    <w:p w:rsidR="00D2376B" w:rsidRDefault="00D2376B" w:rsidP="00C60F01">
      <w:pPr>
        <w:jc w:val="both"/>
        <w:rPr>
          <w:sz w:val="24"/>
          <w:szCs w:val="24"/>
        </w:rPr>
      </w:pPr>
      <w:r w:rsidRPr="00D2376B">
        <w:rPr>
          <w:sz w:val="24"/>
          <w:szCs w:val="24"/>
        </w:rPr>
        <w:t>Naše škola je venkovská, obklopená zelení a ušetřena problémů, které se vyskytují například v blízkosti sídlištních škol. Jedinou nevýhodou</w:t>
      </w:r>
      <w:r w:rsidR="0084532A">
        <w:rPr>
          <w:sz w:val="24"/>
          <w:szCs w:val="24"/>
        </w:rPr>
        <w:t xml:space="preserve"> je přecházení do školní jídelny</w:t>
      </w:r>
      <w:r w:rsidRPr="00D2376B">
        <w:rPr>
          <w:sz w:val="24"/>
          <w:szCs w:val="24"/>
        </w:rPr>
        <w:t>. Na cestě na oběd a zpět pak probíhají různé šarvátky mezi dětmi.</w:t>
      </w:r>
    </w:p>
    <w:p w:rsidR="00D2376B" w:rsidRPr="00ED092C" w:rsidRDefault="00D2376B" w:rsidP="00C60F01">
      <w:pPr>
        <w:jc w:val="both"/>
        <w:rPr>
          <w:sz w:val="24"/>
          <w:szCs w:val="24"/>
        </w:rPr>
      </w:pPr>
      <w:r>
        <w:rPr>
          <w:sz w:val="24"/>
          <w:szCs w:val="24"/>
        </w:rPr>
        <w:t xml:space="preserve">Dalším rizikovým místem jsou pak toalety a chodby během přestávek. Každou přestávku probíhá sice na chodbách dozor, přesto jsou tato místa vysoce riziková a to hlavně pro </w:t>
      </w:r>
      <w:r w:rsidRPr="00ED092C">
        <w:rPr>
          <w:sz w:val="24"/>
          <w:szCs w:val="24"/>
        </w:rPr>
        <w:t>šikanování a agresi žáků.</w:t>
      </w:r>
    </w:p>
    <w:p w:rsidR="00ED092C" w:rsidRDefault="00ED092C" w:rsidP="00C60F01">
      <w:pPr>
        <w:autoSpaceDE w:val="0"/>
        <w:autoSpaceDN w:val="0"/>
        <w:adjustRightInd w:val="0"/>
        <w:spacing w:after="0" w:line="240" w:lineRule="auto"/>
        <w:jc w:val="both"/>
        <w:rPr>
          <w:rFonts w:cs="TT5Eo00"/>
          <w:sz w:val="24"/>
          <w:szCs w:val="24"/>
        </w:rPr>
      </w:pPr>
      <w:r w:rsidRPr="00ED092C">
        <w:rPr>
          <w:rFonts w:cs="TT5Eo00"/>
          <w:sz w:val="24"/>
          <w:szCs w:val="24"/>
        </w:rPr>
        <w:t>Informace o těchto problémech škola získává od p</w:t>
      </w:r>
      <w:r>
        <w:rPr>
          <w:rFonts w:cs="TT5Eo00"/>
          <w:sz w:val="24"/>
          <w:szCs w:val="24"/>
        </w:rPr>
        <w:t xml:space="preserve">edagogů, </w:t>
      </w:r>
      <w:r w:rsidRPr="00ED092C">
        <w:rPr>
          <w:rFonts w:cs="TT5Eo00"/>
          <w:sz w:val="24"/>
          <w:szCs w:val="24"/>
        </w:rPr>
        <w:t>žáků</w:t>
      </w:r>
      <w:r>
        <w:rPr>
          <w:rFonts w:cs="TT5Eo00"/>
          <w:sz w:val="24"/>
          <w:szCs w:val="24"/>
        </w:rPr>
        <w:t xml:space="preserve"> (diskuse s žáky v rámci vyučování (preventivní bloky a diskuse), ankety,</w:t>
      </w:r>
      <w:r w:rsidRPr="00ED092C">
        <w:rPr>
          <w:rFonts w:cs="TT5Eo00"/>
          <w:sz w:val="24"/>
          <w:szCs w:val="24"/>
        </w:rPr>
        <w:t xml:space="preserve"> dotazník</w:t>
      </w:r>
      <w:r>
        <w:rPr>
          <w:rFonts w:cs="TT5Eo00"/>
          <w:sz w:val="24"/>
          <w:szCs w:val="24"/>
        </w:rPr>
        <w:t>y</w:t>
      </w:r>
      <w:r w:rsidRPr="00ED092C">
        <w:rPr>
          <w:rFonts w:cs="TT5Eo00"/>
          <w:sz w:val="24"/>
          <w:szCs w:val="24"/>
        </w:rPr>
        <w:t xml:space="preserve">…), </w:t>
      </w:r>
      <w:r>
        <w:rPr>
          <w:rFonts w:cs="TT5Eo00"/>
          <w:sz w:val="24"/>
          <w:szCs w:val="24"/>
        </w:rPr>
        <w:t>případně rodičů.</w:t>
      </w:r>
    </w:p>
    <w:p w:rsidR="00ED092C" w:rsidRPr="00ED092C" w:rsidRDefault="00ED092C" w:rsidP="00C60F01">
      <w:pPr>
        <w:autoSpaceDE w:val="0"/>
        <w:autoSpaceDN w:val="0"/>
        <w:adjustRightInd w:val="0"/>
        <w:spacing w:after="0" w:line="240" w:lineRule="auto"/>
        <w:jc w:val="both"/>
        <w:rPr>
          <w:rFonts w:cs="TT5Eo00"/>
          <w:sz w:val="24"/>
          <w:szCs w:val="24"/>
        </w:rPr>
      </w:pPr>
    </w:p>
    <w:p w:rsidR="00795E45" w:rsidRPr="003D3082" w:rsidRDefault="00ED092C" w:rsidP="003D3082">
      <w:pPr>
        <w:autoSpaceDE w:val="0"/>
        <w:autoSpaceDN w:val="0"/>
        <w:adjustRightInd w:val="0"/>
        <w:spacing w:after="0" w:line="240" w:lineRule="auto"/>
        <w:jc w:val="both"/>
        <w:rPr>
          <w:rFonts w:cs="TT5Eo00"/>
          <w:sz w:val="24"/>
          <w:szCs w:val="24"/>
        </w:rPr>
      </w:pPr>
      <w:r w:rsidRPr="00ED092C">
        <w:rPr>
          <w:rFonts w:cs="TT5Eo00"/>
          <w:sz w:val="24"/>
          <w:szCs w:val="24"/>
        </w:rPr>
        <w:t>Škola se snaží tyto problémy eliminovat preventivn</w:t>
      </w:r>
      <w:r>
        <w:rPr>
          <w:rFonts w:cs="TT5Eo00"/>
          <w:sz w:val="24"/>
          <w:szCs w:val="24"/>
        </w:rPr>
        <w:t>ími aktivitami, dozory</w:t>
      </w:r>
      <w:r w:rsidRPr="00ED092C">
        <w:rPr>
          <w:rFonts w:cs="TT5Eo00"/>
          <w:sz w:val="24"/>
          <w:szCs w:val="24"/>
        </w:rPr>
        <w:t>, pohovory se žáky a kontaktováním rodičů (při zjištění rizikového chová</w:t>
      </w:r>
    </w:p>
    <w:p w:rsidR="0013579D" w:rsidRDefault="0013579D" w:rsidP="0013579D">
      <w:pPr>
        <w:pStyle w:val="Odstavecseseznamem"/>
        <w:numPr>
          <w:ilvl w:val="1"/>
          <w:numId w:val="3"/>
        </w:numPr>
        <w:autoSpaceDE w:val="0"/>
        <w:autoSpaceDN w:val="0"/>
        <w:adjustRightInd w:val="0"/>
        <w:spacing w:after="0" w:line="240" w:lineRule="auto"/>
        <w:rPr>
          <w:rFonts w:cs="TT57o00"/>
          <w:b/>
          <w:color w:val="000000"/>
          <w:sz w:val="24"/>
          <w:szCs w:val="24"/>
        </w:rPr>
      </w:pPr>
      <w:r w:rsidRPr="0013579D">
        <w:rPr>
          <w:rFonts w:cs="TT57o00"/>
          <w:b/>
          <w:color w:val="000000"/>
          <w:sz w:val="24"/>
          <w:szCs w:val="24"/>
        </w:rPr>
        <w:lastRenderedPageBreak/>
        <w:t>Hodnocení MPP minulého školního roku</w:t>
      </w:r>
    </w:p>
    <w:p w:rsidR="0002107B" w:rsidRPr="0084532A" w:rsidRDefault="0002107B" w:rsidP="0002107B">
      <w:pPr>
        <w:pStyle w:val="Odstavecseseznamem"/>
        <w:autoSpaceDE w:val="0"/>
        <w:autoSpaceDN w:val="0"/>
        <w:adjustRightInd w:val="0"/>
        <w:spacing w:after="0" w:line="240" w:lineRule="auto"/>
        <w:ind w:left="1080"/>
        <w:rPr>
          <w:rFonts w:cs="TT57o00"/>
          <w:b/>
          <w:color w:val="000000"/>
          <w:sz w:val="24"/>
          <w:szCs w:val="24"/>
        </w:rPr>
      </w:pPr>
    </w:p>
    <w:p w:rsidR="0013579D" w:rsidRDefault="0013579D" w:rsidP="00310FD7">
      <w:pPr>
        <w:pStyle w:val="Odstavecseseznamem"/>
        <w:numPr>
          <w:ilvl w:val="0"/>
          <w:numId w:val="7"/>
        </w:numPr>
        <w:autoSpaceDE w:val="0"/>
        <w:autoSpaceDN w:val="0"/>
        <w:adjustRightInd w:val="0"/>
        <w:spacing w:after="0" w:line="240" w:lineRule="auto"/>
        <w:rPr>
          <w:rFonts w:cs="TT5Fo00"/>
          <w:color w:val="0070C1"/>
          <w:sz w:val="24"/>
          <w:szCs w:val="24"/>
        </w:rPr>
      </w:pPr>
      <w:r w:rsidRPr="00D2250C">
        <w:rPr>
          <w:rFonts w:cs="TT5Fo00"/>
          <w:color w:val="0070C1"/>
          <w:sz w:val="24"/>
          <w:szCs w:val="24"/>
        </w:rPr>
        <w:t>realizované aktivity a jejich hodnocení:</w:t>
      </w:r>
    </w:p>
    <w:p w:rsidR="00A31CE8" w:rsidRPr="00A31CE8" w:rsidRDefault="00A31CE8" w:rsidP="00A31CE8">
      <w:pPr>
        <w:autoSpaceDE w:val="0"/>
        <w:autoSpaceDN w:val="0"/>
        <w:adjustRightInd w:val="0"/>
        <w:spacing w:after="0" w:line="240" w:lineRule="auto"/>
        <w:rPr>
          <w:rFonts w:cs="TT5Fo00"/>
          <w:color w:val="0070C1"/>
          <w:sz w:val="24"/>
          <w:szCs w:val="24"/>
        </w:rPr>
      </w:pPr>
    </w:p>
    <w:tbl>
      <w:tblPr>
        <w:tblStyle w:val="Mkatabulky"/>
        <w:tblW w:w="0" w:type="auto"/>
        <w:tblLook w:val="04A0"/>
      </w:tblPr>
      <w:tblGrid>
        <w:gridCol w:w="4606"/>
        <w:gridCol w:w="4606"/>
      </w:tblGrid>
      <w:tr w:rsidR="009E1D35" w:rsidTr="009E1D35">
        <w:tc>
          <w:tcPr>
            <w:tcW w:w="4606" w:type="dxa"/>
          </w:tcPr>
          <w:p w:rsidR="009E1D35" w:rsidRDefault="009E1D35" w:rsidP="009E1D35">
            <w:pPr>
              <w:autoSpaceDE w:val="0"/>
              <w:autoSpaceDN w:val="0"/>
              <w:adjustRightInd w:val="0"/>
              <w:jc w:val="center"/>
              <w:rPr>
                <w:rFonts w:cs="TT5Fo00"/>
                <w:color w:val="0070C1"/>
                <w:sz w:val="24"/>
                <w:szCs w:val="24"/>
              </w:rPr>
            </w:pPr>
            <w:r>
              <w:rPr>
                <w:rFonts w:cs="TT5Fo00"/>
                <w:color w:val="0070C1"/>
                <w:sz w:val="24"/>
                <w:szCs w:val="24"/>
              </w:rPr>
              <w:t>měsíc</w:t>
            </w:r>
          </w:p>
        </w:tc>
        <w:tc>
          <w:tcPr>
            <w:tcW w:w="4606" w:type="dxa"/>
          </w:tcPr>
          <w:p w:rsidR="009E1D35" w:rsidRDefault="009E1D35" w:rsidP="009E1D35">
            <w:pPr>
              <w:autoSpaceDE w:val="0"/>
              <w:autoSpaceDN w:val="0"/>
              <w:adjustRightInd w:val="0"/>
              <w:jc w:val="center"/>
              <w:rPr>
                <w:rFonts w:cs="TT5Fo00"/>
                <w:color w:val="0070C1"/>
                <w:sz w:val="24"/>
                <w:szCs w:val="24"/>
              </w:rPr>
            </w:pPr>
            <w:r>
              <w:rPr>
                <w:rFonts w:cs="TT5Fo00"/>
                <w:color w:val="0070C1"/>
                <w:sz w:val="24"/>
                <w:szCs w:val="24"/>
              </w:rPr>
              <w:t>akce</w:t>
            </w:r>
          </w:p>
        </w:tc>
      </w:tr>
      <w:tr w:rsidR="008F1AB4" w:rsidTr="009E1D35">
        <w:tc>
          <w:tcPr>
            <w:tcW w:w="4606" w:type="dxa"/>
          </w:tcPr>
          <w:p w:rsidR="008F1AB4" w:rsidRDefault="008F1AB4" w:rsidP="008F1AB4">
            <w:pPr>
              <w:autoSpaceDE w:val="0"/>
              <w:autoSpaceDN w:val="0"/>
              <w:adjustRightInd w:val="0"/>
              <w:jc w:val="center"/>
              <w:rPr>
                <w:rFonts w:cs="TT5Fo00"/>
                <w:color w:val="0070C1"/>
                <w:sz w:val="24"/>
                <w:szCs w:val="24"/>
              </w:rPr>
            </w:pPr>
            <w:r>
              <w:rPr>
                <w:rFonts w:cs="TT5Fo00"/>
                <w:color w:val="000000" w:themeColor="text1"/>
                <w:sz w:val="24"/>
                <w:szCs w:val="24"/>
              </w:rPr>
              <w:t>září 2015</w:t>
            </w:r>
          </w:p>
        </w:tc>
        <w:tc>
          <w:tcPr>
            <w:tcW w:w="4606" w:type="dxa"/>
          </w:tcPr>
          <w:p w:rsidR="008F1AB4" w:rsidRPr="00CB5FD0" w:rsidRDefault="008F1AB4" w:rsidP="008F1AB4">
            <w:pPr>
              <w:jc w:val="both"/>
              <w:rPr>
                <w:rFonts w:cs="Arial"/>
              </w:rPr>
            </w:pPr>
            <w:r w:rsidRPr="00CB5FD0">
              <w:rPr>
                <w:rFonts w:cs="Arial"/>
              </w:rPr>
              <w:t>1. 9.  Slavnostní zahájení školního roku</w:t>
            </w:r>
          </w:p>
          <w:p w:rsidR="008F1AB4" w:rsidRPr="00CB5FD0" w:rsidRDefault="008F1AB4" w:rsidP="008F1AB4">
            <w:pPr>
              <w:jc w:val="both"/>
              <w:rPr>
                <w:rFonts w:cs="Arial"/>
              </w:rPr>
            </w:pPr>
            <w:r w:rsidRPr="00CB5FD0">
              <w:rPr>
                <w:rFonts w:cs="Arial"/>
              </w:rPr>
              <w:t>4.</w:t>
            </w:r>
            <w:r>
              <w:rPr>
                <w:rFonts w:cs="Arial"/>
              </w:rPr>
              <w:t xml:space="preserve"> </w:t>
            </w:r>
            <w:r w:rsidRPr="00CB5FD0">
              <w:rPr>
                <w:rFonts w:cs="Arial"/>
              </w:rPr>
              <w:t xml:space="preserve">9.  </w:t>
            </w:r>
            <w:r>
              <w:rPr>
                <w:rFonts w:cs="Arial"/>
              </w:rPr>
              <w:t>Exkurze do KH (3. – 4. ročník)</w:t>
            </w:r>
          </w:p>
          <w:p w:rsidR="008F1AB4" w:rsidRDefault="008F1AB4" w:rsidP="008F1AB4">
            <w:pPr>
              <w:jc w:val="both"/>
              <w:rPr>
                <w:rFonts w:cs="Arial"/>
              </w:rPr>
            </w:pPr>
            <w:r>
              <w:rPr>
                <w:rFonts w:cs="Arial"/>
              </w:rPr>
              <w:t>8</w:t>
            </w:r>
            <w:r w:rsidRPr="00CB5FD0">
              <w:rPr>
                <w:rFonts w:cs="Arial"/>
              </w:rPr>
              <w:t xml:space="preserve">. 9.  </w:t>
            </w:r>
            <w:r>
              <w:rPr>
                <w:rFonts w:cs="Arial"/>
              </w:rPr>
              <w:t>Schůzka rodičů</w:t>
            </w:r>
          </w:p>
          <w:p w:rsidR="008F1AB4" w:rsidRDefault="008F1AB4" w:rsidP="008F1AB4">
            <w:pPr>
              <w:jc w:val="both"/>
              <w:rPr>
                <w:rFonts w:cs="Arial"/>
              </w:rPr>
            </w:pPr>
            <w:r>
              <w:rPr>
                <w:rFonts w:cs="Arial"/>
              </w:rPr>
              <w:t>18.9. Cyklistickcý výlet na Kačinu (3. – 5. ročník)</w:t>
            </w:r>
          </w:p>
          <w:p w:rsidR="008F1AB4" w:rsidRDefault="008F1AB4" w:rsidP="008F1AB4">
            <w:pPr>
              <w:jc w:val="both"/>
              <w:rPr>
                <w:rFonts w:cs="Arial"/>
              </w:rPr>
            </w:pPr>
            <w:r>
              <w:rPr>
                <w:rFonts w:cs="Arial"/>
              </w:rPr>
              <w:t>22. 9. Exkurze do Prahy (3. – 5. ročník)</w:t>
            </w:r>
          </w:p>
          <w:p w:rsidR="008F1AB4" w:rsidRPr="00CB5FD0" w:rsidRDefault="008F1AB4" w:rsidP="008F1AB4">
            <w:pPr>
              <w:jc w:val="both"/>
              <w:rPr>
                <w:rFonts w:cs="Arial"/>
              </w:rPr>
            </w:pPr>
            <w:r>
              <w:rPr>
                <w:rFonts w:cs="Arial"/>
              </w:rPr>
              <w:t>23. 9. Pohádka s refrénem v MŠ (1. a 2. ročník)</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říjen 2015</w:t>
            </w:r>
          </w:p>
        </w:tc>
        <w:tc>
          <w:tcPr>
            <w:tcW w:w="4606" w:type="dxa"/>
          </w:tcPr>
          <w:p w:rsidR="008F1AB4" w:rsidRDefault="008F1AB4" w:rsidP="008F1AB4">
            <w:pPr>
              <w:jc w:val="both"/>
              <w:rPr>
                <w:rFonts w:cs="Arial"/>
              </w:rPr>
            </w:pPr>
            <w:r>
              <w:rPr>
                <w:rFonts w:cs="Arial"/>
              </w:rPr>
              <w:t>9. 10. Tylovo divadlo v Kutné Hoře (1.  – 5. ročník)</w:t>
            </w:r>
          </w:p>
          <w:p w:rsidR="008F1AB4" w:rsidRDefault="008F1AB4" w:rsidP="008F1AB4">
            <w:pPr>
              <w:jc w:val="both"/>
              <w:rPr>
                <w:rFonts w:cs="Arial"/>
              </w:rPr>
            </w:pPr>
            <w:r>
              <w:rPr>
                <w:rFonts w:cs="Arial"/>
              </w:rPr>
              <w:t>12. 10. Otevřená hodina – reedukace čtení a psaní (3. ročník)</w:t>
            </w:r>
          </w:p>
          <w:p w:rsidR="008F1AB4" w:rsidRDefault="008F1AB4" w:rsidP="008F1AB4">
            <w:pPr>
              <w:jc w:val="both"/>
              <w:rPr>
                <w:rFonts w:cs="Arial"/>
              </w:rPr>
            </w:pPr>
            <w:r>
              <w:rPr>
                <w:rFonts w:cs="Arial"/>
              </w:rPr>
              <w:t>16. 10. Dopravní hřiště Kolín – Besip (4. – 5. ročník)</w:t>
            </w:r>
          </w:p>
          <w:p w:rsidR="008F1AB4" w:rsidRPr="00CB5FD0" w:rsidRDefault="008F1AB4" w:rsidP="008F1AB4">
            <w:pPr>
              <w:jc w:val="both"/>
              <w:rPr>
                <w:rFonts w:cs="Arial"/>
              </w:rPr>
            </w:pPr>
            <w:r>
              <w:rPr>
                <w:rFonts w:cs="Arial"/>
              </w:rPr>
              <w:t>27. 10. Podzimní tvoření (1. – 5. ročník)</w:t>
            </w:r>
          </w:p>
        </w:tc>
      </w:tr>
      <w:tr w:rsidR="008F1AB4" w:rsidRPr="0084532A" w:rsidTr="009E1D35">
        <w:tc>
          <w:tcPr>
            <w:tcW w:w="4606" w:type="dxa"/>
          </w:tcPr>
          <w:p w:rsidR="008F1AB4" w:rsidRPr="0084532A" w:rsidRDefault="008F1AB4" w:rsidP="008F1AB4">
            <w:pPr>
              <w:autoSpaceDE w:val="0"/>
              <w:autoSpaceDN w:val="0"/>
              <w:adjustRightInd w:val="0"/>
              <w:jc w:val="center"/>
              <w:rPr>
                <w:rFonts w:cs="TT5Fo00"/>
                <w:color w:val="000000" w:themeColor="text1"/>
                <w:sz w:val="24"/>
                <w:szCs w:val="24"/>
              </w:rPr>
            </w:pPr>
            <w:r w:rsidRPr="0084532A">
              <w:rPr>
                <w:rFonts w:cs="TT5Fo00"/>
                <w:color w:val="000000" w:themeColor="text1"/>
                <w:sz w:val="24"/>
                <w:szCs w:val="24"/>
              </w:rPr>
              <w:t>listopad 201</w:t>
            </w:r>
            <w:r>
              <w:rPr>
                <w:rFonts w:cs="TT5Fo00"/>
                <w:color w:val="000000" w:themeColor="text1"/>
                <w:sz w:val="24"/>
                <w:szCs w:val="24"/>
              </w:rPr>
              <w:t>5</w:t>
            </w:r>
          </w:p>
        </w:tc>
        <w:tc>
          <w:tcPr>
            <w:tcW w:w="4606" w:type="dxa"/>
          </w:tcPr>
          <w:p w:rsidR="008F1AB4" w:rsidRDefault="008F1AB4" w:rsidP="008F1AB4">
            <w:pPr>
              <w:jc w:val="both"/>
              <w:rPr>
                <w:rFonts w:cs="Arial"/>
              </w:rPr>
            </w:pPr>
            <w:r>
              <w:rPr>
                <w:rFonts w:cs="Arial"/>
              </w:rPr>
              <w:t>10. 11. Třídní schůzky</w:t>
            </w:r>
          </w:p>
          <w:p w:rsidR="008F1AB4" w:rsidRDefault="008F1AB4" w:rsidP="008F1AB4">
            <w:pPr>
              <w:jc w:val="both"/>
              <w:rPr>
                <w:rFonts w:cs="Arial"/>
              </w:rPr>
            </w:pPr>
            <w:r>
              <w:rPr>
                <w:rFonts w:cs="Arial"/>
              </w:rPr>
              <w:t>11. 11. Duhová pohádka v ZŠ (1. – 3. ročník)</w:t>
            </w:r>
          </w:p>
          <w:p w:rsidR="008F1AB4" w:rsidRDefault="008F1AB4" w:rsidP="008F1AB4">
            <w:pPr>
              <w:jc w:val="both"/>
              <w:rPr>
                <w:rFonts w:cs="Arial"/>
              </w:rPr>
            </w:pPr>
            <w:r>
              <w:rPr>
                <w:rFonts w:cs="Arial"/>
              </w:rPr>
              <w:t>12. 11. Den otevřených dveří (1. – 5. ročník)</w:t>
            </w:r>
          </w:p>
          <w:p w:rsidR="008F1AB4" w:rsidRDefault="008F1AB4" w:rsidP="008F1AB4">
            <w:pPr>
              <w:jc w:val="both"/>
              <w:rPr>
                <w:rFonts w:cs="Arial"/>
              </w:rPr>
            </w:pPr>
            <w:r>
              <w:rPr>
                <w:rFonts w:cs="Arial"/>
              </w:rPr>
              <w:t>12. 11. Třídní schůzka 3. ročníku</w:t>
            </w:r>
          </w:p>
          <w:p w:rsidR="008F1AB4" w:rsidRDefault="008F1AB4" w:rsidP="008F1AB4">
            <w:pPr>
              <w:jc w:val="both"/>
              <w:rPr>
                <w:rFonts w:cs="Arial"/>
              </w:rPr>
            </w:pPr>
            <w:r>
              <w:rPr>
                <w:rFonts w:cs="Arial"/>
              </w:rPr>
              <w:t>15. 11. Oslava 850 let založení kostela sv. Jakuba – vystoupení 5. ročníku</w:t>
            </w:r>
          </w:p>
          <w:p w:rsidR="008F1AB4" w:rsidRDefault="008F1AB4" w:rsidP="008F1AB4">
            <w:pPr>
              <w:jc w:val="both"/>
              <w:rPr>
                <w:rFonts w:cs="Arial"/>
              </w:rPr>
            </w:pPr>
            <w:r>
              <w:rPr>
                <w:rFonts w:cs="Arial"/>
              </w:rPr>
              <w:t>17. 11. Lampionový průvod</w:t>
            </w:r>
          </w:p>
          <w:p w:rsidR="008F1AB4" w:rsidRDefault="008F1AB4" w:rsidP="008F1AB4">
            <w:pPr>
              <w:jc w:val="both"/>
              <w:rPr>
                <w:rFonts w:cs="Arial"/>
              </w:rPr>
            </w:pPr>
            <w:r>
              <w:rPr>
                <w:rFonts w:cs="Arial"/>
              </w:rPr>
              <w:t>20.11. Zahájení plaveckého výcviku</w:t>
            </w:r>
          </w:p>
          <w:p w:rsidR="008F1AB4" w:rsidRDefault="008F1AB4" w:rsidP="008F1AB4">
            <w:pPr>
              <w:jc w:val="both"/>
              <w:rPr>
                <w:rFonts w:cs="Arial"/>
              </w:rPr>
            </w:pPr>
            <w:r>
              <w:rPr>
                <w:rFonts w:cs="Arial"/>
              </w:rPr>
              <w:t>27. 11. Adventní tvoření a dovádění s čerty</w:t>
            </w:r>
          </w:p>
          <w:p w:rsidR="008F1AB4" w:rsidRPr="0084532A" w:rsidRDefault="008F1AB4" w:rsidP="008F1AB4">
            <w:pPr>
              <w:rPr>
                <w:rFonts w:cs="Arial"/>
                <w:sz w:val="24"/>
                <w:szCs w:val="24"/>
              </w:rPr>
            </w:pPr>
            <w:r>
              <w:rPr>
                <w:rFonts w:cs="Arial"/>
              </w:rPr>
              <w:t>28. 11. Vítání občánků</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prosinec 2015</w:t>
            </w:r>
          </w:p>
        </w:tc>
        <w:tc>
          <w:tcPr>
            <w:tcW w:w="4606" w:type="dxa"/>
          </w:tcPr>
          <w:p w:rsidR="008F1AB4" w:rsidRDefault="008F1AB4" w:rsidP="008F1AB4">
            <w:pPr>
              <w:jc w:val="both"/>
              <w:rPr>
                <w:rFonts w:cs="Arial"/>
              </w:rPr>
            </w:pPr>
            <w:r>
              <w:rPr>
                <w:rFonts w:cs="Arial"/>
              </w:rPr>
              <w:t>1. 12. Svíčkárna Kutná Hora (4. ročník)</w:t>
            </w:r>
          </w:p>
          <w:p w:rsidR="008F1AB4" w:rsidRDefault="008F1AB4" w:rsidP="008F1AB4">
            <w:pPr>
              <w:jc w:val="both"/>
              <w:rPr>
                <w:rFonts w:cs="Arial"/>
              </w:rPr>
            </w:pPr>
            <w:r>
              <w:rPr>
                <w:rFonts w:cs="Arial"/>
              </w:rPr>
              <w:t>3. 12. Trampoty čerta Huberta (1. a 2. ročník)</w:t>
            </w:r>
          </w:p>
          <w:p w:rsidR="008F1AB4" w:rsidRDefault="008F1AB4" w:rsidP="008F1AB4">
            <w:pPr>
              <w:jc w:val="both"/>
              <w:rPr>
                <w:rFonts w:cs="Arial"/>
              </w:rPr>
            </w:pPr>
            <w:r>
              <w:rPr>
                <w:rFonts w:cs="Arial"/>
              </w:rPr>
              <w:t>4. 12. Vypouštění balónků s přáním Ježíškovi</w:t>
            </w:r>
          </w:p>
          <w:p w:rsidR="008F1AB4" w:rsidRDefault="008F1AB4" w:rsidP="008F1AB4">
            <w:pPr>
              <w:jc w:val="both"/>
              <w:rPr>
                <w:rFonts w:cs="Arial"/>
              </w:rPr>
            </w:pPr>
            <w:r>
              <w:rPr>
                <w:rFonts w:cs="Arial"/>
              </w:rPr>
              <w:t>17. 12. Radujme se v ZŠ (1. – 5. ročník)</w:t>
            </w:r>
          </w:p>
          <w:p w:rsidR="008F1AB4" w:rsidRDefault="008F1AB4" w:rsidP="008F1AB4">
            <w:pPr>
              <w:jc w:val="both"/>
              <w:rPr>
                <w:rFonts w:cs="Arial"/>
              </w:rPr>
            </w:pPr>
            <w:r>
              <w:rPr>
                <w:rFonts w:cs="Arial"/>
              </w:rPr>
              <w:t>18. 12. Vánoční besídka pro rodiče (2. ročník)</w:t>
            </w:r>
          </w:p>
          <w:p w:rsidR="008F1AB4" w:rsidRDefault="008F1AB4" w:rsidP="008F1AB4">
            <w:pPr>
              <w:jc w:val="both"/>
              <w:rPr>
                <w:rFonts w:cs="Arial"/>
              </w:rPr>
            </w:pPr>
            <w:r>
              <w:rPr>
                <w:rFonts w:cs="Arial"/>
              </w:rPr>
              <w:t>21.12. Popelka – kino KH (1. a 2. ročník)</w:t>
            </w:r>
          </w:p>
          <w:p w:rsidR="008F1AB4" w:rsidRDefault="008F1AB4" w:rsidP="008F1AB4">
            <w:pPr>
              <w:jc w:val="both"/>
              <w:rPr>
                <w:rFonts w:cs="Arial"/>
              </w:rPr>
            </w:pPr>
            <w:r>
              <w:rPr>
                <w:rFonts w:cs="Arial"/>
              </w:rPr>
              <w:t>22. 12. Třídní vánoční besídky (1. – 5. ročník)</w:t>
            </w:r>
          </w:p>
          <w:p w:rsidR="008F1AB4" w:rsidRPr="00C12A6F" w:rsidRDefault="008F1AB4" w:rsidP="008F1AB4">
            <w:pPr>
              <w:rPr>
                <w:rFonts w:ascii="Arial" w:hAnsi="Arial" w:cs="Arial"/>
              </w:rPr>
            </w:pPr>
            <w:r>
              <w:rPr>
                <w:rFonts w:cs="Arial"/>
              </w:rPr>
              <w:t xml:space="preserve">22. 12. </w:t>
            </w:r>
            <w:r w:rsidRPr="00F45272">
              <w:rPr>
                <w:rFonts w:cs="Arial"/>
              </w:rPr>
              <w:t>Vánoční besídka pro rodiče (</w:t>
            </w:r>
            <w:r>
              <w:rPr>
                <w:rFonts w:cs="Arial"/>
              </w:rPr>
              <w:t>1</w:t>
            </w:r>
            <w:r w:rsidRPr="00F45272">
              <w:rPr>
                <w:rFonts w:cs="Arial"/>
              </w:rPr>
              <w:t>. ročník)</w:t>
            </w:r>
          </w:p>
        </w:tc>
      </w:tr>
      <w:tr w:rsidR="008F1AB4" w:rsidTr="008F1AB4">
        <w:trPr>
          <w:trHeight w:val="2448"/>
        </w:trPr>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leden 2016</w:t>
            </w:r>
          </w:p>
        </w:tc>
        <w:tc>
          <w:tcPr>
            <w:tcW w:w="4606" w:type="dxa"/>
          </w:tcPr>
          <w:p w:rsidR="008F1AB4" w:rsidRDefault="008F1AB4" w:rsidP="008F1AB4">
            <w:pPr>
              <w:jc w:val="both"/>
              <w:rPr>
                <w:rFonts w:cs="Arial"/>
              </w:rPr>
            </w:pPr>
            <w:r>
              <w:rPr>
                <w:rFonts w:cs="Arial"/>
              </w:rPr>
              <w:t>9. 1. Tříkrálová koleda - charitativní sbírka</w:t>
            </w:r>
          </w:p>
          <w:p w:rsidR="008F1AB4" w:rsidRDefault="008F1AB4" w:rsidP="008F1AB4">
            <w:pPr>
              <w:jc w:val="both"/>
              <w:rPr>
                <w:rFonts w:cs="Arial"/>
              </w:rPr>
            </w:pPr>
            <w:r>
              <w:rPr>
                <w:rFonts w:cs="Arial"/>
              </w:rPr>
              <w:t>14. 1. Návštěva obecní knihovny (1. ročník)</w:t>
            </w:r>
          </w:p>
          <w:p w:rsidR="008F1AB4" w:rsidRDefault="008F1AB4" w:rsidP="008F1AB4">
            <w:pPr>
              <w:jc w:val="both"/>
              <w:rPr>
                <w:rFonts w:cs="Arial"/>
              </w:rPr>
            </w:pPr>
            <w:r>
              <w:rPr>
                <w:rFonts w:cs="Arial"/>
              </w:rPr>
              <w:t>15. 1. Program minimální prevence Odboru školství KH v ZŠ (Tereza Bukovičová)</w:t>
            </w:r>
          </w:p>
          <w:p w:rsidR="008F1AB4" w:rsidRDefault="008F1AB4" w:rsidP="008F1AB4">
            <w:pPr>
              <w:jc w:val="both"/>
              <w:rPr>
                <w:rFonts w:cs="Arial"/>
              </w:rPr>
            </w:pPr>
            <w:r>
              <w:rPr>
                <w:rFonts w:cs="Arial"/>
              </w:rPr>
              <w:t>19. 1. Návštěva předškoláků z MŠ v 1. ročníku</w:t>
            </w:r>
          </w:p>
          <w:p w:rsidR="008F1AB4" w:rsidRDefault="008F1AB4" w:rsidP="008F1AB4">
            <w:pPr>
              <w:jc w:val="both"/>
              <w:rPr>
                <w:rFonts w:cs="Arial"/>
              </w:rPr>
            </w:pPr>
            <w:r>
              <w:rPr>
                <w:rFonts w:cs="Arial"/>
              </w:rPr>
              <w:t>27. 1. Čarovná květina v MŠ (1. a 2. ročník)</w:t>
            </w:r>
          </w:p>
          <w:p w:rsidR="008F1AB4" w:rsidRDefault="008F1AB4" w:rsidP="008F1AB4">
            <w:pPr>
              <w:jc w:val="both"/>
              <w:rPr>
                <w:rFonts w:cs="Arial"/>
              </w:rPr>
            </w:pPr>
            <w:r>
              <w:rPr>
                <w:rFonts w:cs="Arial"/>
              </w:rPr>
              <w:t>28. 1. Vydání výpisu z vysvědčení</w:t>
            </w:r>
          </w:p>
          <w:p w:rsidR="008F1AB4" w:rsidRDefault="008F1AB4" w:rsidP="008F1AB4">
            <w:pPr>
              <w:jc w:val="both"/>
              <w:rPr>
                <w:rFonts w:cs="Arial"/>
              </w:rPr>
            </w:pPr>
            <w:r>
              <w:rPr>
                <w:rFonts w:cs="Arial"/>
              </w:rPr>
              <w:t>28. 1. Zápis do 1. ročníku</w:t>
            </w:r>
          </w:p>
          <w:p w:rsidR="008F1AB4" w:rsidRPr="00CB5FD0" w:rsidRDefault="008F1AB4" w:rsidP="008F1AB4">
            <w:pPr>
              <w:jc w:val="both"/>
              <w:rPr>
                <w:rFonts w:cs="Arial"/>
              </w:rPr>
            </w:pPr>
            <w:r>
              <w:rPr>
                <w:rFonts w:cs="Arial"/>
              </w:rPr>
              <w:t>28. 1. Zoubky – preventivní program pro 1. ročník</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únor 2016</w:t>
            </w:r>
          </w:p>
        </w:tc>
        <w:tc>
          <w:tcPr>
            <w:tcW w:w="4606" w:type="dxa"/>
          </w:tcPr>
          <w:p w:rsidR="008F1AB4" w:rsidRDefault="008F1AB4" w:rsidP="008F1AB4">
            <w:pPr>
              <w:jc w:val="both"/>
              <w:rPr>
                <w:rFonts w:cs="Arial"/>
              </w:rPr>
            </w:pPr>
            <w:r>
              <w:rPr>
                <w:rFonts w:cs="Arial"/>
              </w:rPr>
              <w:t>17. 2. Přednáška o dospívání „Z housenky motýlem“ (3. – 5. ročník)</w:t>
            </w:r>
          </w:p>
          <w:p w:rsidR="008F1AB4" w:rsidRPr="00CB5FD0" w:rsidRDefault="008F1AB4" w:rsidP="008F1AB4">
            <w:pPr>
              <w:jc w:val="both"/>
              <w:rPr>
                <w:rFonts w:cs="Arial"/>
              </w:rPr>
            </w:pPr>
            <w:r>
              <w:rPr>
                <w:rFonts w:cs="Arial"/>
              </w:rPr>
              <w:t>18. 2. Vyšetření zraku (1. – 2. ročník)</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březen 2016</w:t>
            </w:r>
          </w:p>
        </w:tc>
        <w:tc>
          <w:tcPr>
            <w:tcW w:w="4606" w:type="dxa"/>
          </w:tcPr>
          <w:p w:rsidR="008F1AB4" w:rsidRDefault="008F1AB4" w:rsidP="008F1AB4">
            <w:pPr>
              <w:jc w:val="both"/>
              <w:rPr>
                <w:rFonts w:cs="Arial"/>
                <w:bCs/>
              </w:rPr>
            </w:pPr>
            <w:r>
              <w:rPr>
                <w:rFonts w:cs="Arial"/>
                <w:bCs/>
              </w:rPr>
              <w:t>4.3. Focení – firma Horák (1. – 5. ročník)</w:t>
            </w:r>
          </w:p>
          <w:p w:rsidR="008F1AB4" w:rsidRDefault="008F1AB4" w:rsidP="008F1AB4">
            <w:pPr>
              <w:jc w:val="both"/>
              <w:rPr>
                <w:rFonts w:cs="Arial"/>
                <w:bCs/>
              </w:rPr>
            </w:pPr>
            <w:r>
              <w:rPr>
                <w:rFonts w:cs="Arial"/>
                <w:bCs/>
              </w:rPr>
              <w:t>18. 3. Hoblinková dílna (1. – 5. ročník)</w:t>
            </w:r>
          </w:p>
          <w:p w:rsidR="008F1AB4" w:rsidRDefault="008F1AB4" w:rsidP="008F1AB4">
            <w:pPr>
              <w:jc w:val="both"/>
              <w:rPr>
                <w:rFonts w:cs="Arial"/>
                <w:bCs/>
              </w:rPr>
            </w:pPr>
            <w:r>
              <w:rPr>
                <w:rFonts w:cs="Arial"/>
                <w:bCs/>
              </w:rPr>
              <w:lastRenderedPageBreak/>
              <w:t>18. 3. Matematická soutěž Klokan (2. – 5. ročník)</w:t>
            </w:r>
          </w:p>
          <w:p w:rsidR="008F1AB4" w:rsidRDefault="008F1AB4" w:rsidP="008F1AB4">
            <w:pPr>
              <w:jc w:val="both"/>
              <w:rPr>
                <w:rFonts w:cs="Arial"/>
                <w:bCs/>
              </w:rPr>
            </w:pPr>
            <w:r>
              <w:rPr>
                <w:rFonts w:cs="Arial"/>
                <w:bCs/>
              </w:rPr>
              <w:t>19. 3. Jarní ples MŠ a ZŠ</w:t>
            </w:r>
          </w:p>
          <w:p w:rsidR="008F1AB4" w:rsidRDefault="008F1AB4" w:rsidP="008F1AB4">
            <w:pPr>
              <w:jc w:val="both"/>
              <w:rPr>
                <w:rFonts w:cs="Arial"/>
                <w:bCs/>
              </w:rPr>
            </w:pPr>
            <w:r>
              <w:rPr>
                <w:rFonts w:cs="Arial"/>
                <w:bCs/>
              </w:rPr>
              <w:t>29. 3. Filipíny _ vzdělávací program v Tylově divadle (3. – 5. ročník)</w:t>
            </w:r>
          </w:p>
          <w:p w:rsidR="008F1AB4" w:rsidRPr="00382F3E" w:rsidRDefault="008F1AB4" w:rsidP="008F1AB4">
            <w:pPr>
              <w:rPr>
                <w:rFonts w:cs="Arial"/>
                <w:sz w:val="24"/>
                <w:szCs w:val="24"/>
              </w:rPr>
            </w:pPr>
            <w:r>
              <w:rPr>
                <w:rFonts w:cs="Arial"/>
                <w:bCs/>
              </w:rPr>
              <w:t>29. 3. Exkurze Hortis (1. – 2. ročník)</w:t>
            </w:r>
          </w:p>
        </w:tc>
      </w:tr>
      <w:tr w:rsidR="008F1AB4" w:rsidRPr="00382F3E" w:rsidTr="009E1D35">
        <w:tc>
          <w:tcPr>
            <w:tcW w:w="4606" w:type="dxa"/>
          </w:tcPr>
          <w:p w:rsidR="008F1AB4" w:rsidRPr="00382F3E" w:rsidRDefault="008F1AB4" w:rsidP="008F1AB4">
            <w:pPr>
              <w:autoSpaceDE w:val="0"/>
              <w:autoSpaceDN w:val="0"/>
              <w:adjustRightInd w:val="0"/>
              <w:jc w:val="center"/>
              <w:rPr>
                <w:rFonts w:cs="TT5Fo00"/>
                <w:color w:val="000000" w:themeColor="text1"/>
                <w:sz w:val="24"/>
                <w:szCs w:val="24"/>
              </w:rPr>
            </w:pPr>
            <w:r w:rsidRPr="00382F3E">
              <w:rPr>
                <w:rFonts w:cs="TT5Fo00"/>
                <w:color w:val="000000" w:themeColor="text1"/>
                <w:sz w:val="24"/>
                <w:szCs w:val="24"/>
              </w:rPr>
              <w:lastRenderedPageBreak/>
              <w:t>duben 201</w:t>
            </w:r>
            <w:r>
              <w:rPr>
                <w:rFonts w:cs="TT5Fo00"/>
                <w:color w:val="000000" w:themeColor="text1"/>
                <w:sz w:val="24"/>
                <w:szCs w:val="24"/>
              </w:rPr>
              <w:t>6</w:t>
            </w:r>
          </w:p>
        </w:tc>
        <w:tc>
          <w:tcPr>
            <w:tcW w:w="4606" w:type="dxa"/>
          </w:tcPr>
          <w:p w:rsidR="008F1AB4" w:rsidRDefault="008F1AB4" w:rsidP="008F1AB4">
            <w:pPr>
              <w:jc w:val="both"/>
              <w:rPr>
                <w:rFonts w:cs="Arial"/>
                <w:bCs/>
              </w:rPr>
            </w:pPr>
            <w:r>
              <w:rPr>
                <w:rFonts w:cs="Arial"/>
                <w:bCs/>
              </w:rPr>
              <w:t>19. 4. třídní schůzky</w:t>
            </w:r>
          </w:p>
          <w:p w:rsidR="008F1AB4" w:rsidRDefault="008F1AB4" w:rsidP="008F1AB4">
            <w:pPr>
              <w:jc w:val="both"/>
              <w:rPr>
                <w:rFonts w:cs="Arial"/>
                <w:bCs/>
              </w:rPr>
            </w:pPr>
            <w:r>
              <w:rPr>
                <w:rFonts w:cs="Arial"/>
                <w:bCs/>
              </w:rPr>
              <w:t>25. 4. Aldabra – kino Čáslav (1.-5.roč.)</w:t>
            </w:r>
          </w:p>
          <w:p w:rsidR="008F1AB4" w:rsidRPr="00382F3E" w:rsidRDefault="008F1AB4" w:rsidP="008F1AB4">
            <w:pPr>
              <w:rPr>
                <w:rFonts w:cs="Arial"/>
                <w:sz w:val="24"/>
                <w:szCs w:val="24"/>
              </w:rPr>
            </w:pPr>
            <w:r>
              <w:rPr>
                <w:rFonts w:cs="Arial"/>
                <w:bCs/>
              </w:rPr>
              <w:t>29. 4. Žehušický pohár (4. a 5.roč.)</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květen 2016</w:t>
            </w:r>
          </w:p>
        </w:tc>
        <w:tc>
          <w:tcPr>
            <w:tcW w:w="4606" w:type="dxa"/>
          </w:tcPr>
          <w:p w:rsidR="008F1AB4" w:rsidRDefault="008F1AB4" w:rsidP="008F1AB4">
            <w:pPr>
              <w:jc w:val="both"/>
              <w:rPr>
                <w:rFonts w:cs="Arial"/>
              </w:rPr>
            </w:pPr>
            <w:r>
              <w:rPr>
                <w:rFonts w:cs="Arial"/>
              </w:rPr>
              <w:t>5. 5. Recyklace hrou v ZŠ (1.-5.roč.)</w:t>
            </w:r>
          </w:p>
          <w:p w:rsidR="008F1AB4" w:rsidRDefault="008F1AB4" w:rsidP="008F1AB4">
            <w:pPr>
              <w:jc w:val="both"/>
              <w:rPr>
                <w:rFonts w:cs="Arial"/>
              </w:rPr>
            </w:pPr>
            <w:r>
              <w:rPr>
                <w:rFonts w:cs="Arial"/>
              </w:rPr>
              <w:t>6. 5. Fotografování – firma Líbal</w:t>
            </w:r>
          </w:p>
          <w:p w:rsidR="008F1AB4" w:rsidRDefault="008F1AB4" w:rsidP="008F1AB4">
            <w:pPr>
              <w:jc w:val="both"/>
              <w:rPr>
                <w:rFonts w:cs="Arial"/>
              </w:rPr>
            </w:pPr>
            <w:r>
              <w:rPr>
                <w:rFonts w:cs="Arial"/>
              </w:rPr>
              <w:t>17. 5. Škola nanečisto (pro předškoláky)</w:t>
            </w:r>
          </w:p>
          <w:p w:rsidR="008F1AB4" w:rsidRDefault="008F1AB4" w:rsidP="008F1AB4">
            <w:pPr>
              <w:jc w:val="both"/>
              <w:rPr>
                <w:rFonts w:cs="Arial"/>
              </w:rPr>
            </w:pPr>
            <w:r>
              <w:rPr>
                <w:rFonts w:cs="Arial"/>
              </w:rPr>
              <w:t>21. 5. Setkání seniorů – kulturní program</w:t>
            </w:r>
          </w:p>
          <w:p w:rsidR="008F1AB4" w:rsidRPr="00382F3E" w:rsidRDefault="008F1AB4" w:rsidP="008F1AB4">
            <w:pPr>
              <w:rPr>
                <w:rFonts w:cs="Arial"/>
              </w:rPr>
            </w:pPr>
            <w:r>
              <w:rPr>
                <w:rFonts w:cs="Arial"/>
              </w:rPr>
              <w:t>31. 5. Školní výlet – Kamenice nad Lipou (pohádková říše skřítka Fábuly)</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červen 2016</w:t>
            </w:r>
          </w:p>
        </w:tc>
        <w:tc>
          <w:tcPr>
            <w:tcW w:w="4606" w:type="dxa"/>
          </w:tcPr>
          <w:p w:rsidR="008F1AB4" w:rsidRDefault="008F1AB4" w:rsidP="008F1AB4">
            <w:pPr>
              <w:jc w:val="both"/>
              <w:rPr>
                <w:rFonts w:cs="Arial"/>
              </w:rPr>
            </w:pPr>
            <w:r>
              <w:rPr>
                <w:rFonts w:cs="Arial"/>
              </w:rPr>
              <w:t>17. 6. Zahradní slavnost</w:t>
            </w:r>
          </w:p>
          <w:p w:rsidR="008F1AB4" w:rsidRDefault="008F1AB4" w:rsidP="008F1AB4">
            <w:pPr>
              <w:jc w:val="both"/>
              <w:rPr>
                <w:rFonts w:cs="Arial"/>
              </w:rPr>
            </w:pPr>
            <w:r>
              <w:rPr>
                <w:rFonts w:cs="Arial"/>
              </w:rPr>
              <w:t>19. - 23.6. Stanování v Chedrbí</w:t>
            </w:r>
          </w:p>
          <w:p w:rsidR="008F1AB4" w:rsidRDefault="008F1AB4" w:rsidP="008F1AB4">
            <w:pPr>
              <w:jc w:val="both"/>
              <w:rPr>
                <w:rFonts w:cs="Arial"/>
              </w:rPr>
            </w:pPr>
            <w:r>
              <w:rPr>
                <w:rFonts w:cs="Arial"/>
              </w:rPr>
              <w:t>23. 6. Námořnická pohádka v MŠ (1. a 2. roč.)</w:t>
            </w:r>
          </w:p>
          <w:p w:rsidR="008F1AB4" w:rsidRDefault="008F1AB4" w:rsidP="008F1AB4">
            <w:pPr>
              <w:jc w:val="both"/>
              <w:rPr>
                <w:rFonts w:cs="Arial"/>
              </w:rPr>
            </w:pPr>
            <w:r>
              <w:rPr>
                <w:rFonts w:cs="Arial"/>
              </w:rPr>
              <w:t>23. 6. Nocování v ZŠ (2. roč.)</w:t>
            </w:r>
          </w:p>
          <w:p w:rsidR="008F1AB4" w:rsidRDefault="008F1AB4" w:rsidP="008F1AB4">
            <w:pPr>
              <w:jc w:val="both"/>
              <w:rPr>
                <w:rFonts w:cs="Arial"/>
              </w:rPr>
            </w:pPr>
            <w:r>
              <w:rPr>
                <w:rFonts w:cs="Arial"/>
              </w:rPr>
              <w:t>24. 6. Finanční gramotnost (1. -3. roč.)</w:t>
            </w:r>
          </w:p>
          <w:p w:rsidR="008F1AB4" w:rsidRDefault="008F1AB4" w:rsidP="008F1AB4">
            <w:pPr>
              <w:jc w:val="both"/>
              <w:rPr>
                <w:rFonts w:cs="Arial"/>
              </w:rPr>
            </w:pPr>
            <w:r>
              <w:rPr>
                <w:rFonts w:cs="Arial"/>
              </w:rPr>
              <w:t>24. 6. Exkurze do KH  (4. roč.)</w:t>
            </w:r>
          </w:p>
          <w:p w:rsidR="008F1AB4" w:rsidRDefault="008F1AB4" w:rsidP="008F1AB4">
            <w:pPr>
              <w:jc w:val="both"/>
              <w:rPr>
                <w:rFonts w:cs="Arial"/>
              </w:rPr>
            </w:pPr>
            <w:r>
              <w:rPr>
                <w:rFonts w:cs="Arial"/>
              </w:rPr>
              <w:t>24. 6. Nocování v ZŠ (1. roč.)</w:t>
            </w:r>
          </w:p>
          <w:p w:rsidR="008F1AB4" w:rsidRDefault="008F1AB4" w:rsidP="008F1AB4">
            <w:pPr>
              <w:jc w:val="both"/>
              <w:rPr>
                <w:rFonts w:cs="Arial"/>
              </w:rPr>
            </w:pPr>
            <w:r>
              <w:rPr>
                <w:rFonts w:cs="Arial"/>
              </w:rPr>
              <w:t>24. 6. Cyklovýlet do KH a nocování u Cafourků (3. roč.)</w:t>
            </w:r>
          </w:p>
          <w:p w:rsidR="008F1AB4" w:rsidRDefault="008F1AB4" w:rsidP="008F1AB4">
            <w:pPr>
              <w:jc w:val="both"/>
              <w:rPr>
                <w:rFonts w:cs="Arial"/>
              </w:rPr>
            </w:pPr>
            <w:r>
              <w:rPr>
                <w:rFonts w:cs="Arial"/>
              </w:rPr>
              <w:t>27. 6. Dopravní výchova – OČZMU – teorie</w:t>
            </w:r>
          </w:p>
          <w:p w:rsidR="008F1AB4" w:rsidRDefault="008F1AB4" w:rsidP="008F1AB4">
            <w:pPr>
              <w:jc w:val="both"/>
              <w:rPr>
                <w:rFonts w:cs="Arial"/>
              </w:rPr>
            </w:pPr>
            <w:r>
              <w:rPr>
                <w:rFonts w:cs="Arial"/>
              </w:rPr>
              <w:t xml:space="preserve">28. 6. </w:t>
            </w:r>
            <w:r w:rsidRPr="00E52F7E">
              <w:rPr>
                <w:rFonts w:cs="Arial"/>
              </w:rPr>
              <w:t>Dopravní výchova – OČZMU</w:t>
            </w:r>
            <w:r>
              <w:rPr>
                <w:rFonts w:cs="Arial"/>
              </w:rPr>
              <w:t xml:space="preserve"> – praktická část</w:t>
            </w:r>
          </w:p>
          <w:p w:rsidR="008F1AB4" w:rsidRDefault="008F1AB4" w:rsidP="008F1AB4">
            <w:pPr>
              <w:jc w:val="both"/>
              <w:rPr>
                <w:rFonts w:cs="Arial"/>
              </w:rPr>
            </w:pPr>
            <w:r>
              <w:rPr>
                <w:rFonts w:cs="Arial"/>
              </w:rPr>
              <w:t>28. 6. 1. a 2. roč. cyklovýlet a cvičení v přírodě Kačina</w:t>
            </w:r>
          </w:p>
          <w:p w:rsidR="008F1AB4" w:rsidRDefault="008F1AB4" w:rsidP="008F1AB4">
            <w:pPr>
              <w:jc w:val="both"/>
              <w:rPr>
                <w:rFonts w:cs="Arial"/>
              </w:rPr>
            </w:pPr>
            <w:r>
              <w:rPr>
                <w:rFonts w:cs="Arial"/>
              </w:rPr>
              <w:t>28. 6. 3. - 5. roč. cyklovýlet Starý Kolín – statek</w:t>
            </w:r>
          </w:p>
          <w:p w:rsidR="008F1AB4" w:rsidRDefault="008F1AB4" w:rsidP="008F1AB4">
            <w:pPr>
              <w:jc w:val="both"/>
              <w:rPr>
                <w:rFonts w:cs="Arial"/>
              </w:rPr>
            </w:pPr>
            <w:r>
              <w:rPr>
                <w:rFonts w:cs="Arial"/>
              </w:rPr>
              <w:t>29. 6. Školní akademie – vyhodnocení roku</w:t>
            </w:r>
          </w:p>
          <w:p w:rsidR="008F1AB4" w:rsidRPr="00013215" w:rsidRDefault="008F1AB4" w:rsidP="008F1AB4">
            <w:pPr>
              <w:rPr>
                <w:rFonts w:cs="Arial"/>
                <w:sz w:val="24"/>
                <w:szCs w:val="24"/>
              </w:rPr>
            </w:pPr>
            <w:r>
              <w:rPr>
                <w:rFonts w:cs="Arial"/>
              </w:rPr>
              <w:t>30. 6. Rozloučení s 5. ročníkem a vydání vysvědčení</w:t>
            </w:r>
          </w:p>
        </w:tc>
      </w:tr>
    </w:tbl>
    <w:p w:rsidR="00382F3E" w:rsidRDefault="00382F3E" w:rsidP="001A1E9F">
      <w:pPr>
        <w:rPr>
          <w:rFonts w:cs="TT5Fo00"/>
          <w:color w:val="0070C1"/>
          <w:sz w:val="24"/>
          <w:szCs w:val="24"/>
        </w:rPr>
      </w:pPr>
    </w:p>
    <w:p w:rsidR="003925D4" w:rsidRDefault="003925D4" w:rsidP="001A1E9F">
      <w:pPr>
        <w:rPr>
          <w:rFonts w:cs="TT5Fo00"/>
          <w:color w:val="0070C1"/>
          <w:sz w:val="24"/>
          <w:szCs w:val="24"/>
        </w:rPr>
      </w:pPr>
    </w:p>
    <w:p w:rsidR="0002107B" w:rsidRPr="00801873" w:rsidRDefault="00310FD7" w:rsidP="00237699">
      <w:pPr>
        <w:ind w:left="1416" w:firstLine="708"/>
        <w:rPr>
          <w:rFonts w:ascii="Arial" w:hAnsi="Arial" w:cs="Arial"/>
          <w:i/>
        </w:rPr>
      </w:pPr>
      <w:r w:rsidRPr="00801873">
        <w:rPr>
          <w:rFonts w:cs="TT5Fo00"/>
          <w:color w:val="0070C1"/>
          <w:sz w:val="24"/>
          <w:szCs w:val="24"/>
        </w:rPr>
        <w:t xml:space="preserve">b) </w:t>
      </w:r>
      <w:r w:rsidR="00A31CE8" w:rsidRPr="00801873">
        <w:rPr>
          <w:rFonts w:cs="TT5Fo00"/>
          <w:color w:val="0070C1"/>
          <w:sz w:val="24"/>
          <w:szCs w:val="24"/>
        </w:rPr>
        <w:t>účast v</w:t>
      </w:r>
      <w:r w:rsidRPr="00801873">
        <w:rPr>
          <w:rFonts w:cs="TT5Fo00"/>
          <w:color w:val="0070C1"/>
          <w:sz w:val="24"/>
          <w:szCs w:val="24"/>
        </w:rPr>
        <w:t> </w:t>
      </w:r>
      <w:r w:rsidR="00A31CE8" w:rsidRPr="00801873">
        <w:rPr>
          <w:rFonts w:cs="TT5Fo00"/>
          <w:color w:val="0070C1"/>
          <w:sz w:val="24"/>
          <w:szCs w:val="24"/>
        </w:rPr>
        <w:t>soutěžích</w:t>
      </w:r>
    </w:p>
    <w:p w:rsidR="008F1AB4" w:rsidRDefault="008F1AB4" w:rsidP="008F1AB4">
      <w:pPr>
        <w:jc w:val="both"/>
        <w:rPr>
          <w:rFonts w:cs="Arial"/>
        </w:rPr>
      </w:pPr>
      <w:r w:rsidRPr="00CB5FD0">
        <w:rPr>
          <w:rFonts w:cs="Arial"/>
          <w:i/>
        </w:rPr>
        <w:t>Výtvarn</w:t>
      </w:r>
      <w:r>
        <w:rPr>
          <w:rFonts w:cs="Arial"/>
          <w:i/>
        </w:rPr>
        <w:t xml:space="preserve">é: </w:t>
      </w:r>
      <w:r>
        <w:rPr>
          <w:rFonts w:cs="Arial"/>
        </w:rPr>
        <w:t>Máme rádi přírodu (4. roč.)</w:t>
      </w:r>
    </w:p>
    <w:p w:rsidR="008F1AB4" w:rsidRPr="00CB5FD0" w:rsidRDefault="008F1AB4" w:rsidP="008F1AB4">
      <w:pPr>
        <w:jc w:val="both"/>
        <w:rPr>
          <w:rFonts w:cs="Arial"/>
        </w:rPr>
      </w:pPr>
      <w:r w:rsidRPr="00E52F7E">
        <w:rPr>
          <w:rFonts w:cs="Arial"/>
          <w:i/>
        </w:rPr>
        <w:t>Matematické</w:t>
      </w:r>
      <w:r>
        <w:rPr>
          <w:rFonts w:cs="Arial"/>
        </w:rPr>
        <w:t>: Klokan (2. - 5. roč.) – A. Haspeklová 2. místo v okresním kole</w:t>
      </w:r>
    </w:p>
    <w:p w:rsidR="008F1AB4" w:rsidRPr="00CB5FD0" w:rsidRDefault="008F1AB4" w:rsidP="008F1AB4">
      <w:pPr>
        <w:jc w:val="both"/>
        <w:rPr>
          <w:rFonts w:cs="Arial"/>
        </w:rPr>
      </w:pPr>
      <w:r w:rsidRPr="00CB5FD0">
        <w:rPr>
          <w:rFonts w:cs="Arial"/>
          <w:i/>
        </w:rPr>
        <w:t>Ekologická</w:t>
      </w:r>
      <w:r>
        <w:rPr>
          <w:rFonts w:cs="Arial"/>
        </w:rPr>
        <w:t xml:space="preserve">: </w:t>
      </w:r>
      <w:r w:rsidRPr="00CB5FD0">
        <w:rPr>
          <w:rFonts w:cs="Arial"/>
        </w:rPr>
        <w:t>Recyklohraní</w:t>
      </w:r>
    </w:p>
    <w:p w:rsidR="008F1AB4" w:rsidRPr="00CB5FD0" w:rsidRDefault="008F1AB4" w:rsidP="008F1AB4">
      <w:pPr>
        <w:jc w:val="both"/>
        <w:rPr>
          <w:rFonts w:cs="Arial"/>
        </w:rPr>
      </w:pPr>
      <w:r w:rsidRPr="00CB5FD0">
        <w:rPr>
          <w:rFonts w:cs="Arial"/>
          <w:i/>
        </w:rPr>
        <w:t>Sportovní</w:t>
      </w:r>
      <w:r>
        <w:rPr>
          <w:rFonts w:cs="Arial"/>
        </w:rPr>
        <w:t xml:space="preserve">: </w:t>
      </w:r>
      <w:r w:rsidRPr="00CB5FD0">
        <w:rPr>
          <w:rFonts w:cs="Arial"/>
        </w:rPr>
        <w:t>Žehušický pohár – lehká atletika</w:t>
      </w:r>
    </w:p>
    <w:p w:rsidR="008F1AB4" w:rsidRPr="00CB5FD0" w:rsidRDefault="008F1AB4" w:rsidP="00C71BC1">
      <w:pPr>
        <w:ind w:left="540"/>
        <w:jc w:val="both"/>
        <w:rPr>
          <w:rFonts w:cs="Arial"/>
        </w:rPr>
      </w:pPr>
      <w:r>
        <w:rPr>
          <w:rFonts w:cs="Arial"/>
        </w:rPr>
        <w:t xml:space="preserve">         </w:t>
      </w:r>
      <w:r w:rsidRPr="00CB5FD0">
        <w:rPr>
          <w:rFonts w:cs="Arial"/>
        </w:rPr>
        <w:t>Atletické závody – Čáslav</w:t>
      </w:r>
    </w:p>
    <w:p w:rsidR="008F1AB4" w:rsidRPr="00CB5FD0" w:rsidRDefault="008F1AB4" w:rsidP="008F1AB4">
      <w:pPr>
        <w:jc w:val="both"/>
        <w:rPr>
          <w:rFonts w:cs="Arial"/>
        </w:rPr>
      </w:pPr>
      <w:r w:rsidRPr="00CB5FD0">
        <w:rPr>
          <w:rFonts w:cs="Arial"/>
          <w:i/>
        </w:rPr>
        <w:t>PC</w:t>
      </w:r>
      <w:r>
        <w:rPr>
          <w:rFonts w:cs="Arial"/>
        </w:rPr>
        <w:t xml:space="preserve">: </w:t>
      </w:r>
      <w:r w:rsidRPr="00CB5FD0">
        <w:rPr>
          <w:rFonts w:cs="Arial"/>
        </w:rPr>
        <w:t>Hravě žij zdravě</w:t>
      </w:r>
    </w:p>
    <w:p w:rsidR="00382F3E" w:rsidRPr="00382F3E" w:rsidRDefault="00382F3E" w:rsidP="008F1AB4">
      <w:pPr>
        <w:tabs>
          <w:tab w:val="left" w:pos="2955"/>
        </w:tabs>
        <w:rPr>
          <w:rFonts w:ascii="Arial" w:hAnsi="Arial" w:cs="Arial"/>
        </w:rPr>
      </w:pPr>
    </w:p>
    <w:p w:rsidR="0002107B" w:rsidRPr="0002107B" w:rsidRDefault="0002107B" w:rsidP="0002107B">
      <w:pPr>
        <w:pStyle w:val="Odstavecseseznamem"/>
        <w:numPr>
          <w:ilvl w:val="0"/>
          <w:numId w:val="8"/>
        </w:numPr>
        <w:autoSpaceDE w:val="0"/>
        <w:autoSpaceDN w:val="0"/>
        <w:adjustRightInd w:val="0"/>
        <w:spacing w:after="0" w:line="240" w:lineRule="auto"/>
        <w:rPr>
          <w:rFonts w:cs="TT5Fo00"/>
          <w:color w:val="0070C1"/>
          <w:sz w:val="24"/>
          <w:szCs w:val="24"/>
        </w:rPr>
      </w:pPr>
      <w:r>
        <w:rPr>
          <w:rFonts w:cs="TT5Fo00"/>
          <w:color w:val="0070C1"/>
          <w:sz w:val="24"/>
          <w:szCs w:val="24"/>
        </w:rPr>
        <w:lastRenderedPageBreak/>
        <w:t>jednorázové akce</w:t>
      </w:r>
    </w:p>
    <w:p w:rsidR="0002107B" w:rsidRPr="0002107B" w:rsidRDefault="0002107B" w:rsidP="0002107B">
      <w:pPr>
        <w:spacing w:after="0"/>
        <w:rPr>
          <w:sz w:val="24"/>
          <w:szCs w:val="24"/>
        </w:rPr>
      </w:pPr>
      <w:r w:rsidRPr="0002107B">
        <w:rPr>
          <w:sz w:val="24"/>
          <w:szCs w:val="24"/>
        </w:rPr>
        <w:t>-tematické besedy, hodiny ve spolupráci s MěÚ Kutná Hora</w:t>
      </w:r>
      <w:r>
        <w:rPr>
          <w:sz w:val="24"/>
          <w:szCs w:val="24"/>
        </w:rPr>
        <w:t>,  BeSiP – autoškola</w:t>
      </w:r>
    </w:p>
    <w:p w:rsidR="0002107B" w:rsidRPr="0002107B" w:rsidRDefault="0002107B" w:rsidP="0002107B">
      <w:pPr>
        <w:spacing w:after="0"/>
        <w:rPr>
          <w:sz w:val="24"/>
          <w:szCs w:val="24"/>
        </w:rPr>
      </w:pPr>
      <w:r w:rsidRPr="0002107B">
        <w:rPr>
          <w:sz w:val="24"/>
          <w:szCs w:val="24"/>
        </w:rPr>
        <w:t>-kultur</w:t>
      </w:r>
      <w:r w:rsidR="008F1AB4">
        <w:rPr>
          <w:sz w:val="24"/>
          <w:szCs w:val="24"/>
        </w:rPr>
        <w:t>ní programy – vlastní</w:t>
      </w:r>
      <w:r w:rsidR="00BA41CD">
        <w:rPr>
          <w:sz w:val="24"/>
          <w:szCs w:val="24"/>
        </w:rPr>
        <w:t xml:space="preserve">: besídky </w:t>
      </w:r>
      <w:r w:rsidRPr="0002107B">
        <w:rPr>
          <w:sz w:val="24"/>
          <w:szCs w:val="24"/>
        </w:rPr>
        <w:t xml:space="preserve">( vánoční, </w:t>
      </w:r>
      <w:r>
        <w:rPr>
          <w:sz w:val="24"/>
          <w:szCs w:val="24"/>
        </w:rPr>
        <w:t xml:space="preserve"> Tři králové, vítání</w:t>
      </w:r>
      <w:r w:rsidRPr="0002107B">
        <w:rPr>
          <w:sz w:val="24"/>
          <w:szCs w:val="24"/>
        </w:rPr>
        <w:t xml:space="preserve"> občánků,</w:t>
      </w:r>
      <w:r w:rsidR="00BA41CD">
        <w:rPr>
          <w:sz w:val="24"/>
          <w:szCs w:val="24"/>
        </w:rPr>
        <w:t xml:space="preserve"> </w:t>
      </w:r>
      <w:r w:rsidRPr="0002107B">
        <w:rPr>
          <w:sz w:val="24"/>
          <w:szCs w:val="24"/>
        </w:rPr>
        <w:t xml:space="preserve">Zahradní slavnost, na  závěr školního roku – školní akademie…)     </w:t>
      </w:r>
    </w:p>
    <w:p w:rsidR="0002107B" w:rsidRPr="0002107B" w:rsidRDefault="0002107B" w:rsidP="0002107B">
      <w:pPr>
        <w:spacing w:after="0"/>
        <w:rPr>
          <w:sz w:val="24"/>
          <w:szCs w:val="24"/>
        </w:rPr>
      </w:pPr>
      <w:r w:rsidRPr="0002107B">
        <w:rPr>
          <w:sz w:val="24"/>
          <w:szCs w:val="24"/>
        </w:rPr>
        <w:t xml:space="preserve">                               - návštěvy divadel, profesionální umělci v ZŠ nebo MŠ</w:t>
      </w:r>
    </w:p>
    <w:p w:rsidR="0002107B" w:rsidRPr="0002107B" w:rsidRDefault="0002107B" w:rsidP="0002107B">
      <w:pPr>
        <w:spacing w:after="0"/>
        <w:rPr>
          <w:sz w:val="24"/>
          <w:szCs w:val="24"/>
        </w:rPr>
      </w:pPr>
      <w:r w:rsidRPr="0002107B">
        <w:rPr>
          <w:sz w:val="24"/>
          <w:szCs w:val="24"/>
        </w:rPr>
        <w:t xml:space="preserve">                               -  muzea, galerie, výstavy podle nabídky a výběru</w:t>
      </w:r>
    </w:p>
    <w:p w:rsidR="0002107B" w:rsidRPr="0002107B" w:rsidRDefault="0002107B" w:rsidP="0002107B">
      <w:pPr>
        <w:spacing w:after="0"/>
        <w:rPr>
          <w:sz w:val="24"/>
          <w:szCs w:val="24"/>
        </w:rPr>
      </w:pPr>
      <w:r>
        <w:rPr>
          <w:sz w:val="24"/>
          <w:szCs w:val="24"/>
        </w:rPr>
        <w:t xml:space="preserve">- sportovní akce </w:t>
      </w:r>
      <w:r w:rsidRPr="0002107B">
        <w:rPr>
          <w:sz w:val="24"/>
          <w:szCs w:val="24"/>
        </w:rPr>
        <w:t xml:space="preserve"> - cvičení v přírodě</w:t>
      </w:r>
    </w:p>
    <w:p w:rsidR="0002107B" w:rsidRPr="0002107B" w:rsidRDefault="00382F3E" w:rsidP="0002107B">
      <w:pPr>
        <w:spacing w:after="0"/>
        <w:rPr>
          <w:sz w:val="24"/>
          <w:szCs w:val="24"/>
        </w:rPr>
      </w:pPr>
      <w:r>
        <w:rPr>
          <w:sz w:val="24"/>
          <w:szCs w:val="24"/>
        </w:rPr>
        <w:t>- cyklistické výlety</w:t>
      </w:r>
    </w:p>
    <w:p w:rsidR="0002107B" w:rsidRPr="0002107B" w:rsidRDefault="0002107B" w:rsidP="0002107B">
      <w:pPr>
        <w:spacing w:after="0"/>
        <w:rPr>
          <w:sz w:val="24"/>
          <w:szCs w:val="24"/>
        </w:rPr>
      </w:pPr>
      <w:r>
        <w:rPr>
          <w:sz w:val="24"/>
          <w:szCs w:val="24"/>
        </w:rPr>
        <w:tab/>
      </w:r>
      <w:r>
        <w:rPr>
          <w:sz w:val="24"/>
          <w:szCs w:val="24"/>
        </w:rPr>
        <w:tab/>
      </w:r>
      <w:r w:rsidR="006C68B8">
        <w:rPr>
          <w:sz w:val="24"/>
          <w:szCs w:val="24"/>
        </w:rPr>
        <w:t xml:space="preserve">   </w:t>
      </w:r>
      <w:r w:rsidRPr="0002107B">
        <w:rPr>
          <w:sz w:val="24"/>
          <w:szCs w:val="24"/>
        </w:rPr>
        <w:t xml:space="preserve"> - atletické závody</w:t>
      </w:r>
    </w:p>
    <w:p w:rsidR="0002107B" w:rsidRPr="0002107B" w:rsidRDefault="0002107B" w:rsidP="0002107B">
      <w:pPr>
        <w:spacing w:after="0"/>
        <w:rPr>
          <w:sz w:val="24"/>
          <w:szCs w:val="24"/>
        </w:rPr>
      </w:pPr>
      <w:r w:rsidRPr="0002107B">
        <w:rPr>
          <w:sz w:val="24"/>
          <w:szCs w:val="24"/>
        </w:rPr>
        <w:t>- pobyt v přírodě – stanová základna v Chedrbí, škola v přírodě</w:t>
      </w:r>
    </w:p>
    <w:p w:rsidR="0002107B" w:rsidRPr="0002107B" w:rsidRDefault="0002107B" w:rsidP="0002107B">
      <w:pPr>
        <w:spacing w:after="0"/>
        <w:rPr>
          <w:sz w:val="24"/>
          <w:szCs w:val="24"/>
        </w:rPr>
      </w:pPr>
      <w:r w:rsidRPr="0002107B">
        <w:rPr>
          <w:sz w:val="24"/>
          <w:szCs w:val="24"/>
        </w:rPr>
        <w:t>- výstavky školních prací - předvánoční</w:t>
      </w:r>
    </w:p>
    <w:p w:rsidR="0002107B" w:rsidRPr="0002107B" w:rsidRDefault="0002107B" w:rsidP="0002107B">
      <w:pPr>
        <w:spacing w:after="0"/>
        <w:rPr>
          <w:sz w:val="24"/>
          <w:szCs w:val="24"/>
        </w:rPr>
      </w:pPr>
      <w:r w:rsidRPr="0002107B">
        <w:rPr>
          <w:sz w:val="24"/>
          <w:szCs w:val="24"/>
        </w:rPr>
        <w:t xml:space="preserve"> - velikonoční</w:t>
      </w:r>
    </w:p>
    <w:p w:rsidR="0002107B" w:rsidRPr="0002107B" w:rsidRDefault="0002107B" w:rsidP="0002107B">
      <w:pPr>
        <w:spacing w:after="0"/>
        <w:rPr>
          <w:sz w:val="24"/>
          <w:szCs w:val="24"/>
        </w:rPr>
      </w:pPr>
      <w:r w:rsidRPr="0002107B">
        <w:rPr>
          <w:sz w:val="24"/>
          <w:szCs w:val="24"/>
        </w:rPr>
        <w:t xml:space="preserve">- exkurze podle náplně učiva pro jednotlivé ročníky- Kutná Hora, Praha, </w:t>
      </w:r>
      <w:r w:rsidR="00382F3E">
        <w:rPr>
          <w:sz w:val="24"/>
          <w:szCs w:val="24"/>
        </w:rPr>
        <w:t xml:space="preserve">hospodářská farma, </w:t>
      </w:r>
      <w:r w:rsidRPr="0002107B">
        <w:rPr>
          <w:sz w:val="24"/>
          <w:szCs w:val="24"/>
        </w:rPr>
        <w:t>školní výlet</w:t>
      </w:r>
      <w:r>
        <w:rPr>
          <w:sz w:val="24"/>
          <w:szCs w:val="24"/>
        </w:rPr>
        <w:t>y</w:t>
      </w:r>
    </w:p>
    <w:p w:rsidR="0002107B" w:rsidRPr="0002107B" w:rsidRDefault="0002107B" w:rsidP="0002107B">
      <w:pPr>
        <w:spacing w:after="0"/>
        <w:rPr>
          <w:sz w:val="24"/>
          <w:szCs w:val="24"/>
        </w:rPr>
      </w:pPr>
      <w:r>
        <w:rPr>
          <w:sz w:val="24"/>
          <w:szCs w:val="24"/>
        </w:rPr>
        <w:t xml:space="preserve">- předváděcí akce – </w:t>
      </w:r>
      <w:r w:rsidRPr="0002107B">
        <w:rPr>
          <w:sz w:val="24"/>
          <w:szCs w:val="24"/>
        </w:rPr>
        <w:t xml:space="preserve">ukázka práce a techniky hasičů – okresní jednotky HZS </w:t>
      </w:r>
    </w:p>
    <w:p w:rsidR="0002107B" w:rsidRDefault="0002107B" w:rsidP="0002107B">
      <w:pPr>
        <w:spacing w:after="0"/>
      </w:pPr>
      <w:r w:rsidRPr="0002107B">
        <w:rPr>
          <w:sz w:val="24"/>
          <w:szCs w:val="24"/>
        </w:rPr>
        <w:t>- projektové dny</w:t>
      </w:r>
      <w:r>
        <w:tab/>
      </w:r>
    </w:p>
    <w:p w:rsidR="003D3082" w:rsidRDefault="003D3082" w:rsidP="0002107B">
      <w:pPr>
        <w:spacing w:after="0"/>
      </w:pPr>
    </w:p>
    <w:p w:rsidR="00382F3E" w:rsidRPr="0002107B" w:rsidRDefault="00382F3E" w:rsidP="00382F3E">
      <w:pPr>
        <w:tabs>
          <w:tab w:val="left" w:pos="2640"/>
        </w:tabs>
        <w:autoSpaceDE w:val="0"/>
        <w:autoSpaceDN w:val="0"/>
        <w:adjustRightInd w:val="0"/>
        <w:spacing w:after="0" w:line="240" w:lineRule="auto"/>
        <w:rPr>
          <w:rFonts w:cs="TT5Fo00"/>
          <w:color w:val="0070C1"/>
          <w:sz w:val="24"/>
          <w:szCs w:val="24"/>
        </w:rPr>
      </w:pPr>
    </w:p>
    <w:p w:rsidR="00D2250C" w:rsidRDefault="00310FD7" w:rsidP="00801873">
      <w:pPr>
        <w:pStyle w:val="Odstavecseseznamem"/>
        <w:numPr>
          <w:ilvl w:val="0"/>
          <w:numId w:val="8"/>
        </w:numPr>
        <w:autoSpaceDE w:val="0"/>
        <w:autoSpaceDN w:val="0"/>
        <w:adjustRightInd w:val="0"/>
        <w:spacing w:after="0" w:line="240" w:lineRule="auto"/>
        <w:rPr>
          <w:rFonts w:cs="TT5Fo00"/>
          <w:color w:val="0070C1"/>
          <w:sz w:val="24"/>
          <w:szCs w:val="24"/>
        </w:rPr>
      </w:pPr>
      <w:r>
        <w:rPr>
          <w:rFonts w:cs="TT5Fo00"/>
          <w:color w:val="0070C1"/>
          <w:sz w:val="24"/>
          <w:szCs w:val="24"/>
        </w:rPr>
        <w:t>dlouhodobé programy</w:t>
      </w:r>
    </w:p>
    <w:p w:rsidR="00FB3BAB" w:rsidRPr="00FB3BAB" w:rsidRDefault="00FB3BAB" w:rsidP="00FB3BAB">
      <w:pPr>
        <w:autoSpaceDE w:val="0"/>
        <w:autoSpaceDN w:val="0"/>
        <w:adjustRightInd w:val="0"/>
        <w:spacing w:after="0" w:line="240" w:lineRule="auto"/>
        <w:jc w:val="both"/>
        <w:rPr>
          <w:rFonts w:cs="TT5Fo00"/>
          <w:color w:val="000000" w:themeColor="text1"/>
          <w:sz w:val="24"/>
          <w:szCs w:val="24"/>
        </w:rPr>
      </w:pPr>
      <w:r w:rsidRPr="00FB3BAB">
        <w:rPr>
          <w:rFonts w:cs="TT5Fo00"/>
          <w:color w:val="000000" w:themeColor="text1"/>
          <w:sz w:val="24"/>
          <w:szCs w:val="24"/>
        </w:rPr>
        <w:t xml:space="preserve">Ve třídách probíhají dlouhodobé projekty pro posílení vztahů ve skupině a využívány sebepoznávací a psychosociální techniky k utužení kolektivu a </w:t>
      </w:r>
      <w:r>
        <w:rPr>
          <w:rFonts w:cs="TT5Fo00"/>
          <w:color w:val="000000" w:themeColor="text1"/>
          <w:sz w:val="24"/>
          <w:szCs w:val="24"/>
        </w:rPr>
        <w:t>k zabránění šíření agrese a šikany.</w:t>
      </w:r>
    </w:p>
    <w:p w:rsidR="0013579D" w:rsidRPr="0013579D" w:rsidRDefault="0013579D" w:rsidP="0013579D">
      <w:pPr>
        <w:autoSpaceDE w:val="0"/>
        <w:autoSpaceDN w:val="0"/>
        <w:adjustRightInd w:val="0"/>
        <w:spacing w:after="0" w:line="240" w:lineRule="auto"/>
        <w:rPr>
          <w:rFonts w:ascii="TT5Fo00" w:hAnsi="TT5Fo00" w:cs="TT5Fo00"/>
          <w:color w:val="0070C1"/>
          <w:sz w:val="32"/>
          <w:szCs w:val="32"/>
        </w:rPr>
      </w:pPr>
    </w:p>
    <w:p w:rsidR="0013579D" w:rsidRPr="00801873" w:rsidRDefault="0013579D" w:rsidP="00801873">
      <w:pPr>
        <w:pStyle w:val="Odstavecseseznamem"/>
        <w:numPr>
          <w:ilvl w:val="0"/>
          <w:numId w:val="8"/>
        </w:numPr>
        <w:autoSpaceDE w:val="0"/>
        <w:autoSpaceDN w:val="0"/>
        <w:adjustRightInd w:val="0"/>
        <w:spacing w:after="0" w:line="240" w:lineRule="auto"/>
        <w:rPr>
          <w:rFonts w:cs="TT5Fo00"/>
          <w:color w:val="0070C1"/>
          <w:sz w:val="24"/>
          <w:szCs w:val="24"/>
        </w:rPr>
      </w:pPr>
      <w:r w:rsidRPr="00801873">
        <w:rPr>
          <w:rFonts w:cs="TT5Fo00"/>
          <w:color w:val="0070C1"/>
          <w:sz w:val="24"/>
          <w:szCs w:val="24"/>
        </w:rPr>
        <w:t>řešené formy RCH:</w:t>
      </w:r>
    </w:p>
    <w:p w:rsidR="0013579D" w:rsidRDefault="0013579D" w:rsidP="00FB3BAB">
      <w:pPr>
        <w:autoSpaceDE w:val="0"/>
        <w:autoSpaceDN w:val="0"/>
        <w:adjustRightInd w:val="0"/>
        <w:spacing w:after="0" w:line="240" w:lineRule="auto"/>
        <w:jc w:val="both"/>
        <w:rPr>
          <w:rFonts w:cs="TT5Eo00"/>
          <w:color w:val="000000"/>
          <w:sz w:val="24"/>
          <w:szCs w:val="24"/>
        </w:rPr>
      </w:pPr>
      <w:r w:rsidRPr="00FB3BAB">
        <w:rPr>
          <w:rFonts w:cs="TT5Eo00"/>
          <w:color w:val="000000"/>
          <w:sz w:val="24"/>
          <w:szCs w:val="24"/>
        </w:rPr>
        <w:t>V minulém období bylo z jednotlivých forem rizikového chování nejčastěji řešeno</w:t>
      </w:r>
      <w:r w:rsidR="00BA41CD">
        <w:rPr>
          <w:rFonts w:cs="TT5Eo00"/>
          <w:color w:val="000000"/>
          <w:sz w:val="24"/>
          <w:szCs w:val="24"/>
        </w:rPr>
        <w:t xml:space="preserve"> </w:t>
      </w:r>
      <w:r w:rsidRPr="00FB3BAB">
        <w:rPr>
          <w:rFonts w:cs="TT5Eo00"/>
          <w:color w:val="000000"/>
          <w:sz w:val="24"/>
          <w:szCs w:val="24"/>
        </w:rPr>
        <w:t>problémové chování, neplnění školních povinností, opakované</w:t>
      </w:r>
      <w:r w:rsidR="00BA41CD">
        <w:rPr>
          <w:rFonts w:cs="TT5Eo00"/>
          <w:color w:val="000000"/>
          <w:sz w:val="24"/>
          <w:szCs w:val="24"/>
        </w:rPr>
        <w:t xml:space="preserve"> </w:t>
      </w:r>
      <w:r w:rsidRPr="00FB3BAB">
        <w:rPr>
          <w:rFonts w:cs="TT5Eo00"/>
          <w:color w:val="000000"/>
          <w:sz w:val="24"/>
          <w:szCs w:val="24"/>
        </w:rPr>
        <w:t>přestupky proti školnímu řádu, dále byla řešena netolerance vůči spolužákům, agresivní</w:t>
      </w:r>
      <w:r w:rsidR="00FB3BAB" w:rsidRPr="00FB3BAB">
        <w:rPr>
          <w:rFonts w:cs="TT5Eo00"/>
          <w:color w:val="000000"/>
          <w:sz w:val="24"/>
          <w:szCs w:val="24"/>
        </w:rPr>
        <w:t xml:space="preserve"> chování</w:t>
      </w:r>
      <w:r w:rsidRPr="00FB3BAB">
        <w:rPr>
          <w:rFonts w:cs="TT5Eo00"/>
          <w:color w:val="000000"/>
          <w:sz w:val="24"/>
          <w:szCs w:val="24"/>
        </w:rPr>
        <w:t>. Při řešení těchto problémů</w:t>
      </w:r>
      <w:r w:rsidR="00BA41CD">
        <w:rPr>
          <w:rFonts w:cs="TT5Eo00"/>
          <w:color w:val="000000"/>
          <w:sz w:val="24"/>
          <w:szCs w:val="24"/>
        </w:rPr>
        <w:t xml:space="preserve"> </w:t>
      </w:r>
      <w:r w:rsidRPr="00FB3BAB">
        <w:rPr>
          <w:rFonts w:cs="TT5Eo00"/>
          <w:color w:val="000000"/>
          <w:sz w:val="24"/>
          <w:szCs w:val="24"/>
        </w:rPr>
        <w:t>škola spo</w:t>
      </w:r>
      <w:r w:rsidR="00FB3BAB" w:rsidRPr="00FB3BAB">
        <w:rPr>
          <w:rFonts w:cs="TT5Eo00"/>
          <w:color w:val="000000"/>
          <w:sz w:val="24"/>
          <w:szCs w:val="24"/>
        </w:rPr>
        <w:t>lupracovala především s</w:t>
      </w:r>
      <w:r w:rsidR="00FB3BAB">
        <w:rPr>
          <w:rFonts w:cs="TT5Eo00"/>
          <w:color w:val="000000"/>
          <w:sz w:val="24"/>
          <w:szCs w:val="24"/>
        </w:rPr>
        <w:t> </w:t>
      </w:r>
      <w:r w:rsidR="00FB3BAB" w:rsidRPr="00FB3BAB">
        <w:rPr>
          <w:rFonts w:cs="TT5Eo00"/>
          <w:color w:val="000000"/>
          <w:sz w:val="24"/>
          <w:szCs w:val="24"/>
        </w:rPr>
        <w:t>rodiči</w:t>
      </w:r>
      <w:r w:rsidR="00FB3BAB">
        <w:rPr>
          <w:rFonts w:cs="TT5Eo00"/>
          <w:color w:val="000000"/>
          <w:sz w:val="24"/>
          <w:szCs w:val="24"/>
        </w:rPr>
        <w:t xml:space="preserve"> a žáky</w:t>
      </w:r>
      <w:r w:rsidR="00FB3BAB" w:rsidRPr="00FB3BAB">
        <w:rPr>
          <w:rFonts w:cs="TT5Eo00"/>
          <w:color w:val="000000"/>
          <w:sz w:val="24"/>
          <w:szCs w:val="24"/>
        </w:rPr>
        <w:t xml:space="preserve">.  </w:t>
      </w:r>
      <w:r w:rsidRPr="00FB3BAB">
        <w:rPr>
          <w:rFonts w:cs="TT5Eo00"/>
          <w:color w:val="000000"/>
          <w:sz w:val="24"/>
          <w:szCs w:val="24"/>
        </w:rPr>
        <w:t>I</w:t>
      </w:r>
      <w:r w:rsidR="00BA41CD">
        <w:rPr>
          <w:rFonts w:cs="TT5Eo00"/>
          <w:color w:val="000000"/>
          <w:sz w:val="24"/>
          <w:szCs w:val="24"/>
        </w:rPr>
        <w:t xml:space="preserve"> </w:t>
      </w:r>
      <w:r w:rsidRPr="00FB3BAB">
        <w:rPr>
          <w:rFonts w:cs="TT5Eo00"/>
          <w:color w:val="000000"/>
          <w:sz w:val="24"/>
          <w:szCs w:val="24"/>
        </w:rPr>
        <w:t>nadále se naše škola chce zaměřit na co nejužší spolupráci s rodiči, propojení s rodinou,</w:t>
      </w:r>
      <w:r w:rsidR="00BA41CD">
        <w:rPr>
          <w:rFonts w:cs="TT5Eo00"/>
          <w:color w:val="000000"/>
          <w:sz w:val="24"/>
          <w:szCs w:val="24"/>
        </w:rPr>
        <w:t xml:space="preserve"> </w:t>
      </w:r>
      <w:r w:rsidRPr="00FB3BAB">
        <w:rPr>
          <w:rFonts w:cs="TT5Eo00"/>
          <w:color w:val="000000"/>
          <w:sz w:val="24"/>
          <w:szCs w:val="24"/>
        </w:rPr>
        <w:t>dlouhodobou práci s kolektivem třídy.</w:t>
      </w:r>
    </w:p>
    <w:p w:rsidR="00801873" w:rsidRPr="00801873" w:rsidRDefault="00801873" w:rsidP="00801873">
      <w:pPr>
        <w:autoSpaceDE w:val="0"/>
        <w:autoSpaceDN w:val="0"/>
        <w:adjustRightInd w:val="0"/>
        <w:spacing w:after="0" w:line="240" w:lineRule="auto"/>
        <w:jc w:val="both"/>
        <w:rPr>
          <w:rFonts w:cs="TT5Eo00"/>
          <w:color w:val="000000"/>
          <w:sz w:val="24"/>
          <w:szCs w:val="24"/>
        </w:rPr>
      </w:pPr>
    </w:p>
    <w:p w:rsidR="008F1AB4" w:rsidRDefault="00801873" w:rsidP="00801873">
      <w:pPr>
        <w:autoSpaceDE w:val="0"/>
        <w:autoSpaceDN w:val="0"/>
        <w:adjustRightInd w:val="0"/>
        <w:spacing w:after="0" w:line="240" w:lineRule="auto"/>
        <w:jc w:val="both"/>
        <w:rPr>
          <w:rFonts w:cs="TT5Eo00"/>
          <w:sz w:val="24"/>
          <w:szCs w:val="24"/>
        </w:rPr>
      </w:pPr>
      <w:r w:rsidRPr="00801873">
        <w:rPr>
          <w:rFonts w:cs="TT5Eo00"/>
          <w:sz w:val="24"/>
          <w:szCs w:val="24"/>
        </w:rPr>
        <w:t>Z přehledu je patrné, že v průběhu minulého školního roku se na naší škole uskutečnila celá řada preventivních akcí. Kromě preventivních aktivit zařazených do běžného vyučování se žáci zúčastnili dalších aktivit, ať předem plánovaných nebo plánovaných až v průběhu školního roku dle momentální situace či nabídky. Proběhly pro naši školu akce již tradiční (vítání prvňáčků, dopravní v</w:t>
      </w:r>
      <w:r w:rsidR="008F1AB4">
        <w:rPr>
          <w:rFonts w:cs="TT5Eo00"/>
          <w:sz w:val="24"/>
          <w:szCs w:val="24"/>
        </w:rPr>
        <w:t>ýchova</w:t>
      </w:r>
      <w:r w:rsidR="00382F3E">
        <w:rPr>
          <w:rFonts w:cs="TT5Eo00"/>
          <w:sz w:val="24"/>
          <w:szCs w:val="24"/>
        </w:rPr>
        <w:t xml:space="preserve">…) </w:t>
      </w:r>
      <w:r w:rsidRPr="00801873">
        <w:rPr>
          <w:rFonts w:cs="TT5Eo00"/>
          <w:sz w:val="24"/>
          <w:szCs w:val="24"/>
        </w:rPr>
        <w:t>i řada akcí, které pořádali vyučující pro žáky ve svém volném čase – o víkendu či o prázdninách. Jejich smyslem nebylo jen vhodné trávení volného času, další vzdělávání a poznávání, ale také preventivní působení, upevňování vzájemných vztahů mezi žáky i mezi žáky a učitelem. Žáci sami většinou hodnotili svou účast v těchto projektech jako přínosnou, realizované aktivity je bavily, většinou se mírně zlepšily vztahy mezi dětmi ve třídě, žáci se lépe poznali a začali se</w:t>
      </w:r>
      <w:r w:rsidR="008F1AB4">
        <w:rPr>
          <w:rFonts w:cs="TT5Eo00"/>
          <w:sz w:val="24"/>
          <w:szCs w:val="24"/>
        </w:rPr>
        <w:t xml:space="preserve"> </w:t>
      </w:r>
      <w:r w:rsidRPr="00801873">
        <w:rPr>
          <w:rFonts w:cs="TT5Eo00"/>
          <w:sz w:val="24"/>
          <w:szCs w:val="24"/>
        </w:rPr>
        <w:t>více respektovat. S</w:t>
      </w:r>
    </w:p>
    <w:p w:rsidR="00801873" w:rsidRPr="00801873" w:rsidRDefault="008F1AB4" w:rsidP="008F1AB4">
      <w:pPr>
        <w:autoSpaceDE w:val="0"/>
        <w:autoSpaceDN w:val="0"/>
        <w:adjustRightInd w:val="0"/>
        <w:spacing w:after="0" w:line="240" w:lineRule="auto"/>
        <w:ind w:firstLine="708"/>
        <w:jc w:val="both"/>
        <w:rPr>
          <w:rFonts w:cs="TT5Eo00"/>
          <w:sz w:val="24"/>
          <w:szCs w:val="24"/>
        </w:rPr>
      </w:pPr>
      <w:r>
        <w:rPr>
          <w:rFonts w:cs="TT5Eo00"/>
          <w:sz w:val="24"/>
          <w:szCs w:val="24"/>
        </w:rPr>
        <w:t>S</w:t>
      </w:r>
      <w:r w:rsidR="00801873" w:rsidRPr="00801873">
        <w:rPr>
          <w:rFonts w:cs="TT5Eo00"/>
          <w:sz w:val="24"/>
          <w:szCs w:val="24"/>
        </w:rPr>
        <w:t xml:space="preserve">vůj smysl měla jistě i realizace dlouhodobého preventivního programu v jednotlivých třídách. Žáci se blíže seznámili, ale také utužili své vztahy a vzájemnou spolupráci při diskusích a společných činnostech a </w:t>
      </w:r>
      <w:r w:rsidR="00801873" w:rsidRPr="00801873">
        <w:rPr>
          <w:rFonts w:cs="TT58o00"/>
          <w:sz w:val="24"/>
          <w:szCs w:val="24"/>
        </w:rPr>
        <w:t>nácviku modelových preventivních situací.</w:t>
      </w:r>
      <w:r w:rsidR="00801873" w:rsidRPr="00801873">
        <w:rPr>
          <w:rFonts w:cs="TT5Eo00"/>
          <w:sz w:val="24"/>
          <w:szCs w:val="24"/>
        </w:rPr>
        <w:t xml:space="preserve"> Minimální preventivní program je hodnocen průběžně během roku. O jeho výsledcích, úspěšnosti i </w:t>
      </w:r>
      <w:r w:rsidR="00801873" w:rsidRPr="00801873">
        <w:rPr>
          <w:rFonts w:cs="TT5Eo00"/>
          <w:sz w:val="24"/>
          <w:szCs w:val="24"/>
        </w:rPr>
        <w:lastRenderedPageBreak/>
        <w:t>realizovaných aktivitách jsou všichni informováni na pedagogických radách, případně zainteresovaní pedagogové průběžně při poradách, které jsou svolávány dle potřeby a závažnosti situace. Celkově je MPP vyhodnocen na konci školního roku školním metodikem prevence ve spolupráci s pedagogickým sborem školy. Vždy je zjišťována efektivita a účinnost aktivit – diskusí, dotazníkem,… Lze vyvodit závěr, že aktivity realizované v loňském školním roce splnily svůj účel- přispěly k prevenci rizikového chování.</w:t>
      </w:r>
    </w:p>
    <w:p w:rsidR="00801873" w:rsidRPr="00FB3BAB" w:rsidRDefault="00801873" w:rsidP="00FB3BAB">
      <w:pPr>
        <w:autoSpaceDE w:val="0"/>
        <w:autoSpaceDN w:val="0"/>
        <w:adjustRightInd w:val="0"/>
        <w:spacing w:after="0" w:line="240" w:lineRule="auto"/>
        <w:jc w:val="both"/>
        <w:rPr>
          <w:rFonts w:cs="TT5Eo00"/>
          <w:color w:val="000000"/>
          <w:sz w:val="24"/>
          <w:szCs w:val="24"/>
        </w:rPr>
      </w:pPr>
    </w:p>
    <w:p w:rsidR="00FD4AB7" w:rsidRPr="00237699" w:rsidRDefault="00FD4AB7" w:rsidP="00EB765B">
      <w:pPr>
        <w:pStyle w:val="Odstavecseseznamem"/>
        <w:numPr>
          <w:ilvl w:val="0"/>
          <w:numId w:val="3"/>
        </w:numPr>
        <w:autoSpaceDE w:val="0"/>
        <w:autoSpaceDN w:val="0"/>
        <w:adjustRightInd w:val="0"/>
        <w:spacing w:after="0" w:line="240" w:lineRule="auto"/>
        <w:rPr>
          <w:rFonts w:cs="TT5Do00"/>
          <w:b/>
          <w:color w:val="000000" w:themeColor="text1"/>
          <w:sz w:val="28"/>
          <w:szCs w:val="28"/>
        </w:rPr>
      </w:pPr>
      <w:r w:rsidRPr="00237699">
        <w:rPr>
          <w:rFonts w:cs="TT5Do00"/>
          <w:b/>
          <w:color w:val="000000" w:themeColor="text1"/>
          <w:sz w:val="28"/>
          <w:szCs w:val="28"/>
        </w:rPr>
        <w:t>Cíle MPP</w:t>
      </w:r>
    </w:p>
    <w:p w:rsidR="00FD4AB7" w:rsidRPr="00EB765B" w:rsidRDefault="00FD4AB7" w:rsidP="00EB765B">
      <w:pPr>
        <w:autoSpaceDE w:val="0"/>
        <w:autoSpaceDN w:val="0"/>
        <w:adjustRightInd w:val="0"/>
        <w:spacing w:after="0" w:line="240" w:lineRule="auto"/>
        <w:jc w:val="both"/>
        <w:rPr>
          <w:rFonts w:cs="TT5Eo00"/>
          <w:color w:val="000000"/>
          <w:sz w:val="24"/>
          <w:szCs w:val="24"/>
        </w:rPr>
      </w:pPr>
      <w:r w:rsidRPr="00EB765B">
        <w:rPr>
          <w:rFonts w:cs="TT5Bo00"/>
          <w:color w:val="000000"/>
          <w:sz w:val="24"/>
          <w:szCs w:val="24"/>
        </w:rPr>
        <w:t xml:space="preserve">Hlavním cílem </w:t>
      </w:r>
      <w:r w:rsidRPr="00EB765B">
        <w:rPr>
          <w:rFonts w:cs="TT5Eo00"/>
          <w:color w:val="000000"/>
          <w:sz w:val="24"/>
          <w:szCs w:val="24"/>
        </w:rPr>
        <w:t>primární prevence na naší škole je zvyšování odolnosti žáků vůči</w:t>
      </w:r>
      <w:r w:rsidR="00BA41CD">
        <w:rPr>
          <w:rFonts w:cs="TT5Eo00"/>
          <w:color w:val="000000"/>
          <w:sz w:val="24"/>
          <w:szCs w:val="24"/>
        </w:rPr>
        <w:t xml:space="preserve"> </w:t>
      </w:r>
      <w:r w:rsidRPr="00EB765B">
        <w:rPr>
          <w:rFonts w:cs="TT5Eo00"/>
          <w:color w:val="000000"/>
          <w:sz w:val="24"/>
          <w:szCs w:val="24"/>
        </w:rPr>
        <w:t>všem projevům rizikového chování. To spočívá především v navození př</w:t>
      </w:r>
      <w:r w:rsidR="00EB765B" w:rsidRPr="00EB765B">
        <w:rPr>
          <w:rFonts w:cs="TT5Eo00"/>
          <w:color w:val="000000"/>
          <w:sz w:val="24"/>
          <w:szCs w:val="24"/>
        </w:rPr>
        <w:t xml:space="preserve">íznivého sociálního </w:t>
      </w:r>
      <w:r w:rsidRPr="00EB765B">
        <w:rPr>
          <w:rFonts w:cs="TT5Eo00"/>
          <w:color w:val="000000"/>
          <w:sz w:val="24"/>
          <w:szCs w:val="24"/>
        </w:rPr>
        <w:t>klimatu na škole a podporování rozvoje znalostí a sociálních dovedností žáků, jež jim umož</w:t>
      </w:r>
      <w:r w:rsidR="00EB765B" w:rsidRPr="00EB765B">
        <w:rPr>
          <w:rFonts w:cs="TT5Eo00"/>
          <w:color w:val="000000"/>
          <w:sz w:val="24"/>
          <w:szCs w:val="24"/>
        </w:rPr>
        <w:t xml:space="preserve">ní </w:t>
      </w:r>
      <w:r w:rsidRPr="00EB765B">
        <w:rPr>
          <w:rFonts w:cs="TT5Eo00"/>
          <w:color w:val="000000"/>
          <w:sz w:val="24"/>
          <w:szCs w:val="24"/>
        </w:rPr>
        <w:t>činit informovaná rozhodnutí ve vztahu k různým form</w:t>
      </w:r>
      <w:r w:rsidR="00EB765B" w:rsidRPr="00EB765B">
        <w:rPr>
          <w:rFonts w:cs="TT5Eo00"/>
          <w:color w:val="000000"/>
          <w:sz w:val="24"/>
          <w:szCs w:val="24"/>
        </w:rPr>
        <w:t xml:space="preserve">ám rizikového chování. Primární </w:t>
      </w:r>
      <w:r w:rsidRPr="00EB765B">
        <w:rPr>
          <w:rFonts w:cs="TT5Eo00"/>
          <w:color w:val="000000"/>
          <w:sz w:val="24"/>
          <w:szCs w:val="24"/>
        </w:rPr>
        <w:t>prevence je zaměřena na tyto oblasti: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a) předcházení: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záškoláctví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vandalismu</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šikaně, rasismu, xenofobii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kyberšikaně, netolismu (virtuální drogy), patologickému hráčství</w:t>
      </w:r>
    </w:p>
    <w:p w:rsidR="00FD4AB7"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užívání návykových látek (tabák, alkohol, OPL)</w:t>
      </w:r>
    </w:p>
    <w:p w:rsidR="00CC363A" w:rsidRPr="00EB765B" w:rsidRDefault="00CC363A" w:rsidP="00FB65C3">
      <w:pPr>
        <w:autoSpaceDE w:val="0"/>
        <w:autoSpaceDN w:val="0"/>
        <w:adjustRightInd w:val="0"/>
        <w:spacing w:after="0" w:line="240" w:lineRule="auto"/>
        <w:jc w:val="both"/>
        <w:rPr>
          <w:rFonts w:cs="TT5Eo00"/>
          <w:color w:val="000000"/>
          <w:sz w:val="24"/>
          <w:szCs w:val="24"/>
        </w:rPr>
      </w:pP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b) rozpoznání a zajištění včasné intervence zejména v případech:</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domácího násilí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týrání a zneužívání dětí, včetně komerčního sexuálního zneužívání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ohrožování mravní výchovy mládeže</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poruch příjmu potravy (mentální bulimie, mentální anorexie)</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c) budování pozitivního klimatu na škole, navození atmosfé</w:t>
      </w:r>
      <w:r w:rsidR="00FB65C3">
        <w:rPr>
          <w:rFonts w:cs="TT5Eo00"/>
          <w:color w:val="000000"/>
          <w:sz w:val="24"/>
          <w:szCs w:val="24"/>
        </w:rPr>
        <w:t xml:space="preserve">ry důvěry a vzájemného respektu </w:t>
      </w:r>
      <w:r w:rsidRPr="00EB765B">
        <w:rPr>
          <w:rFonts w:cs="TT5Eo00"/>
          <w:color w:val="000000"/>
          <w:sz w:val="24"/>
          <w:szCs w:val="24"/>
        </w:rPr>
        <w:t>mezi žáky navzájem i mezi žáky a vyučujícími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rozvíjet u žáků dovednost komunikace a nenásilného zvládání konfliktů, budovat a</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upevňovat pozitivní vztahy mezi žáky, třídní kolektiv</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zvyšování sociálních kompetencí – rozvíjení sociálních dovedností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výchova žáků ke zdravému životnímu stylu a smysluplnému využívání volného času</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zvyšovat právní vědomí a vést žáky k zodpovědnosti za svá jednání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vzdělávání pedagogických pracovníků</w:t>
      </w:r>
    </w:p>
    <w:p w:rsidR="00FD4AB7"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spolupráce rodiny a školy, spolupráce s ostatními organizacemi</w:t>
      </w:r>
    </w:p>
    <w:p w:rsidR="0057355A" w:rsidRDefault="0057355A" w:rsidP="00C71BC1">
      <w:pPr>
        <w:jc w:val="both"/>
        <w:rPr>
          <w:b/>
          <w:sz w:val="24"/>
          <w:szCs w:val="24"/>
          <w:u w:val="single"/>
        </w:rPr>
      </w:pPr>
    </w:p>
    <w:p w:rsidR="00FB65C3" w:rsidRPr="00FB65C3" w:rsidRDefault="00FB65C3" w:rsidP="00FB65C3">
      <w:pPr>
        <w:ind w:firstLine="709"/>
        <w:jc w:val="both"/>
        <w:rPr>
          <w:b/>
          <w:sz w:val="24"/>
          <w:szCs w:val="24"/>
          <w:u w:val="single"/>
        </w:rPr>
      </w:pPr>
      <w:r w:rsidRPr="00FB65C3">
        <w:rPr>
          <w:b/>
          <w:sz w:val="24"/>
          <w:szCs w:val="24"/>
          <w:u w:val="single"/>
        </w:rPr>
        <w:t>Krátkodobé cíle:</w:t>
      </w:r>
    </w:p>
    <w:p w:rsidR="00FB65C3" w:rsidRPr="00FB65C3" w:rsidRDefault="00FB65C3" w:rsidP="00FB65C3">
      <w:pPr>
        <w:spacing w:after="0"/>
        <w:jc w:val="both"/>
        <w:rPr>
          <w:sz w:val="24"/>
          <w:szCs w:val="24"/>
        </w:rPr>
      </w:pPr>
      <w:r w:rsidRPr="00FB65C3">
        <w:rPr>
          <w:sz w:val="24"/>
          <w:szCs w:val="24"/>
        </w:rPr>
        <w:t xml:space="preserve">           informovat žáky, pedagogy, rodiče i ostatní veřejnost s problematikou sociálně </w:t>
      </w:r>
      <w:r w:rsidR="0057355A">
        <w:rPr>
          <w:sz w:val="24"/>
          <w:szCs w:val="24"/>
        </w:rPr>
        <w:t xml:space="preserve">-      </w:t>
      </w:r>
      <w:r w:rsidRPr="00FB65C3">
        <w:rPr>
          <w:sz w:val="24"/>
          <w:szCs w:val="24"/>
        </w:rPr>
        <w:t xml:space="preserve">patologických jevů </w:t>
      </w:r>
    </w:p>
    <w:p w:rsidR="00FB65C3" w:rsidRPr="00FB65C3" w:rsidRDefault="00FB65C3" w:rsidP="00FB65C3">
      <w:pPr>
        <w:spacing w:after="0"/>
        <w:jc w:val="both"/>
        <w:rPr>
          <w:sz w:val="24"/>
          <w:szCs w:val="24"/>
        </w:rPr>
      </w:pPr>
      <w:r w:rsidRPr="00FB65C3">
        <w:rPr>
          <w:sz w:val="24"/>
          <w:szCs w:val="24"/>
        </w:rPr>
        <w:t xml:space="preserve">           preventivně působit na žáky </w:t>
      </w:r>
    </w:p>
    <w:p w:rsidR="00FB65C3" w:rsidRPr="00FB65C3" w:rsidRDefault="00FB65C3" w:rsidP="00FB65C3">
      <w:pPr>
        <w:spacing w:after="0"/>
        <w:jc w:val="both"/>
        <w:rPr>
          <w:sz w:val="24"/>
          <w:szCs w:val="24"/>
        </w:rPr>
      </w:pPr>
      <w:r w:rsidRPr="00FB65C3">
        <w:rPr>
          <w:sz w:val="24"/>
          <w:szCs w:val="24"/>
        </w:rPr>
        <w:t xml:space="preserve">           zkvalitňovat klima a prostředí školy </w:t>
      </w:r>
    </w:p>
    <w:p w:rsidR="00FB65C3" w:rsidRPr="00FB65C3" w:rsidRDefault="00FB65C3" w:rsidP="00FB65C3">
      <w:pPr>
        <w:spacing w:after="0"/>
        <w:jc w:val="both"/>
        <w:rPr>
          <w:sz w:val="24"/>
          <w:szCs w:val="24"/>
        </w:rPr>
      </w:pPr>
      <w:r w:rsidRPr="00FB65C3">
        <w:rPr>
          <w:sz w:val="24"/>
          <w:szCs w:val="24"/>
        </w:rPr>
        <w:t xml:space="preserve">           zapojit učitele do MPP </w:t>
      </w:r>
    </w:p>
    <w:p w:rsidR="00FB65C3" w:rsidRPr="00FB65C3" w:rsidRDefault="00FB65C3" w:rsidP="00FB65C3">
      <w:pPr>
        <w:spacing w:after="0"/>
        <w:jc w:val="both"/>
        <w:rPr>
          <w:sz w:val="24"/>
          <w:szCs w:val="24"/>
        </w:rPr>
      </w:pPr>
      <w:r w:rsidRPr="00FB65C3">
        <w:rPr>
          <w:sz w:val="24"/>
          <w:szCs w:val="24"/>
        </w:rPr>
        <w:t xml:space="preserve">           spolupracovat s rodiči a veřejností </w:t>
      </w:r>
    </w:p>
    <w:p w:rsidR="00FB65C3" w:rsidRPr="00FB65C3" w:rsidRDefault="00FB65C3" w:rsidP="00FB65C3">
      <w:pPr>
        <w:spacing w:after="0"/>
        <w:jc w:val="both"/>
        <w:rPr>
          <w:sz w:val="24"/>
          <w:szCs w:val="24"/>
        </w:rPr>
      </w:pPr>
      <w:r w:rsidRPr="00FB65C3">
        <w:rPr>
          <w:sz w:val="24"/>
          <w:szCs w:val="24"/>
        </w:rPr>
        <w:t xml:space="preserve">           využívat nových metod </w:t>
      </w:r>
    </w:p>
    <w:p w:rsidR="00FB65C3" w:rsidRPr="00FB65C3" w:rsidRDefault="00FB65C3" w:rsidP="00FB65C3">
      <w:pPr>
        <w:spacing w:after="0"/>
        <w:jc w:val="both"/>
        <w:rPr>
          <w:sz w:val="24"/>
          <w:szCs w:val="24"/>
        </w:rPr>
      </w:pPr>
      <w:r w:rsidRPr="00FB65C3">
        <w:rPr>
          <w:sz w:val="24"/>
          <w:szCs w:val="24"/>
        </w:rPr>
        <w:t>           nabídnout žákům se zúčastnit různých zájmových i mimoškolních aktivit</w:t>
      </w:r>
    </w:p>
    <w:p w:rsidR="00FB65C3" w:rsidRPr="00FB65C3" w:rsidRDefault="00FB65C3" w:rsidP="00FB65C3">
      <w:pPr>
        <w:spacing w:after="0"/>
        <w:jc w:val="both"/>
        <w:rPr>
          <w:sz w:val="24"/>
          <w:szCs w:val="24"/>
        </w:rPr>
      </w:pPr>
      <w:r w:rsidRPr="00FB65C3">
        <w:rPr>
          <w:sz w:val="24"/>
          <w:szCs w:val="24"/>
        </w:rPr>
        <w:lastRenderedPageBreak/>
        <w:t xml:space="preserve">           vést žáky k tomu, aby si dokázali vytvořit kvalitní hodnotový žebříček </w:t>
      </w:r>
    </w:p>
    <w:p w:rsidR="00FB65C3" w:rsidRPr="00FB65C3" w:rsidRDefault="00FB65C3" w:rsidP="00FB65C3">
      <w:pPr>
        <w:spacing w:after="0"/>
        <w:jc w:val="both"/>
        <w:rPr>
          <w:sz w:val="24"/>
          <w:szCs w:val="24"/>
        </w:rPr>
      </w:pPr>
    </w:p>
    <w:p w:rsidR="00FB65C3" w:rsidRDefault="00FB65C3" w:rsidP="00FB65C3">
      <w:pPr>
        <w:spacing w:after="0"/>
        <w:jc w:val="both"/>
        <w:rPr>
          <w:b/>
          <w:sz w:val="24"/>
          <w:szCs w:val="24"/>
          <w:u w:val="single"/>
        </w:rPr>
      </w:pPr>
      <w:r w:rsidRPr="00FB65C3">
        <w:rPr>
          <w:sz w:val="24"/>
          <w:szCs w:val="24"/>
        </w:rPr>
        <w:tab/>
      </w:r>
      <w:r w:rsidRPr="00FB65C3">
        <w:rPr>
          <w:b/>
          <w:sz w:val="24"/>
          <w:szCs w:val="24"/>
          <w:u w:val="single"/>
        </w:rPr>
        <w:t>Dlouhodobé cíle:</w:t>
      </w:r>
    </w:p>
    <w:p w:rsidR="00FB65C3" w:rsidRPr="00FB65C3" w:rsidRDefault="00FB65C3" w:rsidP="00FB65C3">
      <w:pPr>
        <w:spacing w:after="0"/>
        <w:jc w:val="both"/>
        <w:rPr>
          <w:b/>
          <w:sz w:val="24"/>
          <w:szCs w:val="24"/>
          <w:u w:val="single"/>
        </w:rPr>
      </w:pPr>
    </w:p>
    <w:p w:rsidR="00FB65C3" w:rsidRPr="00FB65C3" w:rsidRDefault="00FB65C3" w:rsidP="00FB65C3">
      <w:pPr>
        <w:spacing w:after="0"/>
        <w:jc w:val="both"/>
        <w:rPr>
          <w:sz w:val="24"/>
          <w:szCs w:val="24"/>
        </w:rPr>
      </w:pPr>
      <w:r w:rsidRPr="00FB65C3">
        <w:rPr>
          <w:sz w:val="24"/>
          <w:szCs w:val="24"/>
        </w:rPr>
        <w:t>           definovat rodinu jako zázemí</w:t>
      </w:r>
    </w:p>
    <w:p w:rsidR="00FB65C3" w:rsidRPr="00FB65C3" w:rsidRDefault="00FB65C3" w:rsidP="00FB65C3">
      <w:pPr>
        <w:spacing w:after="0"/>
        <w:jc w:val="both"/>
        <w:rPr>
          <w:sz w:val="24"/>
          <w:szCs w:val="24"/>
        </w:rPr>
      </w:pPr>
      <w:r w:rsidRPr="00FB65C3">
        <w:rPr>
          <w:sz w:val="24"/>
          <w:szCs w:val="24"/>
        </w:rPr>
        <w:t xml:space="preserve">           zvládat komunikaci s dětmi i s dospělými </w:t>
      </w:r>
    </w:p>
    <w:p w:rsidR="00FB65C3" w:rsidRPr="00FB65C3" w:rsidRDefault="00FB65C3" w:rsidP="00FB65C3">
      <w:pPr>
        <w:spacing w:after="0"/>
        <w:jc w:val="both"/>
        <w:rPr>
          <w:sz w:val="24"/>
          <w:szCs w:val="24"/>
        </w:rPr>
      </w:pPr>
      <w:r w:rsidRPr="00FB65C3">
        <w:rPr>
          <w:sz w:val="24"/>
          <w:szCs w:val="24"/>
        </w:rPr>
        <w:t xml:space="preserve">           umět se chránit před cizími osobnostmi </w:t>
      </w:r>
    </w:p>
    <w:p w:rsidR="00FB65C3" w:rsidRPr="00FB65C3" w:rsidRDefault="00FB65C3" w:rsidP="00FB65C3">
      <w:pPr>
        <w:spacing w:after="0"/>
        <w:jc w:val="both"/>
        <w:rPr>
          <w:sz w:val="24"/>
          <w:szCs w:val="24"/>
        </w:rPr>
      </w:pPr>
      <w:r w:rsidRPr="00FB65C3">
        <w:rPr>
          <w:sz w:val="24"/>
          <w:szCs w:val="24"/>
        </w:rPr>
        <w:t xml:space="preserve">           mít sociální dovednosti, znát zdravotní návyky        </w:t>
      </w:r>
    </w:p>
    <w:p w:rsidR="00FB65C3" w:rsidRPr="00FB65C3" w:rsidRDefault="00FB65C3" w:rsidP="00FB65C3">
      <w:pPr>
        <w:spacing w:after="0"/>
        <w:jc w:val="both"/>
        <w:rPr>
          <w:sz w:val="24"/>
          <w:szCs w:val="24"/>
        </w:rPr>
      </w:pPr>
      <w:r w:rsidRPr="00FB65C3">
        <w:rPr>
          <w:sz w:val="24"/>
          <w:szCs w:val="24"/>
        </w:rPr>
        <w:t xml:space="preserve">           umět si správně zorganizovat svůj volný čas </w:t>
      </w:r>
    </w:p>
    <w:p w:rsidR="00FB65C3" w:rsidRPr="00FB65C3" w:rsidRDefault="00FB65C3" w:rsidP="00FB65C3">
      <w:pPr>
        <w:spacing w:after="0"/>
        <w:jc w:val="both"/>
        <w:rPr>
          <w:sz w:val="24"/>
          <w:szCs w:val="24"/>
        </w:rPr>
      </w:pPr>
      <w:r w:rsidRPr="00FB65C3">
        <w:rPr>
          <w:sz w:val="24"/>
          <w:szCs w:val="24"/>
        </w:rPr>
        <w:t>           umět rozlišit léky a návykové látky</w:t>
      </w:r>
    </w:p>
    <w:p w:rsidR="00FB65C3" w:rsidRDefault="00FB65C3" w:rsidP="00FB65C3">
      <w:pPr>
        <w:spacing w:after="0"/>
        <w:jc w:val="both"/>
        <w:rPr>
          <w:sz w:val="24"/>
          <w:szCs w:val="24"/>
        </w:rPr>
      </w:pPr>
      <w:r w:rsidRPr="00FB65C3">
        <w:rPr>
          <w:sz w:val="24"/>
          <w:szCs w:val="24"/>
        </w:rPr>
        <w:t>          </w:t>
      </w:r>
      <w:r w:rsidR="0057355A">
        <w:rPr>
          <w:sz w:val="24"/>
          <w:szCs w:val="24"/>
        </w:rPr>
        <w:t xml:space="preserve"> </w:t>
      </w:r>
      <w:r w:rsidRPr="00FB65C3">
        <w:rPr>
          <w:sz w:val="24"/>
          <w:szCs w:val="24"/>
        </w:rPr>
        <w:t xml:space="preserve">znát informace o návykových látkách, jejich následky a umět odmítnout </w:t>
      </w:r>
    </w:p>
    <w:p w:rsidR="006C68B8" w:rsidRDefault="006C68B8" w:rsidP="00FB65C3">
      <w:pPr>
        <w:spacing w:after="0"/>
        <w:jc w:val="both"/>
        <w:rPr>
          <w:sz w:val="24"/>
          <w:szCs w:val="24"/>
        </w:rPr>
      </w:pPr>
    </w:p>
    <w:p w:rsidR="0057355A" w:rsidRPr="00FB65C3" w:rsidRDefault="0057355A" w:rsidP="00FB65C3">
      <w:pPr>
        <w:spacing w:after="0"/>
        <w:jc w:val="both"/>
        <w:rPr>
          <w:sz w:val="24"/>
          <w:szCs w:val="24"/>
        </w:rPr>
      </w:pPr>
    </w:p>
    <w:p w:rsidR="00991DB9" w:rsidRPr="00237699" w:rsidRDefault="00FD4AB7" w:rsidP="00FB65C3">
      <w:pPr>
        <w:pStyle w:val="Odstavecseseznamem"/>
        <w:numPr>
          <w:ilvl w:val="0"/>
          <w:numId w:val="3"/>
        </w:numPr>
        <w:spacing w:after="0" w:line="240" w:lineRule="auto"/>
        <w:rPr>
          <w:rFonts w:eastAsia="Times New Roman" w:cs="Times New Roman"/>
          <w:b/>
          <w:color w:val="000000" w:themeColor="text1"/>
          <w:sz w:val="28"/>
          <w:szCs w:val="28"/>
          <w:lang w:eastAsia="cs-CZ"/>
        </w:rPr>
      </w:pPr>
      <w:r w:rsidRPr="00237699">
        <w:rPr>
          <w:rFonts w:cs="TT5Do00"/>
          <w:b/>
          <w:color w:val="000000" w:themeColor="text1"/>
          <w:sz w:val="28"/>
          <w:szCs w:val="28"/>
        </w:rPr>
        <w:t>Práce pe</w:t>
      </w:r>
      <w:r w:rsidR="00A24B5F" w:rsidRPr="00237699">
        <w:rPr>
          <w:rFonts w:cs="TT5Do00"/>
          <w:b/>
          <w:color w:val="000000" w:themeColor="text1"/>
          <w:sz w:val="28"/>
          <w:szCs w:val="28"/>
        </w:rPr>
        <w:t>dagogického sboru a vedení škol</w:t>
      </w:r>
    </w:p>
    <w:p w:rsidR="00A24B5F" w:rsidRPr="00FB65C3" w:rsidRDefault="00A24B5F" w:rsidP="00A24B5F">
      <w:pPr>
        <w:pStyle w:val="Odstavecseseznamem"/>
        <w:spacing w:after="0" w:line="240" w:lineRule="auto"/>
        <w:ind w:left="1080"/>
        <w:rPr>
          <w:rFonts w:eastAsia="Times New Roman" w:cs="Times New Roman"/>
          <w:b/>
          <w:color w:val="000000" w:themeColor="text1"/>
          <w:sz w:val="24"/>
          <w:szCs w:val="24"/>
          <w:lang w:eastAsia="cs-CZ"/>
        </w:rPr>
      </w:pPr>
    </w:p>
    <w:p w:rsidR="00A24B5F" w:rsidRPr="00A24B5F" w:rsidRDefault="00A24B5F" w:rsidP="00A24B5F">
      <w:pPr>
        <w:pStyle w:val="Odstavecseseznamem"/>
        <w:numPr>
          <w:ilvl w:val="1"/>
          <w:numId w:val="3"/>
        </w:numPr>
        <w:autoSpaceDE w:val="0"/>
        <w:autoSpaceDN w:val="0"/>
        <w:adjustRightInd w:val="0"/>
        <w:spacing w:after="0" w:line="240" w:lineRule="auto"/>
        <w:rPr>
          <w:rFonts w:cs="TT5Fo00"/>
          <w:b/>
          <w:sz w:val="24"/>
          <w:szCs w:val="24"/>
        </w:rPr>
      </w:pPr>
      <w:r w:rsidRPr="00A24B5F">
        <w:rPr>
          <w:rFonts w:cs="TT5Fo00"/>
          <w:b/>
          <w:sz w:val="24"/>
          <w:szCs w:val="24"/>
        </w:rPr>
        <w:t>Úkoly a vzdělávání školního metodika prevence</w:t>
      </w:r>
    </w:p>
    <w:p w:rsidR="00A24B5F" w:rsidRPr="00A24B5F" w:rsidRDefault="00A24B5F" w:rsidP="00A24B5F">
      <w:pPr>
        <w:pStyle w:val="Odstavecseseznamem"/>
        <w:autoSpaceDE w:val="0"/>
        <w:autoSpaceDN w:val="0"/>
        <w:adjustRightInd w:val="0"/>
        <w:spacing w:after="0" w:line="240" w:lineRule="auto"/>
        <w:ind w:left="1080"/>
        <w:rPr>
          <w:rFonts w:cs="TT5Fo00"/>
          <w:b/>
          <w:sz w:val="24"/>
          <w:szCs w:val="24"/>
        </w:rPr>
      </w:pPr>
    </w:p>
    <w:p w:rsidR="00A24B5F" w:rsidRDefault="00A24B5F" w:rsidP="00A24B5F">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ŠMP metodicky vede a koordinuje prevenci na šk</w:t>
      </w:r>
      <w:r>
        <w:rPr>
          <w:rFonts w:cs="TT5Eo00"/>
          <w:color w:val="000000"/>
          <w:sz w:val="24"/>
          <w:szCs w:val="24"/>
        </w:rPr>
        <w:t xml:space="preserve">ole. Na každý rok ve spolupráci s </w:t>
      </w:r>
      <w:r w:rsidRPr="00A24B5F">
        <w:rPr>
          <w:rFonts w:cs="TT5Eo00"/>
          <w:color w:val="000000"/>
          <w:sz w:val="24"/>
          <w:szCs w:val="24"/>
        </w:rPr>
        <w:t>ostatními pedagogy připravuje MPP. Sleduje projevy rizi</w:t>
      </w:r>
      <w:r>
        <w:rPr>
          <w:rFonts w:cs="TT5Eo00"/>
          <w:color w:val="000000"/>
          <w:sz w:val="24"/>
          <w:szCs w:val="24"/>
        </w:rPr>
        <w:t xml:space="preserve">kového chování a jejich řešení, </w:t>
      </w:r>
      <w:r w:rsidRPr="00A24B5F">
        <w:rPr>
          <w:rFonts w:cs="TT5Eo00"/>
          <w:color w:val="000000"/>
          <w:sz w:val="24"/>
          <w:szCs w:val="24"/>
        </w:rPr>
        <w:t xml:space="preserve">seznamuje se s novými poznatky v oblasti PPRCH, dále se </w:t>
      </w:r>
      <w:r>
        <w:rPr>
          <w:rFonts w:cs="TT5Eo00"/>
          <w:color w:val="000000"/>
          <w:sz w:val="24"/>
          <w:szCs w:val="24"/>
        </w:rPr>
        <w:t xml:space="preserve">sebevzdělává. Úzce spolupracuje </w:t>
      </w:r>
      <w:r w:rsidRPr="00A24B5F">
        <w:rPr>
          <w:rFonts w:cs="TT5Eo00"/>
          <w:color w:val="000000"/>
          <w:sz w:val="24"/>
          <w:szCs w:val="24"/>
        </w:rPr>
        <w:t>s výchovným poradcem, vedením školy i ostatními pedag</w:t>
      </w:r>
      <w:r>
        <w:rPr>
          <w:rFonts w:cs="TT5Eo00"/>
          <w:color w:val="000000"/>
          <w:sz w:val="24"/>
          <w:szCs w:val="24"/>
        </w:rPr>
        <w:t xml:space="preserve">ogy. Účastní se porad a školení </w:t>
      </w:r>
      <w:r w:rsidRPr="00A24B5F">
        <w:rPr>
          <w:rFonts w:cs="TT5Eo00"/>
          <w:color w:val="000000"/>
          <w:sz w:val="24"/>
          <w:szCs w:val="24"/>
        </w:rPr>
        <w:t>týka</w:t>
      </w:r>
      <w:r>
        <w:rPr>
          <w:rFonts w:cs="TT5Eo00"/>
          <w:color w:val="000000"/>
          <w:sz w:val="24"/>
          <w:szCs w:val="24"/>
        </w:rPr>
        <w:t xml:space="preserve">jících se prevence, tvorby MPP. </w:t>
      </w:r>
      <w:r w:rsidRPr="00A24B5F">
        <w:rPr>
          <w:rFonts w:cs="TT5Eo00"/>
          <w:color w:val="000000"/>
          <w:sz w:val="24"/>
          <w:szCs w:val="24"/>
        </w:rPr>
        <w:t xml:space="preserve">ŠMP působí v době, kdy je potřeba. Ostatní jednání (např. s </w:t>
      </w:r>
      <w:r>
        <w:rPr>
          <w:rFonts w:cs="TT5Eo00"/>
          <w:color w:val="000000"/>
          <w:sz w:val="24"/>
          <w:szCs w:val="24"/>
        </w:rPr>
        <w:t xml:space="preserve">rodiči) probíhají dle předchozí </w:t>
      </w:r>
      <w:r w:rsidRPr="00A24B5F">
        <w:rPr>
          <w:rFonts w:cs="TT5Eo00"/>
          <w:color w:val="000000"/>
          <w:sz w:val="24"/>
          <w:szCs w:val="24"/>
        </w:rPr>
        <w:t>domluvy.</w:t>
      </w:r>
    </w:p>
    <w:p w:rsidR="00A24B5F" w:rsidRPr="00A24B5F" w:rsidRDefault="00A24B5F" w:rsidP="00A24B5F">
      <w:pPr>
        <w:autoSpaceDE w:val="0"/>
        <w:autoSpaceDN w:val="0"/>
        <w:adjustRightInd w:val="0"/>
        <w:spacing w:after="0" w:line="240" w:lineRule="auto"/>
        <w:rPr>
          <w:rFonts w:cs="TT5Eo00"/>
          <w:color w:val="000000"/>
          <w:sz w:val="24"/>
          <w:szCs w:val="24"/>
        </w:rPr>
      </w:pPr>
    </w:p>
    <w:p w:rsidR="00A24B5F" w:rsidRPr="00A24B5F" w:rsidRDefault="00A24B5F" w:rsidP="00A24B5F">
      <w:pPr>
        <w:pStyle w:val="Odstavecseseznamem"/>
        <w:numPr>
          <w:ilvl w:val="1"/>
          <w:numId w:val="3"/>
        </w:numPr>
        <w:autoSpaceDE w:val="0"/>
        <w:autoSpaceDN w:val="0"/>
        <w:adjustRightInd w:val="0"/>
        <w:spacing w:after="0" w:line="240" w:lineRule="auto"/>
        <w:rPr>
          <w:rFonts w:cs="TT5Fo00"/>
          <w:b/>
          <w:sz w:val="24"/>
          <w:szCs w:val="24"/>
        </w:rPr>
      </w:pPr>
      <w:r w:rsidRPr="00A24B5F">
        <w:rPr>
          <w:rFonts w:cs="TT5Fo00"/>
          <w:b/>
          <w:sz w:val="24"/>
          <w:szCs w:val="24"/>
        </w:rPr>
        <w:t>Práce a vzdělávání pedagogů</w:t>
      </w:r>
    </w:p>
    <w:p w:rsidR="00A24B5F" w:rsidRPr="00A24B5F" w:rsidRDefault="00A24B5F" w:rsidP="00A24B5F">
      <w:pPr>
        <w:pStyle w:val="Odstavecseseznamem"/>
        <w:autoSpaceDE w:val="0"/>
        <w:autoSpaceDN w:val="0"/>
        <w:adjustRightInd w:val="0"/>
        <w:spacing w:after="0" w:line="240" w:lineRule="auto"/>
        <w:ind w:left="1080"/>
        <w:rPr>
          <w:rFonts w:cs="TT5Fo00"/>
          <w:sz w:val="24"/>
          <w:szCs w:val="24"/>
        </w:rPr>
      </w:pPr>
    </w:p>
    <w:p w:rsidR="00A24B5F" w:rsidRPr="00A24B5F" w:rsidRDefault="00A24B5F" w:rsidP="00F44316">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Předpokladem úspěšné prevence v oblasti rizikového chování je spolupráce celého</w:t>
      </w:r>
      <w:r w:rsidR="00BA41CD">
        <w:rPr>
          <w:rFonts w:cs="TT5Eo00"/>
          <w:color w:val="000000"/>
          <w:sz w:val="24"/>
          <w:szCs w:val="24"/>
        </w:rPr>
        <w:t xml:space="preserve"> </w:t>
      </w:r>
      <w:r w:rsidRPr="00A24B5F">
        <w:rPr>
          <w:rFonts w:cs="TT5Eo00"/>
          <w:color w:val="000000"/>
          <w:sz w:val="24"/>
          <w:szCs w:val="24"/>
        </w:rPr>
        <w:t>pedagogického sboru a vedení školy se ŠMP. Informovanost probíhá prostřednictvím porad a</w:t>
      </w:r>
    </w:p>
    <w:p w:rsidR="00A24B5F" w:rsidRDefault="00A24B5F" w:rsidP="00F44316">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individuálních setkání. Hlavní podíl na dalším rozvíjení znalostí a dovedností souvisejících s</w:t>
      </w:r>
      <w:r w:rsidR="00BA41CD">
        <w:rPr>
          <w:rFonts w:cs="TT5Eo00"/>
          <w:color w:val="000000"/>
          <w:sz w:val="24"/>
          <w:szCs w:val="24"/>
        </w:rPr>
        <w:t xml:space="preserve"> </w:t>
      </w:r>
      <w:r w:rsidRPr="00A24B5F">
        <w:rPr>
          <w:rFonts w:cs="TT5Eo00"/>
          <w:color w:val="000000"/>
          <w:sz w:val="24"/>
          <w:szCs w:val="24"/>
        </w:rPr>
        <w:t>prevencí rizikového chování spočívá v samostudiu všech pedagogů a dalším vzdělávání na</w:t>
      </w:r>
      <w:r w:rsidR="00BA41CD">
        <w:rPr>
          <w:rFonts w:cs="TT5Eo00"/>
          <w:color w:val="000000"/>
          <w:sz w:val="24"/>
          <w:szCs w:val="24"/>
        </w:rPr>
        <w:t xml:space="preserve"> </w:t>
      </w:r>
      <w:r w:rsidRPr="00A24B5F">
        <w:rPr>
          <w:rFonts w:cs="TT5Eo00"/>
          <w:color w:val="000000"/>
          <w:sz w:val="24"/>
          <w:szCs w:val="24"/>
        </w:rPr>
        <w:t>seminářích, přednáškách, akreditovaných kurzech. Pro pedagogy je metodickým pomocníkem</w:t>
      </w:r>
      <w:r w:rsidR="00BA41CD">
        <w:rPr>
          <w:rFonts w:cs="TT5Eo00"/>
          <w:color w:val="000000"/>
          <w:sz w:val="24"/>
          <w:szCs w:val="24"/>
        </w:rPr>
        <w:t xml:space="preserve"> </w:t>
      </w:r>
      <w:r w:rsidRPr="00A24B5F">
        <w:rPr>
          <w:rFonts w:cs="TT5Eo00"/>
          <w:color w:val="000000"/>
          <w:sz w:val="24"/>
          <w:szCs w:val="24"/>
        </w:rPr>
        <w:t>ŠMP.</w:t>
      </w:r>
      <w:r w:rsidR="00BA41CD">
        <w:rPr>
          <w:rFonts w:cs="TT5Eo00"/>
          <w:color w:val="000000"/>
          <w:sz w:val="24"/>
          <w:szCs w:val="24"/>
        </w:rPr>
        <w:t xml:space="preserve"> </w:t>
      </w:r>
      <w:r w:rsidRPr="00A24B5F">
        <w:rPr>
          <w:rFonts w:cs="TT5Eo00"/>
          <w:color w:val="000000"/>
          <w:sz w:val="24"/>
          <w:szCs w:val="24"/>
        </w:rPr>
        <w:t>Třídní učitelé spolupracují na realizaci preventivních aktivit. Dle potřeby zavádějí</w:t>
      </w:r>
      <w:r w:rsidR="00F44316">
        <w:rPr>
          <w:rFonts w:cs="TT5Eo00"/>
          <w:color w:val="000000"/>
          <w:sz w:val="24"/>
          <w:szCs w:val="24"/>
        </w:rPr>
        <w:t xml:space="preserve"> preventivní bloky psychosociálních technik</w:t>
      </w:r>
      <w:r w:rsidRPr="00A24B5F">
        <w:rPr>
          <w:rFonts w:cs="TT5Eo00"/>
          <w:color w:val="000000"/>
          <w:sz w:val="24"/>
          <w:szCs w:val="24"/>
        </w:rPr>
        <w:t xml:space="preserve"> a provádějí monitoring výskytu rizikového chování.</w:t>
      </w:r>
      <w:r w:rsidR="00BA41CD">
        <w:rPr>
          <w:rFonts w:cs="TT5Eo00"/>
          <w:color w:val="000000"/>
          <w:sz w:val="24"/>
          <w:szCs w:val="24"/>
        </w:rPr>
        <w:t xml:space="preserve"> </w:t>
      </w:r>
      <w:r w:rsidRPr="00F44316">
        <w:rPr>
          <w:rFonts w:cs="TT5Eo00"/>
          <w:color w:val="000000"/>
          <w:sz w:val="24"/>
          <w:szCs w:val="24"/>
        </w:rPr>
        <w:t>Všichni pedagogičtí pracovníci ve výuce svých předmětů provádějí primární prevenci.</w:t>
      </w:r>
    </w:p>
    <w:p w:rsidR="00963F06" w:rsidRDefault="00963F06" w:rsidP="00F44316">
      <w:pPr>
        <w:autoSpaceDE w:val="0"/>
        <w:autoSpaceDN w:val="0"/>
        <w:adjustRightInd w:val="0"/>
        <w:spacing w:after="0" w:line="240" w:lineRule="auto"/>
        <w:jc w:val="both"/>
        <w:rPr>
          <w:rFonts w:cs="TT5Eo00"/>
          <w:color w:val="000000"/>
          <w:sz w:val="24"/>
          <w:szCs w:val="24"/>
        </w:rPr>
      </w:pPr>
    </w:p>
    <w:p w:rsidR="00963F06" w:rsidRPr="00237699" w:rsidRDefault="00963F06" w:rsidP="00963F06">
      <w:pPr>
        <w:pStyle w:val="Odstavecseseznamem"/>
        <w:numPr>
          <w:ilvl w:val="0"/>
          <w:numId w:val="3"/>
        </w:numPr>
        <w:autoSpaceDE w:val="0"/>
        <w:autoSpaceDN w:val="0"/>
        <w:adjustRightInd w:val="0"/>
        <w:spacing w:after="0" w:line="240" w:lineRule="auto"/>
        <w:jc w:val="both"/>
        <w:rPr>
          <w:rFonts w:cs="TT5Do00"/>
          <w:b/>
          <w:sz w:val="28"/>
          <w:szCs w:val="28"/>
        </w:rPr>
      </w:pPr>
      <w:r w:rsidRPr="00237699">
        <w:rPr>
          <w:rFonts w:cs="TT5Do00"/>
          <w:b/>
          <w:sz w:val="28"/>
          <w:szCs w:val="28"/>
        </w:rPr>
        <w:t>Spolupráce se žáky</w:t>
      </w:r>
    </w:p>
    <w:p w:rsidR="00963F06" w:rsidRPr="00963F06" w:rsidRDefault="00963F06" w:rsidP="00963F06">
      <w:pPr>
        <w:pStyle w:val="Odstavecseseznamem"/>
        <w:autoSpaceDE w:val="0"/>
        <w:autoSpaceDN w:val="0"/>
        <w:adjustRightInd w:val="0"/>
        <w:spacing w:after="0" w:line="240" w:lineRule="auto"/>
        <w:ind w:left="1080"/>
        <w:jc w:val="both"/>
        <w:rPr>
          <w:rFonts w:cs="TT5Do00"/>
          <w:b/>
          <w:sz w:val="24"/>
          <w:szCs w:val="24"/>
        </w:rPr>
      </w:pPr>
    </w:p>
    <w:p w:rsidR="00963F06" w:rsidRPr="00764F42" w:rsidRDefault="00963F06" w:rsidP="00963F06">
      <w:pPr>
        <w:autoSpaceDE w:val="0"/>
        <w:autoSpaceDN w:val="0"/>
        <w:adjustRightInd w:val="0"/>
        <w:spacing w:after="0" w:line="240" w:lineRule="auto"/>
        <w:jc w:val="both"/>
        <w:rPr>
          <w:rFonts w:cs="TT5Eo00"/>
          <w:color w:val="000000"/>
          <w:sz w:val="24"/>
          <w:szCs w:val="24"/>
        </w:rPr>
      </w:pPr>
      <w:r w:rsidRPr="00764F42">
        <w:rPr>
          <w:rFonts w:cs="TT5Eo00"/>
          <w:color w:val="000000"/>
          <w:sz w:val="24"/>
          <w:szCs w:val="24"/>
        </w:rPr>
        <w:t>Primární prevence rizikového chování (PPRCH) je na škole uskutečňována v rámci vzdělávacího procesu, volnočasových aktivit, školních akcí i jednorázových akcí tříd, které se nezřídka uskutečňují i v odpoledních hodinách mimo vyučování nebo o víkendu. Žáci se v případě potřeby mohou se svým p</w:t>
      </w:r>
      <w:r w:rsidR="00CC363A">
        <w:rPr>
          <w:rFonts w:cs="TT5Eo00"/>
          <w:color w:val="000000"/>
          <w:sz w:val="24"/>
          <w:szCs w:val="24"/>
        </w:rPr>
        <w:t>roblémem obrátit na kteréhokoli vyuč</w:t>
      </w:r>
      <w:r w:rsidRPr="00764F42">
        <w:rPr>
          <w:rFonts w:cs="TT5Eo00"/>
          <w:color w:val="000000"/>
          <w:sz w:val="24"/>
          <w:szCs w:val="24"/>
        </w:rPr>
        <w:t xml:space="preserve">ujícího. Ten posoudí závažnost problému a případně ho řeší ve spolupráci s TU, ŠMP, vedením školy či dalšími institucemi. Upřednostňujeme uplatňování individuálního přístupu k žákům a respektování jejich zvláštností (věkových, sociokulturních,…). </w:t>
      </w:r>
      <w:r w:rsidR="00CC363A">
        <w:rPr>
          <w:rFonts w:cs="TT5Eo00"/>
          <w:color w:val="000000"/>
          <w:sz w:val="24"/>
          <w:szCs w:val="24"/>
        </w:rPr>
        <w:t>Nástěnka prevence jsou na chodbě</w:t>
      </w:r>
      <w:r w:rsidRPr="00764F42">
        <w:rPr>
          <w:rFonts w:cs="TT5Eo00"/>
          <w:color w:val="000000"/>
          <w:sz w:val="24"/>
          <w:szCs w:val="24"/>
        </w:rPr>
        <w:t xml:space="preserve">. Zde jsou </w:t>
      </w:r>
      <w:r w:rsidRPr="00764F42">
        <w:rPr>
          <w:rFonts w:cs="TT5Eo00"/>
          <w:color w:val="000000"/>
          <w:sz w:val="24"/>
          <w:szCs w:val="24"/>
        </w:rPr>
        <w:lastRenderedPageBreak/>
        <w:t>zveřejněny informace k problematice rizikového chování, kontaktní telefonní čísla a webové stránky institucí, kam se mohou žáci nebo jejich rodiče v případě potřeby obrátit.</w:t>
      </w:r>
    </w:p>
    <w:p w:rsidR="00963F06" w:rsidRDefault="00963F06" w:rsidP="00963F06">
      <w:pPr>
        <w:autoSpaceDE w:val="0"/>
        <w:autoSpaceDN w:val="0"/>
        <w:adjustRightInd w:val="0"/>
        <w:spacing w:after="0" w:line="240" w:lineRule="auto"/>
        <w:rPr>
          <w:rFonts w:ascii="TT5Eo00" w:hAnsi="TT5Eo00" w:cs="TT5Eo00"/>
          <w:color w:val="000000"/>
          <w:sz w:val="24"/>
          <w:szCs w:val="24"/>
        </w:rPr>
      </w:pPr>
    </w:p>
    <w:p w:rsidR="00963F06" w:rsidRPr="00237699" w:rsidRDefault="00963F06" w:rsidP="00944ADE">
      <w:pPr>
        <w:pStyle w:val="Odstavecseseznamem"/>
        <w:numPr>
          <w:ilvl w:val="0"/>
          <w:numId w:val="3"/>
        </w:numPr>
        <w:autoSpaceDE w:val="0"/>
        <w:autoSpaceDN w:val="0"/>
        <w:adjustRightInd w:val="0"/>
        <w:spacing w:after="0" w:line="240" w:lineRule="auto"/>
        <w:jc w:val="both"/>
        <w:rPr>
          <w:rFonts w:cs="TT5Do00"/>
          <w:b/>
          <w:sz w:val="28"/>
          <w:szCs w:val="28"/>
        </w:rPr>
      </w:pPr>
      <w:r w:rsidRPr="00237699">
        <w:rPr>
          <w:rFonts w:cs="TT5Do00"/>
          <w:b/>
          <w:sz w:val="28"/>
          <w:szCs w:val="28"/>
        </w:rPr>
        <w:t>Spolupráce s</w:t>
      </w:r>
      <w:r w:rsidR="00BA41CD">
        <w:rPr>
          <w:rFonts w:cs="TT5Do00"/>
          <w:b/>
          <w:sz w:val="28"/>
          <w:szCs w:val="28"/>
        </w:rPr>
        <w:t xml:space="preserve"> </w:t>
      </w:r>
      <w:r w:rsidRPr="00237699">
        <w:rPr>
          <w:rFonts w:cs="TT5Do00"/>
          <w:b/>
          <w:sz w:val="28"/>
          <w:szCs w:val="28"/>
        </w:rPr>
        <w:t>rodiči</w:t>
      </w:r>
    </w:p>
    <w:p w:rsidR="00944ADE" w:rsidRPr="00944ADE" w:rsidRDefault="00944ADE" w:rsidP="00944ADE">
      <w:pPr>
        <w:autoSpaceDE w:val="0"/>
        <w:autoSpaceDN w:val="0"/>
        <w:adjustRightInd w:val="0"/>
        <w:spacing w:after="0" w:line="240" w:lineRule="auto"/>
        <w:ind w:left="720"/>
        <w:jc w:val="both"/>
        <w:rPr>
          <w:rFonts w:cs="TT5Do00"/>
          <w:b/>
          <w:sz w:val="24"/>
          <w:szCs w:val="24"/>
        </w:rPr>
      </w:pPr>
    </w:p>
    <w:p w:rsidR="00963F06" w:rsidRPr="00944ADE" w:rsidRDefault="00963F06" w:rsidP="00944ADE">
      <w:pPr>
        <w:autoSpaceDE w:val="0"/>
        <w:autoSpaceDN w:val="0"/>
        <w:adjustRightInd w:val="0"/>
        <w:spacing w:after="0" w:line="240" w:lineRule="auto"/>
        <w:jc w:val="both"/>
        <w:rPr>
          <w:rFonts w:cs="TT5Eo00"/>
          <w:color w:val="000000"/>
          <w:sz w:val="24"/>
          <w:szCs w:val="24"/>
        </w:rPr>
      </w:pPr>
      <w:r w:rsidRPr="00944ADE">
        <w:rPr>
          <w:rFonts w:cs="TT5Eo00"/>
          <w:color w:val="000000"/>
          <w:sz w:val="24"/>
          <w:szCs w:val="24"/>
        </w:rPr>
        <w:t>Rodiče jsou informováni prostřednictvím ŽK, osobního pohovoru, třídních schůzek,</w:t>
      </w:r>
      <w:r w:rsidR="00BA41CD">
        <w:rPr>
          <w:rFonts w:cs="TT5Eo00"/>
          <w:color w:val="000000"/>
          <w:sz w:val="24"/>
          <w:szCs w:val="24"/>
        </w:rPr>
        <w:t xml:space="preserve"> </w:t>
      </w:r>
      <w:r w:rsidRPr="00944ADE">
        <w:rPr>
          <w:rFonts w:cs="TT5Eo00"/>
          <w:color w:val="000000"/>
          <w:sz w:val="24"/>
          <w:szCs w:val="24"/>
        </w:rPr>
        <w:t xml:space="preserve">webových stránek školy, letáčků, nástěnek. </w:t>
      </w:r>
      <w:r w:rsidR="00944ADE">
        <w:rPr>
          <w:rFonts w:cs="TT5Eo00"/>
          <w:color w:val="000000"/>
          <w:sz w:val="24"/>
          <w:szCs w:val="24"/>
        </w:rPr>
        <w:t xml:space="preserve">Se školním řádem jsou seznámeni prostřednictvím </w:t>
      </w:r>
      <w:r w:rsidRPr="00944ADE">
        <w:rPr>
          <w:rFonts w:cs="TT5Eo00"/>
          <w:color w:val="000000"/>
          <w:sz w:val="24"/>
          <w:szCs w:val="24"/>
        </w:rPr>
        <w:t>žákovských knížek</w:t>
      </w:r>
      <w:r w:rsidR="00CC363A">
        <w:rPr>
          <w:rFonts w:cs="TT5Eo00"/>
          <w:color w:val="000000"/>
          <w:sz w:val="24"/>
          <w:szCs w:val="24"/>
        </w:rPr>
        <w:t xml:space="preserve"> a webu</w:t>
      </w:r>
      <w:r w:rsidRPr="00944ADE">
        <w:rPr>
          <w:rFonts w:cs="TT5Eo00"/>
          <w:color w:val="000000"/>
          <w:sz w:val="24"/>
          <w:szCs w:val="24"/>
        </w:rPr>
        <w:t>, důležité informace (d</w:t>
      </w:r>
      <w:r w:rsidR="00944ADE">
        <w:rPr>
          <w:rFonts w:cs="TT5Eo00"/>
          <w:color w:val="000000"/>
          <w:sz w:val="24"/>
          <w:szCs w:val="24"/>
        </w:rPr>
        <w:t xml:space="preserve">ocházka, omlouvání,…) jsou opět připomenuty na </w:t>
      </w:r>
      <w:r w:rsidRPr="00944ADE">
        <w:rPr>
          <w:rFonts w:cs="TT5Eo00"/>
          <w:color w:val="000000"/>
          <w:sz w:val="24"/>
          <w:szCs w:val="24"/>
        </w:rPr>
        <w:t>třídních schůzkách, úplné znění ŠŘ je uvedeno na webových stránkách školy.</w:t>
      </w:r>
    </w:p>
    <w:p w:rsidR="00963F06" w:rsidRDefault="00963F06" w:rsidP="00944ADE">
      <w:pPr>
        <w:autoSpaceDE w:val="0"/>
        <w:autoSpaceDN w:val="0"/>
        <w:adjustRightInd w:val="0"/>
        <w:spacing w:after="0" w:line="240" w:lineRule="auto"/>
        <w:jc w:val="both"/>
        <w:rPr>
          <w:rFonts w:cs="TT5Eo00"/>
          <w:color w:val="000000"/>
          <w:sz w:val="24"/>
          <w:szCs w:val="24"/>
        </w:rPr>
      </w:pPr>
      <w:r w:rsidRPr="00944ADE">
        <w:rPr>
          <w:rFonts w:cs="TT5Eo00"/>
          <w:color w:val="000000"/>
          <w:sz w:val="24"/>
          <w:szCs w:val="24"/>
        </w:rPr>
        <w:t>Rodiče si mohou domluvit individuální schůz</w:t>
      </w:r>
      <w:r w:rsidR="00944ADE">
        <w:rPr>
          <w:rFonts w:cs="TT5Eo00"/>
          <w:color w:val="000000"/>
          <w:sz w:val="24"/>
          <w:szCs w:val="24"/>
        </w:rPr>
        <w:t xml:space="preserve">ku s pedagogy, ŠMP, VP, vedením </w:t>
      </w:r>
      <w:r w:rsidRPr="00944ADE">
        <w:rPr>
          <w:rFonts w:cs="TT5Eo00"/>
          <w:color w:val="000000"/>
          <w:sz w:val="24"/>
          <w:szCs w:val="24"/>
        </w:rPr>
        <w:t>školy. Krizov</w:t>
      </w:r>
      <w:r w:rsidR="00944ADE">
        <w:rPr>
          <w:rFonts w:cs="TT5Eo00"/>
          <w:color w:val="000000"/>
          <w:sz w:val="24"/>
          <w:szCs w:val="24"/>
        </w:rPr>
        <w:t xml:space="preserve">é situace jsou řešeny okamžitě. </w:t>
      </w:r>
      <w:r w:rsidRPr="00944ADE">
        <w:rPr>
          <w:rFonts w:cs="TT5Eo00"/>
          <w:color w:val="000000"/>
          <w:sz w:val="24"/>
          <w:szCs w:val="24"/>
        </w:rPr>
        <w:t>Rodiče mají možnost se zapojit do akcí pořádaných školou, pomáhají při o</w:t>
      </w:r>
      <w:r w:rsidR="00944ADE">
        <w:rPr>
          <w:rFonts w:cs="TT5Eo00"/>
          <w:color w:val="000000"/>
          <w:sz w:val="24"/>
          <w:szCs w:val="24"/>
        </w:rPr>
        <w:t xml:space="preserve">rganizaci </w:t>
      </w:r>
      <w:r w:rsidRPr="00944ADE">
        <w:rPr>
          <w:rFonts w:cs="TT5Eo00"/>
          <w:color w:val="000000"/>
          <w:sz w:val="24"/>
          <w:szCs w:val="24"/>
        </w:rPr>
        <w:t xml:space="preserve">těchto akcí. </w:t>
      </w:r>
      <w:r w:rsidR="00944ADE">
        <w:rPr>
          <w:rFonts w:cs="TT5Eo00"/>
          <w:color w:val="000000"/>
          <w:sz w:val="24"/>
          <w:szCs w:val="24"/>
        </w:rPr>
        <w:t xml:space="preserve">Jejich zapojení je vždy vítáno. </w:t>
      </w:r>
      <w:r w:rsidRPr="00944ADE">
        <w:rPr>
          <w:rFonts w:cs="TT5Eo00"/>
          <w:color w:val="000000"/>
          <w:sz w:val="24"/>
          <w:szCs w:val="24"/>
        </w:rPr>
        <w:t>Škola nabízí spolupráci a pomoc rodičům, jejichž dítě</w:t>
      </w:r>
      <w:r w:rsidR="00944ADE">
        <w:rPr>
          <w:rFonts w:cs="TT5Eo00"/>
          <w:color w:val="000000"/>
          <w:sz w:val="24"/>
          <w:szCs w:val="24"/>
        </w:rPr>
        <w:t xml:space="preserve"> má nějaký handicap – vytvoření </w:t>
      </w:r>
      <w:r w:rsidRPr="00944ADE">
        <w:rPr>
          <w:rFonts w:cs="TT5Eo00"/>
          <w:color w:val="000000"/>
          <w:sz w:val="24"/>
          <w:szCs w:val="24"/>
        </w:rPr>
        <w:t>individuálních plánů, dále pomoc rodičům, jejichž d</w:t>
      </w:r>
      <w:r w:rsidR="00944ADE">
        <w:rPr>
          <w:rFonts w:cs="TT5Eo00"/>
          <w:color w:val="000000"/>
          <w:sz w:val="24"/>
          <w:szCs w:val="24"/>
        </w:rPr>
        <w:t xml:space="preserve">ítě má problémy s nestandardním </w:t>
      </w:r>
      <w:r w:rsidRPr="00944ADE">
        <w:rPr>
          <w:rFonts w:cs="TT5Eo00"/>
          <w:color w:val="000000"/>
          <w:sz w:val="24"/>
          <w:szCs w:val="24"/>
        </w:rPr>
        <w:t>chováním či návykovými látkami, dále nabízí individuál</w:t>
      </w:r>
      <w:r w:rsidR="00944ADE">
        <w:rPr>
          <w:rFonts w:cs="TT5Eo00"/>
          <w:color w:val="000000"/>
          <w:sz w:val="24"/>
          <w:szCs w:val="24"/>
        </w:rPr>
        <w:t xml:space="preserve">ní konzultace, kontaktní adresy </w:t>
      </w:r>
      <w:r w:rsidRPr="00944ADE">
        <w:rPr>
          <w:rFonts w:cs="TT5Eo00"/>
          <w:color w:val="000000"/>
          <w:sz w:val="24"/>
          <w:szCs w:val="24"/>
        </w:rPr>
        <w:t>externích zařízení.</w:t>
      </w:r>
    </w:p>
    <w:p w:rsidR="00944ADE" w:rsidRPr="00944ADE" w:rsidRDefault="00944ADE" w:rsidP="00944ADE">
      <w:pPr>
        <w:autoSpaceDE w:val="0"/>
        <w:autoSpaceDN w:val="0"/>
        <w:adjustRightInd w:val="0"/>
        <w:spacing w:after="0" w:line="240" w:lineRule="auto"/>
        <w:jc w:val="both"/>
        <w:rPr>
          <w:rFonts w:cs="TT5Eo00"/>
          <w:color w:val="000000"/>
          <w:sz w:val="24"/>
          <w:szCs w:val="24"/>
        </w:rPr>
      </w:pPr>
    </w:p>
    <w:p w:rsidR="00963F06" w:rsidRPr="00237699" w:rsidRDefault="00963F06" w:rsidP="00944ADE">
      <w:pPr>
        <w:pStyle w:val="Odstavecseseznamem"/>
        <w:numPr>
          <w:ilvl w:val="0"/>
          <w:numId w:val="3"/>
        </w:numPr>
        <w:autoSpaceDE w:val="0"/>
        <w:autoSpaceDN w:val="0"/>
        <w:adjustRightInd w:val="0"/>
        <w:spacing w:after="0" w:line="240" w:lineRule="auto"/>
        <w:rPr>
          <w:rFonts w:cs="TT5Do00"/>
          <w:b/>
          <w:sz w:val="28"/>
          <w:szCs w:val="28"/>
        </w:rPr>
      </w:pPr>
      <w:r w:rsidRPr="00237699">
        <w:rPr>
          <w:rFonts w:cs="TT5Do00"/>
          <w:b/>
          <w:sz w:val="28"/>
          <w:szCs w:val="28"/>
        </w:rPr>
        <w:t>Spolupráce s externími subjekty</w:t>
      </w:r>
    </w:p>
    <w:p w:rsidR="00944ADE" w:rsidRPr="00944ADE" w:rsidRDefault="00944ADE" w:rsidP="00944ADE">
      <w:pPr>
        <w:pStyle w:val="Odstavecseseznamem"/>
        <w:autoSpaceDE w:val="0"/>
        <w:autoSpaceDN w:val="0"/>
        <w:adjustRightInd w:val="0"/>
        <w:spacing w:after="0" w:line="240" w:lineRule="auto"/>
        <w:ind w:left="1080"/>
        <w:rPr>
          <w:rFonts w:cs="TT5Do00"/>
          <w:b/>
          <w:sz w:val="24"/>
          <w:szCs w:val="24"/>
        </w:rPr>
      </w:pPr>
    </w:p>
    <w:p w:rsidR="000968ED" w:rsidRPr="000968ED" w:rsidRDefault="000968ED" w:rsidP="000968ED">
      <w:pPr>
        <w:autoSpaceDE w:val="0"/>
        <w:autoSpaceDN w:val="0"/>
        <w:adjustRightInd w:val="0"/>
        <w:spacing w:after="0" w:line="240" w:lineRule="auto"/>
        <w:rPr>
          <w:rFonts w:cs="TT5Eo00"/>
          <w:color w:val="000000"/>
          <w:sz w:val="24"/>
          <w:szCs w:val="24"/>
        </w:rPr>
      </w:pPr>
      <w:r w:rsidRPr="000968ED">
        <w:rPr>
          <w:rFonts w:cs="TT5Eo00"/>
          <w:color w:val="000000"/>
          <w:sz w:val="24"/>
          <w:szCs w:val="24"/>
        </w:rPr>
        <w:t>Pedagogicko - psychologická poradna Kutná Hora</w:t>
      </w:r>
    </w:p>
    <w:p w:rsidR="000968ED" w:rsidRDefault="000968ED" w:rsidP="000968ED">
      <w:pPr>
        <w:autoSpaceDE w:val="0"/>
        <w:autoSpaceDN w:val="0"/>
        <w:adjustRightInd w:val="0"/>
        <w:spacing w:after="0" w:line="240" w:lineRule="auto"/>
        <w:rPr>
          <w:rFonts w:cs="TT5Eo00"/>
          <w:color w:val="000000"/>
          <w:sz w:val="24"/>
          <w:szCs w:val="24"/>
        </w:rPr>
      </w:pPr>
      <w:r w:rsidRPr="000968ED">
        <w:rPr>
          <w:rFonts w:cs="TT5Eo00"/>
          <w:color w:val="000000"/>
          <w:sz w:val="24"/>
          <w:szCs w:val="24"/>
        </w:rPr>
        <w:t>MěÚ Kutná Hora – odd. soc. prevence – Tereza Bukovičová</w:t>
      </w:r>
    </w:p>
    <w:p w:rsidR="00237699" w:rsidRDefault="00237699" w:rsidP="000968ED">
      <w:pPr>
        <w:autoSpaceDE w:val="0"/>
        <w:autoSpaceDN w:val="0"/>
        <w:adjustRightInd w:val="0"/>
        <w:spacing w:after="0" w:line="240" w:lineRule="auto"/>
        <w:rPr>
          <w:rFonts w:cs="TT5Eo00"/>
          <w:color w:val="000000"/>
          <w:sz w:val="24"/>
          <w:szCs w:val="24"/>
        </w:rPr>
      </w:pPr>
    </w:p>
    <w:p w:rsidR="00237699" w:rsidRDefault="00237699" w:rsidP="000968ED">
      <w:pPr>
        <w:autoSpaceDE w:val="0"/>
        <w:autoSpaceDN w:val="0"/>
        <w:adjustRightInd w:val="0"/>
        <w:spacing w:after="0" w:line="240" w:lineRule="auto"/>
        <w:rPr>
          <w:rFonts w:ascii="TT5Eo00" w:hAnsi="TT5Eo00" w:cs="TT5Eo00"/>
          <w:color w:val="000000"/>
          <w:sz w:val="24"/>
          <w:szCs w:val="24"/>
        </w:rPr>
      </w:pPr>
    </w:p>
    <w:p w:rsidR="000968ED" w:rsidRPr="00237699" w:rsidRDefault="000968ED" w:rsidP="00CC363A">
      <w:pPr>
        <w:pStyle w:val="Odstavecseseznamem"/>
        <w:numPr>
          <w:ilvl w:val="0"/>
          <w:numId w:val="3"/>
        </w:numPr>
        <w:autoSpaceDE w:val="0"/>
        <w:autoSpaceDN w:val="0"/>
        <w:adjustRightInd w:val="0"/>
        <w:spacing w:after="0" w:line="240" w:lineRule="auto"/>
        <w:jc w:val="both"/>
        <w:rPr>
          <w:rFonts w:cs="TT5Do00"/>
          <w:b/>
          <w:sz w:val="28"/>
          <w:szCs w:val="28"/>
        </w:rPr>
      </w:pPr>
      <w:r w:rsidRPr="00237699">
        <w:rPr>
          <w:rFonts w:cs="TT5Do00"/>
          <w:b/>
          <w:sz w:val="28"/>
          <w:szCs w:val="28"/>
        </w:rPr>
        <w:t>Znalosti a kompetence, které by si měli žáci prohloubit</w:t>
      </w:r>
    </w:p>
    <w:p w:rsidR="000968ED" w:rsidRPr="000968ED" w:rsidRDefault="000968ED" w:rsidP="00CC363A">
      <w:pPr>
        <w:pStyle w:val="Odstavecseseznamem"/>
        <w:autoSpaceDE w:val="0"/>
        <w:autoSpaceDN w:val="0"/>
        <w:adjustRightInd w:val="0"/>
        <w:spacing w:after="0" w:line="240" w:lineRule="auto"/>
        <w:ind w:left="1080"/>
        <w:jc w:val="both"/>
        <w:rPr>
          <w:rFonts w:cs="TT5Do00"/>
          <w:b/>
          <w:sz w:val="24"/>
          <w:szCs w:val="24"/>
        </w:rPr>
      </w:pP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r w:rsidRPr="000968ED">
        <w:rPr>
          <w:rFonts w:cs="TT5Bo00"/>
          <w:color w:val="000000"/>
          <w:sz w:val="24"/>
          <w:szCs w:val="24"/>
        </w:rPr>
        <w:t>informační složka:</w:t>
      </w:r>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 xml:space="preserve">soustavné vzdělávání žáků v oblasti zdravého životního </w:t>
      </w:r>
      <w:r>
        <w:rPr>
          <w:rFonts w:cs="TT5Eo00"/>
          <w:color w:val="000000"/>
          <w:sz w:val="24"/>
          <w:szCs w:val="24"/>
        </w:rPr>
        <w:t xml:space="preserve">stylu, etické a právní výchovy, </w:t>
      </w:r>
      <w:r w:rsidRPr="000968ED">
        <w:rPr>
          <w:rFonts w:cs="TT5Eo00"/>
          <w:color w:val="000000"/>
          <w:sz w:val="24"/>
          <w:szCs w:val="24"/>
        </w:rPr>
        <w:t>vytváření důvěryhodných poradenských služeb</w:t>
      </w: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r w:rsidRPr="000968ED">
        <w:rPr>
          <w:rFonts w:cs="TT5Bo00"/>
          <w:color w:val="000000"/>
          <w:sz w:val="24"/>
          <w:szCs w:val="24"/>
        </w:rPr>
        <w:t>postojová složka:</w:t>
      </w:r>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utváření postojů ke společnosti, toleranci odlišností lidí i kultur, zdravému životnímu stylu, ke</w:t>
      </w:r>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zneužívání návykových látek a odchylkám v chování</w:t>
      </w: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r w:rsidRPr="000968ED">
        <w:rPr>
          <w:rFonts w:cs="TT5Bo00"/>
          <w:color w:val="000000"/>
          <w:sz w:val="24"/>
          <w:szCs w:val="24"/>
        </w:rPr>
        <w:t>dovednostní složka:</w:t>
      </w:r>
    </w:p>
    <w:p w:rsid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zdokonalování dovedností v sociální komunikaci, kritické myšlení a správné rozhodování</w:t>
      </w:r>
      <w:r w:rsidR="00E91E3F">
        <w:rPr>
          <w:rFonts w:cs="TT5Eo00"/>
          <w:color w:val="000000"/>
          <w:sz w:val="24"/>
          <w:szCs w:val="24"/>
        </w:rPr>
        <w:t xml:space="preserve"> </w:t>
      </w:r>
      <w:r w:rsidRPr="000968ED">
        <w:rPr>
          <w:rFonts w:cs="TT5Eo00"/>
          <w:color w:val="000000"/>
          <w:sz w:val="24"/>
          <w:szCs w:val="24"/>
        </w:rPr>
        <w:t>zvládání sociálních vztahů a stresových situací, využívání pomoci druhých (rodiny, učitelů,</w:t>
      </w:r>
      <w:r w:rsidR="00E91E3F">
        <w:rPr>
          <w:rFonts w:cs="TT5Eo00"/>
          <w:color w:val="000000"/>
          <w:sz w:val="24"/>
          <w:szCs w:val="24"/>
        </w:rPr>
        <w:t xml:space="preserve"> </w:t>
      </w:r>
      <w:r w:rsidRPr="000968ED">
        <w:rPr>
          <w:rFonts w:cs="TT5Eo00"/>
          <w:color w:val="000000"/>
          <w:sz w:val="24"/>
          <w:szCs w:val="24"/>
        </w:rPr>
        <w:t>center…), odmítnutí nevhodných postojů a norem chování, návykových látek, smysluplné</w:t>
      </w:r>
      <w:r w:rsidR="00E91E3F">
        <w:rPr>
          <w:rFonts w:cs="TT5Eo00"/>
          <w:color w:val="000000"/>
          <w:sz w:val="24"/>
          <w:szCs w:val="24"/>
        </w:rPr>
        <w:t xml:space="preserve"> </w:t>
      </w:r>
      <w:r w:rsidRPr="000968ED">
        <w:rPr>
          <w:rFonts w:cs="TT5Eo00"/>
          <w:color w:val="000000"/>
          <w:sz w:val="24"/>
          <w:szCs w:val="24"/>
        </w:rPr>
        <w:t>využívání volného času</w:t>
      </w:r>
    </w:p>
    <w:p w:rsidR="00436AD0" w:rsidRPr="000968ED" w:rsidRDefault="00436AD0" w:rsidP="00CC363A">
      <w:pPr>
        <w:autoSpaceDE w:val="0"/>
        <w:autoSpaceDN w:val="0"/>
        <w:adjustRightInd w:val="0"/>
        <w:spacing w:after="0" w:line="240" w:lineRule="auto"/>
        <w:jc w:val="both"/>
        <w:rPr>
          <w:rFonts w:cs="TT5Eo00"/>
          <w:color w:val="000000"/>
          <w:sz w:val="24"/>
          <w:szCs w:val="24"/>
        </w:rPr>
      </w:pPr>
    </w:p>
    <w:p w:rsidR="00237699" w:rsidRPr="002A2D9F" w:rsidRDefault="00237699" w:rsidP="00237699">
      <w:pPr>
        <w:pStyle w:val="Odstavecseseznamem"/>
        <w:numPr>
          <w:ilvl w:val="0"/>
          <w:numId w:val="3"/>
        </w:numPr>
        <w:autoSpaceDE w:val="0"/>
        <w:autoSpaceDN w:val="0"/>
        <w:adjustRightInd w:val="0"/>
        <w:spacing w:after="0" w:line="240" w:lineRule="auto"/>
        <w:rPr>
          <w:rFonts w:cs="TT5Do00"/>
          <w:b/>
          <w:sz w:val="28"/>
          <w:szCs w:val="28"/>
        </w:rPr>
      </w:pPr>
      <w:r w:rsidRPr="002A2D9F">
        <w:rPr>
          <w:rFonts w:cs="TT5Do00"/>
          <w:b/>
          <w:sz w:val="28"/>
          <w:szCs w:val="28"/>
        </w:rPr>
        <w:t>Metody a formy motivace žáků v oblasti prevence RCH</w:t>
      </w:r>
    </w:p>
    <w:p w:rsidR="00237699" w:rsidRPr="00436AD0"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vzdělávací proces (výklad, samostatné práce žáků, výtvarné práce, koláže, slohové</w:t>
      </w:r>
      <w:r w:rsidR="00E91E3F">
        <w:rPr>
          <w:rFonts w:cs="TT5Eo00"/>
          <w:color w:val="000000"/>
          <w:sz w:val="24"/>
          <w:szCs w:val="24"/>
        </w:rPr>
        <w:t xml:space="preserve"> </w:t>
      </w:r>
      <w:r w:rsidRPr="00436AD0">
        <w:rPr>
          <w:rFonts w:cs="TT5Eo00"/>
          <w:color w:val="000000"/>
          <w:sz w:val="24"/>
          <w:szCs w:val="24"/>
        </w:rPr>
        <w:t>práce na určená témata, referáty, práce s tiskem, využití internetu, párová a skupinová</w:t>
      </w:r>
      <w:r w:rsidR="00E91E3F">
        <w:rPr>
          <w:rFonts w:cs="TT5Eo00"/>
          <w:color w:val="000000"/>
          <w:sz w:val="24"/>
          <w:szCs w:val="24"/>
        </w:rPr>
        <w:t xml:space="preserve"> práce, </w:t>
      </w:r>
      <w:r w:rsidRPr="00436AD0">
        <w:rPr>
          <w:rFonts w:cs="TT5Eo00"/>
          <w:color w:val="000000"/>
          <w:sz w:val="24"/>
          <w:szCs w:val="24"/>
        </w:rPr>
        <w:t>videoprojekce s následným rozborem, interaktivní výuka, hry, …)</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besedy, rozhovory, přednášky, semináře, ankety, konzultace, modelové situace,</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5Eo00"/>
          <w:color w:val="000000"/>
          <w:sz w:val="24"/>
          <w:szCs w:val="24"/>
        </w:rPr>
        <w:t>soutěže, exkurze, letáky</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schránka důvěry</w:t>
      </w:r>
    </w:p>
    <w:p w:rsidR="00237699"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školy v přírodě, lyžařské kurzy, výlety, kulturně vzdělávací akce</w:t>
      </w:r>
    </w:p>
    <w:p w:rsidR="00237699" w:rsidRPr="00436AD0" w:rsidRDefault="00237699" w:rsidP="00237699">
      <w:pPr>
        <w:autoSpaceDE w:val="0"/>
        <w:autoSpaceDN w:val="0"/>
        <w:adjustRightInd w:val="0"/>
        <w:spacing w:after="0" w:line="240" w:lineRule="auto"/>
        <w:rPr>
          <w:rFonts w:cs="TT5Eo00"/>
          <w:color w:val="000000"/>
          <w:sz w:val="24"/>
          <w:szCs w:val="24"/>
        </w:rPr>
      </w:pPr>
    </w:p>
    <w:p w:rsidR="00237699" w:rsidRPr="002A2D9F" w:rsidRDefault="00237699" w:rsidP="00237699">
      <w:pPr>
        <w:pStyle w:val="Odstavecseseznamem"/>
        <w:numPr>
          <w:ilvl w:val="0"/>
          <w:numId w:val="3"/>
        </w:numPr>
        <w:autoSpaceDE w:val="0"/>
        <w:autoSpaceDN w:val="0"/>
        <w:adjustRightInd w:val="0"/>
        <w:spacing w:after="0" w:line="240" w:lineRule="auto"/>
        <w:rPr>
          <w:rFonts w:cs="TT5Do00"/>
          <w:b/>
          <w:sz w:val="28"/>
          <w:szCs w:val="28"/>
        </w:rPr>
      </w:pPr>
      <w:r w:rsidRPr="002A2D9F">
        <w:rPr>
          <w:rFonts w:cs="TT5Do00"/>
          <w:b/>
          <w:sz w:val="28"/>
          <w:szCs w:val="28"/>
        </w:rPr>
        <w:lastRenderedPageBreak/>
        <w:t>Program preventivních aktivit pro žáky školy</w:t>
      </w:r>
    </w:p>
    <w:p w:rsidR="00237699" w:rsidRPr="00436AD0"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436AD0" w:rsidRDefault="00237699" w:rsidP="00237699">
      <w:pPr>
        <w:pStyle w:val="Odstavecseseznamem"/>
        <w:numPr>
          <w:ilvl w:val="1"/>
          <w:numId w:val="3"/>
        </w:numPr>
        <w:autoSpaceDE w:val="0"/>
        <w:autoSpaceDN w:val="0"/>
        <w:adjustRightInd w:val="0"/>
        <w:spacing w:after="0" w:line="240" w:lineRule="auto"/>
        <w:rPr>
          <w:rFonts w:cs="TT5Fo00"/>
          <w:b/>
          <w:sz w:val="24"/>
          <w:szCs w:val="24"/>
        </w:rPr>
      </w:pPr>
      <w:r w:rsidRPr="00436AD0">
        <w:rPr>
          <w:rFonts w:cs="TT5Fo00"/>
          <w:b/>
          <w:sz w:val="24"/>
          <w:szCs w:val="24"/>
        </w:rPr>
        <w:t>Nespecifická primární prevence</w:t>
      </w:r>
    </w:p>
    <w:p w:rsidR="00237699" w:rsidRPr="00436AD0" w:rsidRDefault="00237699" w:rsidP="00237699">
      <w:pPr>
        <w:pStyle w:val="Odstavecseseznamem"/>
        <w:autoSpaceDE w:val="0"/>
        <w:autoSpaceDN w:val="0"/>
        <w:adjustRightInd w:val="0"/>
        <w:spacing w:after="0" w:line="240" w:lineRule="auto"/>
        <w:ind w:left="1080"/>
        <w:rPr>
          <w:rFonts w:cs="TT5Fo00"/>
          <w:b/>
          <w:sz w:val="24"/>
          <w:szCs w:val="24"/>
        </w:rPr>
      </w:pPr>
    </w:p>
    <w:p w:rsidR="00237699" w:rsidRPr="00656B15" w:rsidRDefault="00237699" w:rsidP="00237699">
      <w:pPr>
        <w:autoSpaceDE w:val="0"/>
        <w:autoSpaceDN w:val="0"/>
        <w:adjustRightInd w:val="0"/>
        <w:spacing w:after="0" w:line="240" w:lineRule="auto"/>
        <w:rPr>
          <w:rFonts w:cs="TT5Eo00"/>
          <w:color w:val="000000"/>
          <w:sz w:val="24"/>
          <w:szCs w:val="24"/>
        </w:rPr>
      </w:pPr>
      <w:r w:rsidRPr="00656B15">
        <w:rPr>
          <w:rFonts w:cs="TT5Eo00"/>
          <w:color w:val="000000"/>
          <w:sz w:val="24"/>
          <w:szCs w:val="24"/>
        </w:rPr>
        <w:t>Jedná se o veškeré aktivity v oblasti PPRCH (součást ŠVP i mimo něj), které</w:t>
      </w:r>
      <w:r w:rsidR="00BA41CD">
        <w:rPr>
          <w:rFonts w:cs="TT5Eo00"/>
          <w:color w:val="000000"/>
          <w:sz w:val="24"/>
          <w:szCs w:val="24"/>
        </w:rPr>
        <w:t xml:space="preserve"> </w:t>
      </w:r>
      <w:r w:rsidR="00E91E3F">
        <w:rPr>
          <w:rFonts w:cs="TT5Eo00"/>
          <w:color w:val="000000"/>
          <w:sz w:val="24"/>
          <w:szCs w:val="24"/>
        </w:rPr>
        <w:t xml:space="preserve">nereagují na </w:t>
      </w:r>
      <w:r w:rsidRPr="00656B15">
        <w:rPr>
          <w:rFonts w:cs="TT5Eo00"/>
          <w:color w:val="000000"/>
          <w:sz w:val="24"/>
          <w:szCs w:val="24"/>
        </w:rPr>
        <w:t>aktuální problémy a týkají se všech tříd v daném ročníku.</w:t>
      </w:r>
    </w:p>
    <w:p w:rsidR="00237699" w:rsidRDefault="00237699" w:rsidP="00237699">
      <w:pPr>
        <w:autoSpaceDE w:val="0"/>
        <w:autoSpaceDN w:val="0"/>
        <w:adjustRightInd w:val="0"/>
        <w:spacing w:after="0" w:line="240" w:lineRule="auto"/>
        <w:rPr>
          <w:rFonts w:ascii="TT5Eo00" w:hAnsi="TT5Eo00" w:cs="TT5Eo00"/>
          <w:color w:val="000000"/>
          <w:sz w:val="24"/>
          <w:szCs w:val="24"/>
        </w:rPr>
      </w:pPr>
    </w:p>
    <w:p w:rsidR="00237699" w:rsidRPr="00665675" w:rsidRDefault="00237699" w:rsidP="00237699">
      <w:pPr>
        <w:pStyle w:val="Odstavecseseznamem"/>
        <w:numPr>
          <w:ilvl w:val="2"/>
          <w:numId w:val="3"/>
        </w:numPr>
        <w:autoSpaceDE w:val="0"/>
        <w:autoSpaceDN w:val="0"/>
        <w:adjustRightInd w:val="0"/>
        <w:spacing w:after="0" w:line="240" w:lineRule="auto"/>
        <w:rPr>
          <w:rFonts w:cs="TT5Fo00"/>
          <w:b/>
          <w:sz w:val="24"/>
          <w:szCs w:val="24"/>
        </w:rPr>
      </w:pPr>
      <w:r w:rsidRPr="00665675">
        <w:rPr>
          <w:rFonts w:cs="TT5Fo00"/>
          <w:b/>
          <w:sz w:val="24"/>
          <w:szCs w:val="24"/>
        </w:rPr>
        <w:t>Hlavní aktivity a zaměření v oblasti PP</w:t>
      </w:r>
    </w:p>
    <w:p w:rsidR="00237699" w:rsidRDefault="00237699" w:rsidP="00237699">
      <w:pPr>
        <w:autoSpaceDE w:val="0"/>
        <w:autoSpaceDN w:val="0"/>
        <w:adjustRightInd w:val="0"/>
        <w:spacing w:after="0" w:line="240" w:lineRule="auto"/>
        <w:rPr>
          <w:rFonts w:ascii="TT5Bo00" w:hAnsi="TT5Bo00" w:cs="TT5Bo00"/>
          <w:color w:val="000000"/>
          <w:sz w:val="24"/>
          <w:szCs w:val="24"/>
        </w:rPr>
      </w:pPr>
    </w:p>
    <w:p w:rsidR="00237699" w:rsidRPr="001E4E4C" w:rsidRDefault="00237699" w:rsidP="00237699">
      <w:pPr>
        <w:spacing w:after="0" w:line="240" w:lineRule="auto"/>
        <w:jc w:val="both"/>
        <w:rPr>
          <w:b/>
          <w:bCs/>
          <w:sz w:val="24"/>
          <w:szCs w:val="24"/>
        </w:rPr>
      </w:pPr>
      <w:r w:rsidRPr="001E4E4C">
        <w:rPr>
          <w:b/>
          <w:bCs/>
          <w:sz w:val="24"/>
          <w:szCs w:val="24"/>
        </w:rPr>
        <w:t xml:space="preserve">Zaměření na mladší školní věk </w:t>
      </w:r>
    </w:p>
    <w:p w:rsidR="00237699" w:rsidRPr="001E4E4C" w:rsidRDefault="00237699" w:rsidP="00237699">
      <w:pPr>
        <w:spacing w:after="0" w:line="240" w:lineRule="auto"/>
        <w:jc w:val="both"/>
        <w:rPr>
          <w:sz w:val="24"/>
          <w:szCs w:val="24"/>
        </w:rPr>
      </w:pPr>
    </w:p>
    <w:p w:rsidR="00237699" w:rsidRPr="001E4E4C" w:rsidRDefault="00237699" w:rsidP="00237699">
      <w:pPr>
        <w:spacing w:after="0" w:line="240" w:lineRule="auto"/>
        <w:jc w:val="both"/>
        <w:rPr>
          <w:sz w:val="24"/>
          <w:szCs w:val="24"/>
        </w:rPr>
      </w:pPr>
      <w:r w:rsidRPr="001E4E4C">
        <w:rPr>
          <w:sz w:val="24"/>
          <w:szCs w:val="24"/>
        </w:rPr>
        <w:t xml:space="preserve">a) navozování příznivého psychosociálního klimatu ve třídě </w:t>
      </w:r>
    </w:p>
    <w:p w:rsidR="00237699" w:rsidRPr="001E4E4C" w:rsidRDefault="00237699" w:rsidP="00237699">
      <w:pPr>
        <w:spacing w:after="0" w:line="240" w:lineRule="auto"/>
        <w:jc w:val="both"/>
        <w:rPr>
          <w:sz w:val="24"/>
          <w:szCs w:val="24"/>
        </w:rPr>
      </w:pPr>
      <w:r w:rsidRPr="001E4E4C">
        <w:rPr>
          <w:sz w:val="24"/>
          <w:szCs w:val="24"/>
        </w:rPr>
        <w:t>b) osvojování a upevňování základních návyků v rámci - hy</w:t>
      </w:r>
      <w:r w:rsidR="00E91E3F">
        <w:rPr>
          <w:sz w:val="24"/>
          <w:szCs w:val="24"/>
        </w:rPr>
        <w:t xml:space="preserve">giena, životospráva, sdělení </w:t>
      </w:r>
      <w:r w:rsidRPr="001E4E4C">
        <w:rPr>
          <w:sz w:val="24"/>
          <w:szCs w:val="24"/>
        </w:rPr>
        <w:t xml:space="preserve">základních informací z oblasti prevence experimentování s alkoholem a cigaretami </w:t>
      </w:r>
    </w:p>
    <w:p w:rsidR="00237699" w:rsidRPr="001E4E4C" w:rsidRDefault="00E91E3F" w:rsidP="00237699">
      <w:pPr>
        <w:spacing w:after="0" w:line="240" w:lineRule="auto"/>
        <w:jc w:val="both"/>
        <w:rPr>
          <w:sz w:val="24"/>
          <w:szCs w:val="24"/>
        </w:rPr>
      </w:pPr>
      <w:r>
        <w:rPr>
          <w:sz w:val="24"/>
          <w:szCs w:val="24"/>
        </w:rPr>
        <w:t xml:space="preserve">c) </w:t>
      </w:r>
      <w:r w:rsidR="00237699" w:rsidRPr="001E4E4C">
        <w:rPr>
          <w:sz w:val="24"/>
          <w:szCs w:val="24"/>
        </w:rPr>
        <w:t xml:space="preserve">základy etické a právní výchovy </w:t>
      </w:r>
    </w:p>
    <w:p w:rsidR="00237699" w:rsidRPr="001E4E4C" w:rsidRDefault="00237699" w:rsidP="00237699">
      <w:pPr>
        <w:spacing w:after="0" w:line="240" w:lineRule="auto"/>
        <w:jc w:val="both"/>
        <w:rPr>
          <w:sz w:val="24"/>
          <w:szCs w:val="24"/>
        </w:rPr>
      </w:pPr>
      <w:r w:rsidRPr="001E4E4C">
        <w:rPr>
          <w:sz w:val="24"/>
          <w:szCs w:val="24"/>
        </w:rPr>
        <w:t>d) zaměření pozornosti na včasné odhalování specifických poruch učení nebo i jiných potíží</w:t>
      </w:r>
    </w:p>
    <w:p w:rsidR="00237699" w:rsidRPr="001E4E4C" w:rsidRDefault="00237699" w:rsidP="00237699">
      <w:pPr>
        <w:spacing w:after="0" w:line="240" w:lineRule="auto"/>
        <w:jc w:val="both"/>
        <w:rPr>
          <w:sz w:val="24"/>
          <w:szCs w:val="24"/>
        </w:rPr>
      </w:pPr>
      <w:r w:rsidRPr="001E4E4C">
        <w:rPr>
          <w:sz w:val="24"/>
          <w:szCs w:val="24"/>
        </w:rPr>
        <w:t xml:space="preserve">e) všestranný rozvoj osobnosti žáka </w:t>
      </w:r>
    </w:p>
    <w:p w:rsidR="00237699" w:rsidRPr="001E4E4C" w:rsidRDefault="00237699" w:rsidP="00237699">
      <w:pPr>
        <w:spacing w:after="0" w:line="240" w:lineRule="auto"/>
        <w:jc w:val="both"/>
        <w:rPr>
          <w:sz w:val="24"/>
          <w:szCs w:val="24"/>
        </w:rPr>
      </w:pPr>
      <w:r w:rsidRPr="001E4E4C">
        <w:rPr>
          <w:sz w:val="24"/>
          <w:szCs w:val="24"/>
        </w:rPr>
        <w:t>f) soustředěnost</w:t>
      </w:r>
      <w:r>
        <w:rPr>
          <w:sz w:val="24"/>
          <w:szCs w:val="24"/>
        </w:rPr>
        <w:t xml:space="preserve"> na včasné diagnostikování soc. </w:t>
      </w:r>
      <w:r w:rsidRPr="001E4E4C">
        <w:rPr>
          <w:sz w:val="24"/>
          <w:szCs w:val="24"/>
        </w:rPr>
        <w:t xml:space="preserve">patologických problémů ve třídních kolektivech </w:t>
      </w:r>
    </w:p>
    <w:p w:rsidR="00237699" w:rsidRPr="001E4E4C" w:rsidRDefault="00E91E3F" w:rsidP="00237699">
      <w:pPr>
        <w:spacing w:after="0" w:line="240" w:lineRule="auto"/>
        <w:jc w:val="both"/>
        <w:rPr>
          <w:sz w:val="24"/>
          <w:szCs w:val="24"/>
        </w:rPr>
      </w:pPr>
      <w:r>
        <w:rPr>
          <w:sz w:val="24"/>
          <w:szCs w:val="24"/>
        </w:rPr>
        <w:t xml:space="preserve">g) </w:t>
      </w:r>
      <w:r w:rsidR="00237699" w:rsidRPr="001E4E4C">
        <w:rPr>
          <w:sz w:val="24"/>
          <w:szCs w:val="24"/>
        </w:rPr>
        <w:t xml:space="preserve">důraz na spolupráci s rodiči </w:t>
      </w:r>
    </w:p>
    <w:p w:rsidR="00237699" w:rsidRPr="001E4E4C" w:rsidRDefault="00237699" w:rsidP="00237699">
      <w:pPr>
        <w:spacing w:after="0" w:line="240" w:lineRule="auto"/>
        <w:jc w:val="both"/>
        <w:rPr>
          <w:sz w:val="24"/>
          <w:szCs w:val="24"/>
        </w:rPr>
      </w:pPr>
      <w:r w:rsidRPr="001E4E4C">
        <w:rPr>
          <w:sz w:val="24"/>
          <w:szCs w:val="24"/>
        </w:rPr>
        <w:t>h) široká nabídka volnočasových aktivit  - kroužky</w:t>
      </w:r>
    </w:p>
    <w:p w:rsidR="00237699" w:rsidRPr="001E4E4C" w:rsidRDefault="00237699" w:rsidP="00237699">
      <w:pPr>
        <w:spacing w:after="0" w:line="240" w:lineRule="auto"/>
        <w:jc w:val="both"/>
        <w:rPr>
          <w:sz w:val="24"/>
          <w:szCs w:val="24"/>
        </w:rPr>
      </w:pPr>
      <w:r w:rsidRPr="001E4E4C">
        <w:rPr>
          <w:sz w:val="24"/>
          <w:szCs w:val="24"/>
        </w:rPr>
        <w:t xml:space="preserve">i) ekologická výchova </w:t>
      </w:r>
    </w:p>
    <w:p w:rsidR="00237699" w:rsidRPr="001E4E4C" w:rsidRDefault="00237699" w:rsidP="00237699">
      <w:pPr>
        <w:spacing w:after="0" w:line="240" w:lineRule="auto"/>
        <w:jc w:val="both"/>
        <w:rPr>
          <w:sz w:val="24"/>
          <w:szCs w:val="24"/>
        </w:rPr>
      </w:pPr>
      <w:r w:rsidRPr="001E4E4C">
        <w:rPr>
          <w:sz w:val="24"/>
          <w:szCs w:val="24"/>
        </w:rPr>
        <w:t xml:space="preserve">j) návštěvy filmových a divadelních představení, koncertů, besed apod. Účast v soutěžích výtvarných, sportovních, zdravotnických, dopravních atd. </w:t>
      </w:r>
    </w:p>
    <w:p w:rsidR="00237699" w:rsidRPr="001E4E4C" w:rsidRDefault="00237699" w:rsidP="00237699">
      <w:pPr>
        <w:spacing w:after="0" w:line="240" w:lineRule="auto"/>
        <w:jc w:val="both"/>
        <w:rPr>
          <w:sz w:val="24"/>
          <w:szCs w:val="24"/>
        </w:rPr>
      </w:pPr>
    </w:p>
    <w:p w:rsidR="00237699" w:rsidRPr="001E4E4C" w:rsidRDefault="00237699" w:rsidP="00237699">
      <w:pPr>
        <w:spacing w:after="0" w:line="240" w:lineRule="auto"/>
        <w:jc w:val="both"/>
        <w:rPr>
          <w:b/>
          <w:sz w:val="24"/>
          <w:szCs w:val="24"/>
        </w:rPr>
      </w:pPr>
      <w:r w:rsidRPr="001E4E4C">
        <w:rPr>
          <w:b/>
          <w:sz w:val="24"/>
          <w:szCs w:val="24"/>
        </w:rPr>
        <w:t>Žáci s</w:t>
      </w:r>
      <w:r>
        <w:rPr>
          <w:b/>
          <w:sz w:val="24"/>
          <w:szCs w:val="24"/>
        </w:rPr>
        <w:t>e</w:t>
      </w:r>
      <w:r w:rsidRPr="001E4E4C">
        <w:rPr>
          <w:b/>
          <w:sz w:val="24"/>
          <w:szCs w:val="24"/>
        </w:rPr>
        <w:t> specifickými poruchami učení</w:t>
      </w:r>
    </w:p>
    <w:p w:rsidR="00237699" w:rsidRPr="001E4E4C" w:rsidRDefault="00237699" w:rsidP="00237699">
      <w:pPr>
        <w:spacing w:after="0" w:line="240" w:lineRule="auto"/>
        <w:jc w:val="both"/>
        <w:rPr>
          <w:sz w:val="24"/>
          <w:szCs w:val="24"/>
        </w:rPr>
      </w:pPr>
      <w:r w:rsidRPr="001E4E4C">
        <w:rPr>
          <w:sz w:val="24"/>
          <w:szCs w:val="24"/>
        </w:rPr>
        <w:t xml:space="preserve">Žáci s poruchami učení jsou integrování ve svých třídách. U každého žáka se poruchy učení projevují různě, proto učitelé svým individuálním přístupem (na základě IVP) umožní dětem dosáhnout stejných výstupů jako ostatním žákům bez speciálních vzdělávacích potřeb. </w:t>
      </w:r>
    </w:p>
    <w:p w:rsidR="00237699" w:rsidRPr="001E4E4C" w:rsidRDefault="00237699" w:rsidP="00237699">
      <w:pPr>
        <w:spacing w:after="0" w:line="240" w:lineRule="auto"/>
        <w:jc w:val="both"/>
        <w:rPr>
          <w:sz w:val="24"/>
          <w:szCs w:val="24"/>
        </w:rPr>
      </w:pPr>
    </w:p>
    <w:p w:rsidR="00237699" w:rsidRPr="00BA5D2A" w:rsidRDefault="00237699" w:rsidP="00237699">
      <w:pPr>
        <w:autoSpaceDE w:val="0"/>
        <w:autoSpaceDN w:val="0"/>
        <w:adjustRightInd w:val="0"/>
        <w:spacing w:after="0" w:line="240" w:lineRule="auto"/>
        <w:rPr>
          <w:rFonts w:cs="TT5Bo00"/>
          <w:b/>
          <w:color w:val="000000"/>
          <w:sz w:val="24"/>
          <w:szCs w:val="24"/>
        </w:rPr>
      </w:pPr>
      <w:r w:rsidRPr="00BA5D2A">
        <w:rPr>
          <w:rFonts w:cs="TT5Bo00"/>
          <w:b/>
          <w:color w:val="000000"/>
          <w:sz w:val="24"/>
          <w:szCs w:val="24"/>
        </w:rPr>
        <w:t>1. – 3. ročník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výchova ke zdravému životnímu stylu a bezpečnému chování- prevence úrazů,bezpečnost při práci a sportu, cestě do a ze školy, na silnici, na kole, při zimních</w:t>
      </w:r>
      <w:r w:rsidR="00BA41CD">
        <w:rPr>
          <w:rFonts w:cs="TT5Eo00"/>
          <w:color w:val="000000"/>
          <w:sz w:val="24"/>
          <w:szCs w:val="24"/>
        </w:rPr>
        <w:t xml:space="preserve"> </w:t>
      </w:r>
      <w:r w:rsidRPr="00BA5D2A">
        <w:rPr>
          <w:rFonts w:cs="TT5Eo00"/>
          <w:color w:val="000000"/>
          <w:sz w:val="24"/>
          <w:szCs w:val="24"/>
        </w:rPr>
        <w:t>hrách, péče o zdraví-zdravá strava, pitný režim, prevence onemocnění,obezity,očkování, prevence poranění, zákl. hygienické návyky, správné držení těla, tužky,sezení v lavici, střídání odpočinku a práce,1.pomoc při úrazu, prevence závislostí,</w:t>
      </w:r>
      <w:r w:rsidR="00BA41CD">
        <w:rPr>
          <w:rFonts w:cs="TT5Eo00"/>
          <w:color w:val="000000"/>
          <w:sz w:val="24"/>
          <w:szCs w:val="24"/>
        </w:rPr>
        <w:t xml:space="preserve"> </w:t>
      </w:r>
      <w:r w:rsidRPr="00BA5D2A">
        <w:rPr>
          <w:rFonts w:cs="TT5Eo00"/>
          <w:color w:val="000000"/>
          <w:sz w:val="24"/>
          <w:szCs w:val="24"/>
        </w:rPr>
        <w:t>kyberšikana, význam volnočasových aktivit</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základy etické a právní výchovy- mezilidské vztahy, pravidla slušného chování,</w:t>
      </w:r>
      <w:r w:rsidR="00BA41CD">
        <w:rPr>
          <w:rFonts w:cs="TT5Eo00"/>
          <w:color w:val="000000"/>
          <w:sz w:val="24"/>
          <w:szCs w:val="24"/>
        </w:rPr>
        <w:t xml:space="preserve"> </w:t>
      </w:r>
      <w:r w:rsidRPr="00BA5D2A">
        <w:rPr>
          <w:rFonts w:cs="TT5Eo00"/>
          <w:color w:val="000000"/>
          <w:sz w:val="24"/>
          <w:szCs w:val="24"/>
        </w:rPr>
        <w:t>tolerance, řešení konfliktů, prosba, omluva, odmítnutí komunikace, smysl pro</w:t>
      </w:r>
      <w:r w:rsidR="00BA41CD">
        <w:rPr>
          <w:rFonts w:cs="TT5Eo00"/>
          <w:color w:val="000000"/>
          <w:sz w:val="24"/>
          <w:szCs w:val="24"/>
        </w:rPr>
        <w:t xml:space="preserve"> </w:t>
      </w:r>
      <w:r w:rsidRPr="00BA5D2A">
        <w:rPr>
          <w:rFonts w:cs="TT5Eo00"/>
          <w:color w:val="000000"/>
          <w:sz w:val="24"/>
          <w:szCs w:val="24"/>
        </w:rPr>
        <w:t>spravedlnost, úcta, pomoc slabším, multikulturní výchova</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navozování příznivého psychosociálního klimatu ve škole- společné stanovení a zažití</w:t>
      </w:r>
      <w:r w:rsidR="00BA41CD">
        <w:rPr>
          <w:rFonts w:cs="TT5Eo00"/>
          <w:color w:val="000000"/>
          <w:sz w:val="24"/>
          <w:szCs w:val="24"/>
        </w:rPr>
        <w:t xml:space="preserve"> </w:t>
      </w:r>
      <w:r w:rsidRPr="00BA5D2A">
        <w:rPr>
          <w:rFonts w:cs="TT5Eo00"/>
          <w:color w:val="000000"/>
          <w:sz w:val="24"/>
          <w:szCs w:val="24"/>
        </w:rPr>
        <w:t>pravidel soužití mezi žáky a učiteli, přátelství, kamarádství a jeho význam pro lidský</w:t>
      </w:r>
      <w:r w:rsidR="00BA41CD">
        <w:rPr>
          <w:rFonts w:cs="TT5Eo00"/>
          <w:color w:val="000000"/>
          <w:sz w:val="24"/>
          <w:szCs w:val="24"/>
        </w:rPr>
        <w:t xml:space="preserve"> </w:t>
      </w:r>
      <w:r w:rsidRPr="00BA5D2A">
        <w:rPr>
          <w:rFonts w:cs="TT5Eo00"/>
          <w:color w:val="000000"/>
          <w:sz w:val="24"/>
          <w:szCs w:val="24"/>
        </w:rPr>
        <w:t>život, sebevědomí, sebedůvěra, potřeba vzájemné pomoci, poznávání jiných,</w:t>
      </w:r>
      <w:r w:rsidR="00BA41CD">
        <w:rPr>
          <w:rFonts w:cs="TT5Eo00"/>
          <w:color w:val="000000"/>
          <w:sz w:val="24"/>
          <w:szCs w:val="24"/>
        </w:rPr>
        <w:t xml:space="preserve"> </w:t>
      </w:r>
      <w:r w:rsidRPr="00BA5D2A">
        <w:rPr>
          <w:rFonts w:cs="TT5Eo00"/>
          <w:color w:val="000000"/>
          <w:sz w:val="24"/>
          <w:szCs w:val="24"/>
        </w:rPr>
        <w:t>uvědomování si vlastní osobnosti, pravidla fair play,</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odhalování specifických poruch učení</w:t>
      </w:r>
    </w:p>
    <w:p w:rsidR="00237699"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zlepšení informovanosti žáků, besedy</w:t>
      </w:r>
    </w:p>
    <w:p w:rsidR="00237699" w:rsidRPr="00BA5D2A" w:rsidRDefault="00237699" w:rsidP="00237699">
      <w:pPr>
        <w:autoSpaceDE w:val="0"/>
        <w:autoSpaceDN w:val="0"/>
        <w:adjustRightInd w:val="0"/>
        <w:spacing w:after="0" w:line="240" w:lineRule="auto"/>
        <w:jc w:val="both"/>
        <w:rPr>
          <w:rFonts w:cs="TT5Eo00"/>
          <w:color w:val="000000"/>
          <w:sz w:val="24"/>
          <w:szCs w:val="24"/>
        </w:rPr>
      </w:pPr>
    </w:p>
    <w:p w:rsidR="00C71BC1" w:rsidRDefault="00C71BC1" w:rsidP="00237699">
      <w:pPr>
        <w:autoSpaceDE w:val="0"/>
        <w:autoSpaceDN w:val="0"/>
        <w:adjustRightInd w:val="0"/>
        <w:spacing w:after="0" w:line="240" w:lineRule="auto"/>
        <w:jc w:val="both"/>
        <w:rPr>
          <w:rFonts w:cs="TT5Bo00"/>
          <w:b/>
          <w:color w:val="000000"/>
          <w:sz w:val="24"/>
          <w:szCs w:val="24"/>
        </w:rPr>
      </w:pPr>
    </w:p>
    <w:p w:rsidR="00237699" w:rsidRPr="00BA5D2A" w:rsidRDefault="00237699" w:rsidP="00237699">
      <w:pPr>
        <w:autoSpaceDE w:val="0"/>
        <w:autoSpaceDN w:val="0"/>
        <w:adjustRightInd w:val="0"/>
        <w:spacing w:after="0" w:line="240" w:lineRule="auto"/>
        <w:jc w:val="both"/>
        <w:rPr>
          <w:rFonts w:cs="TT5Bo00"/>
          <w:b/>
          <w:color w:val="000000"/>
          <w:sz w:val="24"/>
          <w:szCs w:val="24"/>
        </w:rPr>
      </w:pPr>
      <w:r w:rsidRPr="00BA5D2A">
        <w:rPr>
          <w:rFonts w:cs="TT5Bo00"/>
          <w:b/>
          <w:color w:val="000000"/>
          <w:sz w:val="24"/>
          <w:szCs w:val="24"/>
        </w:rPr>
        <w:lastRenderedPageBreak/>
        <w:t>4. – 5. ročník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výchova ke zdravému životnímu stylu a bezpečnému chování – bezpečnost při práci,protidrogová prevence, hygiena, zdravá výživa, osobní bezpečí, péče ozdraví, zdravá</w:t>
      </w:r>
      <w:r w:rsidR="00BA41CD">
        <w:rPr>
          <w:rFonts w:cs="TT5Eo00"/>
          <w:color w:val="000000"/>
          <w:sz w:val="24"/>
          <w:szCs w:val="24"/>
        </w:rPr>
        <w:t xml:space="preserve"> </w:t>
      </w:r>
      <w:r w:rsidRPr="00BA5D2A">
        <w:rPr>
          <w:rFonts w:cs="TT5Eo00"/>
          <w:color w:val="000000"/>
          <w:sz w:val="24"/>
          <w:szCs w:val="24"/>
        </w:rPr>
        <w:t>výživa, ochrana zdraví, bezpečí o prázdninách, dopravní výchova, sex. výchova</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rozvoj etického a právního vědomí- mezilidské vztahy, multikulturní výchova, soužití</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lidí, chování, mezilidské vztahy</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všestranný rozvoj osobnosti žáka, vyloučení rizik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zvýšený důraz na spolupráci s rodiči</w:t>
      </w:r>
    </w:p>
    <w:p w:rsidR="00237699"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nabídka volnočasových aktivit</w:t>
      </w:r>
    </w:p>
    <w:p w:rsidR="00237699" w:rsidRPr="00BA5D2A" w:rsidRDefault="00237699" w:rsidP="00237699">
      <w:pPr>
        <w:autoSpaceDE w:val="0"/>
        <w:autoSpaceDN w:val="0"/>
        <w:adjustRightInd w:val="0"/>
        <w:spacing w:after="0" w:line="240" w:lineRule="auto"/>
        <w:jc w:val="both"/>
        <w:rPr>
          <w:rFonts w:cs="TT5Eo00"/>
          <w:color w:val="000000"/>
          <w:sz w:val="24"/>
          <w:szCs w:val="24"/>
        </w:rPr>
      </w:pPr>
    </w:p>
    <w:p w:rsidR="00237699" w:rsidRPr="00BA5D2A" w:rsidRDefault="00237699" w:rsidP="00237699">
      <w:pPr>
        <w:autoSpaceDE w:val="0"/>
        <w:autoSpaceDN w:val="0"/>
        <w:adjustRightInd w:val="0"/>
        <w:spacing w:after="0" w:line="240" w:lineRule="auto"/>
        <w:rPr>
          <w:rFonts w:cs="TT5Bo00"/>
          <w:b/>
          <w:color w:val="000000"/>
          <w:sz w:val="24"/>
          <w:szCs w:val="24"/>
        </w:rPr>
      </w:pPr>
      <w:r w:rsidRPr="00BA5D2A">
        <w:rPr>
          <w:rFonts w:cs="TT5Bo00"/>
          <w:b/>
          <w:color w:val="000000"/>
          <w:sz w:val="24"/>
          <w:szCs w:val="24"/>
        </w:rPr>
        <w:t>Školní družina</w:t>
      </w:r>
      <w:r w:rsidR="00E91E3F">
        <w:rPr>
          <w:rFonts w:cs="TT5Bo00"/>
          <w:b/>
          <w:color w:val="000000"/>
          <w:sz w:val="24"/>
          <w:szCs w:val="24"/>
        </w:rPr>
        <w:t xml:space="preserve"> a školní klub</w:t>
      </w:r>
      <w:r w:rsidRPr="00BA5D2A">
        <w:rPr>
          <w:rFonts w:cs="TT5Bo00"/>
          <w:b/>
          <w:color w:val="000000"/>
          <w:sz w:val="24"/>
          <w:szCs w:val="24"/>
        </w:rPr>
        <w:t>:</w:t>
      </w:r>
    </w:p>
    <w:p w:rsidR="00237699" w:rsidRDefault="00237699" w:rsidP="00237699">
      <w:pPr>
        <w:autoSpaceDE w:val="0"/>
        <w:autoSpaceDN w:val="0"/>
        <w:adjustRightInd w:val="0"/>
        <w:spacing w:after="0" w:line="240" w:lineRule="auto"/>
        <w:jc w:val="both"/>
        <w:rPr>
          <w:rFonts w:cs="TT5Eo00"/>
          <w:color w:val="000000"/>
          <w:sz w:val="24"/>
          <w:szCs w:val="24"/>
        </w:rPr>
      </w:pPr>
      <w:r>
        <w:rPr>
          <w:rFonts w:cs="TT5Eo00"/>
          <w:color w:val="000000"/>
          <w:sz w:val="24"/>
          <w:szCs w:val="24"/>
        </w:rPr>
        <w:t>- b</w:t>
      </w:r>
      <w:r w:rsidRPr="00BA5D2A">
        <w:rPr>
          <w:rFonts w:cs="TT5Eo00"/>
          <w:color w:val="000000"/>
          <w:sz w:val="24"/>
          <w:szCs w:val="24"/>
        </w:rPr>
        <w:t>ezpečnost a ochrana zdraví, výchova k dopravní kázni, prevence drogové závislosti a šikany,</w:t>
      </w:r>
      <w:r w:rsidR="00BA41CD">
        <w:rPr>
          <w:rFonts w:cs="TT5Eo00"/>
          <w:color w:val="000000"/>
          <w:sz w:val="24"/>
          <w:szCs w:val="24"/>
        </w:rPr>
        <w:t xml:space="preserve"> </w:t>
      </w:r>
      <w:r w:rsidRPr="00BA5D2A">
        <w:rPr>
          <w:rFonts w:cs="TT5Eo00"/>
          <w:color w:val="000000"/>
          <w:sz w:val="24"/>
          <w:szCs w:val="24"/>
        </w:rPr>
        <w:t>rozvoj společenského chování, rozvoj hygienických návyků, zvládání mimořádných situací</w:t>
      </w:r>
    </w:p>
    <w:p w:rsidR="00237699" w:rsidRDefault="00237699" w:rsidP="00237699">
      <w:pPr>
        <w:autoSpaceDE w:val="0"/>
        <w:autoSpaceDN w:val="0"/>
        <w:adjustRightInd w:val="0"/>
        <w:spacing w:after="0" w:line="240" w:lineRule="auto"/>
        <w:jc w:val="both"/>
        <w:rPr>
          <w:rFonts w:cs="TT5Eo00"/>
          <w:color w:val="000000"/>
          <w:sz w:val="24"/>
          <w:szCs w:val="24"/>
        </w:rPr>
      </w:pPr>
      <w:r>
        <w:rPr>
          <w:rFonts w:cs="TT5Eo00"/>
          <w:color w:val="000000"/>
          <w:sz w:val="24"/>
          <w:szCs w:val="24"/>
        </w:rPr>
        <w:t>- spolupráce s tř. učiteli</w:t>
      </w:r>
      <w:r w:rsidRPr="00BA5D2A">
        <w:rPr>
          <w:rFonts w:cs="TT5Eo00"/>
          <w:color w:val="000000"/>
          <w:sz w:val="24"/>
          <w:szCs w:val="24"/>
        </w:rPr>
        <w:t>: podchytit talentované žáky, zařazení do kroužků,řešení kázeňských</w:t>
      </w:r>
      <w:r w:rsidR="00BA41CD">
        <w:rPr>
          <w:rFonts w:cs="TT5Eo00"/>
          <w:color w:val="000000"/>
          <w:sz w:val="24"/>
          <w:szCs w:val="24"/>
        </w:rPr>
        <w:t xml:space="preserve"> </w:t>
      </w:r>
      <w:r w:rsidRPr="00BA5D2A">
        <w:rPr>
          <w:rFonts w:cs="TT5Eo00"/>
          <w:color w:val="000000"/>
          <w:sz w:val="24"/>
          <w:szCs w:val="24"/>
        </w:rPr>
        <w:t>přestupků, individuální přístup</w:t>
      </w:r>
      <w:r>
        <w:rPr>
          <w:rFonts w:cs="TT5Eo00"/>
          <w:color w:val="000000"/>
          <w:sz w:val="24"/>
          <w:szCs w:val="24"/>
        </w:rPr>
        <w:t>.</w:t>
      </w:r>
    </w:p>
    <w:p w:rsidR="00237699" w:rsidRDefault="00237699" w:rsidP="00237699">
      <w:pPr>
        <w:autoSpaceDE w:val="0"/>
        <w:autoSpaceDN w:val="0"/>
        <w:adjustRightInd w:val="0"/>
        <w:spacing w:after="0" w:line="240" w:lineRule="auto"/>
        <w:jc w:val="both"/>
        <w:rPr>
          <w:rFonts w:cs="TT5Eo00"/>
          <w:color w:val="000000"/>
          <w:sz w:val="24"/>
          <w:szCs w:val="24"/>
        </w:rPr>
      </w:pP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hAnsi="Calibri"/>
          <w:b/>
          <w:sz w:val="24"/>
          <w:szCs w:val="24"/>
        </w:rPr>
        <w:t>V</w:t>
      </w:r>
      <w:r w:rsidRPr="00E76A9A">
        <w:rPr>
          <w:rFonts w:ascii="Calibri" w:eastAsia="Calibri" w:hAnsi="Calibri" w:cs="Times New Roman"/>
          <w:b/>
          <w:sz w:val="24"/>
          <w:szCs w:val="24"/>
        </w:rPr>
        <w:t>yužití učiva v jednotlivých předmětech</w:t>
      </w:r>
      <w:r w:rsidRPr="00E76A9A">
        <w:rPr>
          <w:rFonts w:ascii="Calibri" w:eastAsia="Calibri" w:hAnsi="Calibri" w:cs="Times New Roman"/>
          <w:sz w:val="24"/>
          <w:szCs w:val="24"/>
        </w:rPr>
        <w:t>:</w:t>
      </w: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 PRVOUKA   </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1. roč. Lidé kolem nás – vztahy, role, pravidla slušného chování, tolerance k odlišnostem spolužáků, význam práce, volný čas, Člověk a jeho zdraví - životospráva, vzájemná pomoc, osobní bezpečí, nebezpečí návykových látek a závislostí</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2. roč. Místo, kde žijeme – riziková místa a situace, čas k </w:t>
      </w:r>
      <w:r w:rsidR="00BA41CD">
        <w:rPr>
          <w:rFonts w:ascii="Calibri" w:eastAsia="Calibri" w:hAnsi="Calibri" w:cs="Times New Roman"/>
          <w:sz w:val="24"/>
          <w:szCs w:val="24"/>
        </w:rPr>
        <w:t xml:space="preserve">odpočinku, k práci, volný čas, </w:t>
      </w:r>
      <w:r w:rsidRPr="00E76A9A">
        <w:rPr>
          <w:rFonts w:ascii="Calibri" w:eastAsia="Calibri" w:hAnsi="Calibri" w:cs="Times New Roman"/>
          <w:sz w:val="24"/>
          <w:szCs w:val="24"/>
        </w:rPr>
        <w:t>Lidé kolem nás – komunikace – přátelství, pravidla slušného chování, vhodné a nevhodné trávení volného času, tolerance k přirozeným odlišnostem spolužáků, právo a spravedlnost, Člověk a jeho zdraví – zdravý způsob života, nebezpečí návykových látek</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3. roč. Místo, kde žijem</w:t>
      </w:r>
      <w:r w:rsidR="00BA41CD">
        <w:rPr>
          <w:rFonts w:ascii="Calibri" w:eastAsia="Calibri" w:hAnsi="Calibri" w:cs="Times New Roman"/>
          <w:sz w:val="24"/>
          <w:szCs w:val="24"/>
        </w:rPr>
        <w:t xml:space="preserve">e -  riziková místa a situace, </w:t>
      </w:r>
      <w:r w:rsidRPr="00E76A9A">
        <w:rPr>
          <w:rFonts w:ascii="Calibri" w:eastAsia="Calibri" w:hAnsi="Calibri" w:cs="Times New Roman"/>
          <w:sz w:val="24"/>
          <w:szCs w:val="24"/>
        </w:rPr>
        <w:t>Rozmanitost přírody – nebezpečí návykových látek, Člověk a jeho zdraví – bezpečná místa pro hru a trávení volného času, zdravý životní styl, chování v rizikové situaci</w:t>
      </w:r>
    </w:p>
    <w:p w:rsidR="0057355A" w:rsidRDefault="0057355A" w:rsidP="00237699">
      <w:pPr>
        <w:spacing w:line="240" w:lineRule="auto"/>
        <w:jc w:val="both"/>
        <w:rPr>
          <w:rFonts w:ascii="Calibri" w:eastAsia="Calibri" w:hAnsi="Calibri" w:cs="Times New Roman"/>
          <w:b/>
          <w:sz w:val="24"/>
          <w:szCs w:val="24"/>
        </w:rPr>
      </w:pP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PŘÍRODOVĚDA       </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sz w:val="24"/>
          <w:szCs w:val="24"/>
        </w:rPr>
        <w:t xml:space="preserve"> 4. </w:t>
      </w:r>
      <w:r w:rsidR="00237699" w:rsidRPr="00E76A9A">
        <w:rPr>
          <w:rFonts w:ascii="Calibri" w:eastAsia="Calibri" w:hAnsi="Calibri" w:cs="Times New Roman"/>
          <w:sz w:val="24"/>
          <w:szCs w:val="24"/>
        </w:rPr>
        <w:t>roč. Člověk a jeho zdraví – péče ozdraví, osobní nebezpečí – způsoby odmítání návykových látek, Lidé kolem nás – vztahy mezi lidmi, pravidla soužití ve škole, v rodině, v obci, chování lidí, právo a spravedlnost</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sz w:val="24"/>
          <w:szCs w:val="24"/>
        </w:rPr>
        <w:t xml:space="preserve">5. </w:t>
      </w:r>
      <w:r w:rsidR="00237699" w:rsidRPr="00E76A9A">
        <w:rPr>
          <w:rFonts w:ascii="Calibri" w:eastAsia="Calibri" w:hAnsi="Calibri" w:cs="Times New Roman"/>
          <w:sz w:val="24"/>
          <w:szCs w:val="24"/>
        </w:rPr>
        <w:t>roč. Člověk a jeho zdraví – škodlivost kouření, užívání drog, alkoholu, gamblerství Lidé kolem nás – práva, povinnosti, terorismus, rasismus, osobní nebezpečí, krizové situace, označení nebezp. látek, zdravý životní styl, nemoci – HIV/AIDS, hepatitida, osobní bezpečí – šikana, týrání, sexuální a jiné zneužívání, brutalita a jiné formy násilí, návykové látky, nebezpečí komunikace prostřednictvím elektronických médií, sexuální výchova – rodina, vztahy, partnerské vztahy, etická stránka sexuality a partnerských vztahů</w:t>
      </w:r>
    </w:p>
    <w:p w:rsidR="00C71BC1" w:rsidRDefault="00C71BC1" w:rsidP="00237699">
      <w:pPr>
        <w:spacing w:line="240" w:lineRule="auto"/>
        <w:jc w:val="both"/>
        <w:rPr>
          <w:rFonts w:ascii="Calibri" w:eastAsia="Calibri" w:hAnsi="Calibri" w:cs="Times New Roman"/>
          <w:b/>
          <w:sz w:val="24"/>
          <w:szCs w:val="24"/>
        </w:rPr>
      </w:pP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lastRenderedPageBreak/>
        <w:t>VLASTIVĚDA</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4. roč. Lidé kolem nás – soužití lidí – mezilidské vztahy (vyvození a dodržování pravidel pro soužití ve škole, v rodině, v obci)</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5. roč. Lidé kolem nás – vztahy mezi lidmi - ohleduplnost, etické zásady, zvládání emocionality, předcházení konfliktů, právo a spravedlnost, demokratické principy</w:t>
      </w:r>
    </w:p>
    <w:p w:rsidR="00237699" w:rsidRPr="00E76A9A" w:rsidRDefault="00237699" w:rsidP="00237699">
      <w:pPr>
        <w:spacing w:line="240" w:lineRule="auto"/>
        <w:jc w:val="both"/>
        <w:rPr>
          <w:rFonts w:ascii="Calibri" w:eastAsia="Calibri" w:hAnsi="Calibri" w:cs="Times New Roman"/>
          <w:sz w:val="24"/>
          <w:szCs w:val="24"/>
        </w:rPr>
      </w:pPr>
      <w:r>
        <w:rPr>
          <w:b/>
          <w:sz w:val="24"/>
          <w:szCs w:val="24"/>
        </w:rPr>
        <w:t>ČESKÝ JAZYK A LITERATURA</w:t>
      </w:r>
      <w:r w:rsidR="00BA41CD">
        <w:rPr>
          <w:b/>
          <w:sz w:val="24"/>
          <w:szCs w:val="24"/>
        </w:rPr>
        <w:t xml:space="preserve"> </w:t>
      </w:r>
      <w:r>
        <w:rPr>
          <w:rFonts w:ascii="Calibri" w:eastAsia="Calibri" w:hAnsi="Calibri" w:cs="Times New Roman"/>
          <w:sz w:val="24"/>
          <w:szCs w:val="24"/>
        </w:rPr>
        <w:t xml:space="preserve">– využití článků </w:t>
      </w:r>
      <w:r w:rsidRPr="00E76A9A">
        <w:rPr>
          <w:rFonts w:ascii="Calibri" w:eastAsia="Calibri" w:hAnsi="Calibri" w:cs="Times New Roman"/>
          <w:sz w:val="24"/>
          <w:szCs w:val="24"/>
        </w:rPr>
        <w:t xml:space="preserve">z různých, především dětských časopisů (Mateřídouška)                                     </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a další literatury s touto tematikou, projektové vyučování, diskuse.</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1.r. – odmítání slušnou formou, vyjádření přání, omluva, pozdrav, prosba, poděkování, nonverbální vyjadřování</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2.r. – dramatizace situací </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3.r. – zdravení, omluva, prosba o pomoc, poděkování, komunikace s dospělými, dětmi, realizace společenských pravidel v praxi</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4.r. – praktické naslouchání, věcné naslouchání, aktivní používání komunikační žánry – pozdrav, oslovení, omluva, prosba, vzkaz, vedení dialogu</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5.r. – přiměřená gesta mimika v řeči, manipulativní komunikace – reklama, intonace, přízvuk v komunikaci, správné vedení dialogu, telefonického rozhovoru</w:t>
      </w: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TĚLESNÁ VÝCHOVA </w:t>
      </w:r>
      <w:r w:rsidRPr="00E76A9A">
        <w:rPr>
          <w:rFonts w:ascii="Calibri" w:eastAsia="Calibri" w:hAnsi="Calibri" w:cs="Times New Roman"/>
          <w:sz w:val="24"/>
          <w:szCs w:val="24"/>
        </w:rPr>
        <w:t xml:space="preserve">– pravidelný vhodný pohyb udržuje tělo zdravé a odolné proti nemocem, při sportu si můžeme zasoutěžit, společné cvičení nám zlepšuje náladu, vyvolává pocit </w:t>
      </w:r>
      <w:r w:rsidR="00BA41CD">
        <w:rPr>
          <w:rFonts w:ascii="Calibri" w:eastAsia="Calibri" w:hAnsi="Calibri" w:cs="Times New Roman"/>
          <w:sz w:val="24"/>
          <w:szCs w:val="24"/>
        </w:rPr>
        <w:t>sounáležitosti (</w:t>
      </w:r>
      <w:r w:rsidRPr="00E76A9A">
        <w:rPr>
          <w:rFonts w:ascii="Calibri" w:eastAsia="Calibri" w:hAnsi="Calibri" w:cs="Times New Roman"/>
          <w:sz w:val="24"/>
          <w:szCs w:val="24"/>
        </w:rPr>
        <w:t>fandění spolužákům, vzájemné pomáhání, snaha překonat, obtíže, vytrvat, volit různé str</w:t>
      </w:r>
      <w:r w:rsidR="00BA41CD">
        <w:rPr>
          <w:rFonts w:ascii="Calibri" w:eastAsia="Calibri" w:hAnsi="Calibri" w:cs="Times New Roman"/>
          <w:sz w:val="24"/>
          <w:szCs w:val="24"/>
        </w:rPr>
        <w:t xml:space="preserve">ategie při hrách, respektování </w:t>
      </w:r>
      <w:r w:rsidRPr="00E76A9A">
        <w:rPr>
          <w:rFonts w:ascii="Calibri" w:eastAsia="Calibri" w:hAnsi="Calibri" w:cs="Times New Roman"/>
          <w:sz w:val="24"/>
          <w:szCs w:val="24"/>
        </w:rPr>
        <w:t xml:space="preserve">pravidel….)                                                             </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b/>
          <w:sz w:val="24"/>
          <w:szCs w:val="24"/>
        </w:rPr>
        <w:t xml:space="preserve">DRAMATICKÁ </w:t>
      </w:r>
      <w:r w:rsidR="00237699" w:rsidRPr="00E76A9A">
        <w:rPr>
          <w:rFonts w:ascii="Calibri" w:eastAsia="Calibri" w:hAnsi="Calibri" w:cs="Times New Roman"/>
          <w:b/>
          <w:sz w:val="24"/>
          <w:szCs w:val="24"/>
        </w:rPr>
        <w:t>VÝCHOVA</w:t>
      </w:r>
      <w:r>
        <w:rPr>
          <w:rFonts w:ascii="Calibri" w:eastAsia="Calibri" w:hAnsi="Calibri" w:cs="Times New Roman"/>
          <w:sz w:val="24"/>
          <w:szCs w:val="24"/>
        </w:rPr>
        <w:t xml:space="preserve"> – rozvíjení </w:t>
      </w:r>
      <w:r w:rsidR="00237699" w:rsidRPr="00E76A9A">
        <w:rPr>
          <w:rFonts w:ascii="Calibri" w:eastAsia="Calibri" w:hAnsi="Calibri" w:cs="Times New Roman"/>
          <w:sz w:val="24"/>
          <w:szCs w:val="24"/>
        </w:rPr>
        <w:t xml:space="preserve">komunikace, posilování sebedůvěry, nebát se na veřejných vystoupeních ukázat, co umím (vánoční besídka, školní akademie, Zahradní slavnost), nebát se slušnou formou vyjádřit svůj názor v kolektivu dětí i před dospělým, rozvoj improvizace, tolerance, sebepoznání - „Žít život nanečisto.“ </w:t>
      </w:r>
    </w:p>
    <w:p w:rsidR="00237699" w:rsidRPr="00237699" w:rsidRDefault="00BA41CD" w:rsidP="00237699">
      <w:pPr>
        <w:spacing w:line="240" w:lineRule="auto"/>
        <w:rPr>
          <w:rFonts w:ascii="Calibri" w:eastAsia="Calibri" w:hAnsi="Calibri" w:cs="Times New Roman"/>
          <w:sz w:val="24"/>
          <w:szCs w:val="24"/>
        </w:rPr>
      </w:pPr>
      <w:r>
        <w:rPr>
          <w:rFonts w:ascii="Calibri" w:eastAsia="Calibri" w:hAnsi="Calibri" w:cs="Times New Roman"/>
          <w:b/>
          <w:sz w:val="24"/>
          <w:szCs w:val="24"/>
        </w:rPr>
        <w:t xml:space="preserve">VÝTVARNÁ </w:t>
      </w:r>
      <w:r w:rsidR="00237699" w:rsidRPr="00E76A9A">
        <w:rPr>
          <w:rFonts w:ascii="Calibri" w:eastAsia="Calibri" w:hAnsi="Calibri" w:cs="Times New Roman"/>
          <w:b/>
          <w:sz w:val="24"/>
          <w:szCs w:val="24"/>
        </w:rPr>
        <w:t>VÝCHOVA</w:t>
      </w:r>
      <w:r w:rsidR="00237699" w:rsidRPr="00E76A9A">
        <w:rPr>
          <w:rFonts w:ascii="Calibri" w:eastAsia="Calibri" w:hAnsi="Calibri" w:cs="Times New Roman"/>
          <w:sz w:val="24"/>
          <w:szCs w:val="24"/>
        </w:rPr>
        <w:t xml:space="preserve"> – výtvarné práce s danou tematikou, zážitkové techniky, kooperační techniky.                   </w:t>
      </w:r>
    </w:p>
    <w:p w:rsidR="00237699" w:rsidRPr="00A460B9" w:rsidRDefault="00237699" w:rsidP="00237699">
      <w:pPr>
        <w:pStyle w:val="Odstavecseseznamem"/>
        <w:numPr>
          <w:ilvl w:val="2"/>
          <w:numId w:val="3"/>
        </w:numPr>
        <w:autoSpaceDE w:val="0"/>
        <w:autoSpaceDN w:val="0"/>
        <w:adjustRightInd w:val="0"/>
        <w:spacing w:after="0" w:line="240" w:lineRule="auto"/>
        <w:rPr>
          <w:rFonts w:cs="TT5Fo00"/>
          <w:b/>
          <w:sz w:val="24"/>
          <w:szCs w:val="24"/>
        </w:rPr>
      </w:pPr>
      <w:r w:rsidRPr="00A460B9">
        <w:rPr>
          <w:rFonts w:cs="TT5Fo00"/>
          <w:b/>
          <w:sz w:val="24"/>
          <w:szCs w:val="24"/>
        </w:rPr>
        <w:t>Projekty - dlouhodobé preventivní aktivity:</w:t>
      </w:r>
    </w:p>
    <w:p w:rsidR="00237699" w:rsidRPr="00A460B9" w:rsidRDefault="00237699" w:rsidP="00237699">
      <w:pPr>
        <w:pStyle w:val="Odstavecseseznamem"/>
        <w:autoSpaceDE w:val="0"/>
        <w:autoSpaceDN w:val="0"/>
        <w:adjustRightInd w:val="0"/>
        <w:spacing w:after="0" w:line="240" w:lineRule="auto"/>
        <w:ind w:left="1440"/>
        <w:rPr>
          <w:rFonts w:cs="TT5Fo00"/>
          <w:b/>
          <w:sz w:val="24"/>
          <w:szCs w:val="24"/>
        </w:rPr>
      </w:pP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Bezpečí dítěte (Besip-PČR,</w:t>
      </w:r>
      <w:r w:rsidR="00BA41CD" w:rsidRPr="00E91E3F">
        <w:rPr>
          <w:rFonts w:cs="TT5Eo00"/>
          <w:color w:val="000000"/>
          <w:sz w:val="24"/>
          <w:szCs w:val="24"/>
        </w:rPr>
        <w:t xml:space="preserve"> </w:t>
      </w:r>
      <w:r w:rsidRPr="00E91E3F">
        <w:rPr>
          <w:rFonts w:cs="TT5Eo00"/>
          <w:color w:val="000000"/>
          <w:sz w:val="24"/>
          <w:szCs w:val="24"/>
        </w:rPr>
        <w:t>Hasiči,</w:t>
      </w:r>
      <w:r w:rsidR="00BA41CD" w:rsidRPr="00E91E3F">
        <w:rPr>
          <w:rFonts w:cs="TT5Eo00"/>
          <w:color w:val="000000"/>
          <w:sz w:val="24"/>
          <w:szCs w:val="24"/>
        </w:rPr>
        <w:t xml:space="preserve"> </w:t>
      </w:r>
      <w:r w:rsidRPr="00E91E3F">
        <w:rPr>
          <w:rFonts w:cs="TT5Eo00"/>
          <w:color w:val="000000"/>
          <w:sz w:val="24"/>
          <w:szCs w:val="24"/>
        </w:rPr>
        <w:t>MěÚ Kutná Hora)</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Recyklohraní (ASEKOL, EKOBAT,EKOKOM, EKOLAMP)</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 xml:space="preserve">Ajax (Městská policie) - dle nabídky </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Dopravní výchova (paní Hanzlíková)</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Bo00"/>
          <w:color w:val="000000"/>
          <w:sz w:val="24"/>
          <w:szCs w:val="24"/>
        </w:rPr>
        <w:t xml:space="preserve">Řešení vrstevnických vztahů </w:t>
      </w:r>
      <w:r w:rsidRPr="00E91E3F">
        <w:rPr>
          <w:rFonts w:cs="TT5Eo00"/>
          <w:color w:val="000000"/>
          <w:sz w:val="24"/>
          <w:szCs w:val="24"/>
        </w:rPr>
        <w:t>(preventivní programy vedené třídními učiteli)</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 žáci zapojení do projektu by měli komunikovat v krizových situacích, zasahovat při</w:t>
      </w:r>
      <w:r w:rsidR="0057355A">
        <w:rPr>
          <w:rFonts w:cs="TT5Eo00"/>
          <w:color w:val="000000"/>
          <w:sz w:val="24"/>
          <w:szCs w:val="24"/>
        </w:rPr>
        <w:t xml:space="preserve"> </w:t>
      </w:r>
      <w:r w:rsidRPr="00E91E3F">
        <w:rPr>
          <w:rFonts w:cs="TT5Eo00"/>
          <w:color w:val="000000"/>
          <w:sz w:val="24"/>
          <w:szCs w:val="24"/>
        </w:rPr>
        <w:t>konfliktních reakcích svých vrstevníků, být pomocným článkem učitelů, včas upozornit na</w:t>
      </w:r>
      <w:r w:rsidR="0057355A">
        <w:rPr>
          <w:rFonts w:cs="TT5Eo00"/>
          <w:color w:val="000000"/>
          <w:sz w:val="24"/>
          <w:szCs w:val="24"/>
        </w:rPr>
        <w:t xml:space="preserve"> </w:t>
      </w:r>
      <w:r w:rsidRPr="00E91E3F">
        <w:rPr>
          <w:rFonts w:cs="TT5Eo00"/>
          <w:color w:val="000000"/>
          <w:sz w:val="24"/>
          <w:szCs w:val="24"/>
        </w:rPr>
        <w:t>šikanu v různých podobách, na nevhodné chování některých žáků, na rasovou a jinou</w:t>
      </w:r>
      <w:r w:rsidR="0057355A">
        <w:rPr>
          <w:rFonts w:cs="TT5Eo00"/>
          <w:color w:val="000000"/>
          <w:sz w:val="24"/>
          <w:szCs w:val="24"/>
        </w:rPr>
        <w:t xml:space="preserve"> </w:t>
      </w:r>
      <w:r w:rsidRPr="00E91E3F">
        <w:rPr>
          <w:rFonts w:cs="TT5Eo00"/>
          <w:color w:val="000000"/>
          <w:sz w:val="24"/>
          <w:szCs w:val="24"/>
        </w:rPr>
        <w:t>nesnášenlivost, na symboliku vyskytující se mezi dětmi.</w:t>
      </w:r>
    </w:p>
    <w:p w:rsidR="00237699" w:rsidRPr="00E91E3F" w:rsidRDefault="00237699" w:rsidP="00237699">
      <w:pPr>
        <w:autoSpaceDE w:val="0"/>
        <w:autoSpaceDN w:val="0"/>
        <w:adjustRightInd w:val="0"/>
        <w:spacing w:after="0" w:line="240" w:lineRule="auto"/>
        <w:jc w:val="both"/>
        <w:rPr>
          <w:rFonts w:cs="TT5Eo00"/>
          <w:color w:val="000000"/>
          <w:sz w:val="24"/>
          <w:szCs w:val="24"/>
        </w:rPr>
      </w:pPr>
    </w:p>
    <w:p w:rsidR="00237699" w:rsidRPr="00294897" w:rsidRDefault="00237699" w:rsidP="00237699">
      <w:pPr>
        <w:pStyle w:val="Odstavecseseznamem"/>
        <w:numPr>
          <w:ilvl w:val="2"/>
          <w:numId w:val="3"/>
        </w:numPr>
        <w:autoSpaceDE w:val="0"/>
        <w:autoSpaceDN w:val="0"/>
        <w:adjustRightInd w:val="0"/>
        <w:spacing w:after="0" w:line="240" w:lineRule="auto"/>
        <w:rPr>
          <w:rFonts w:cs="TT5Fo00"/>
          <w:b/>
          <w:sz w:val="24"/>
          <w:szCs w:val="24"/>
        </w:rPr>
      </w:pPr>
      <w:r w:rsidRPr="00294897">
        <w:rPr>
          <w:rFonts w:cs="TT5Fo00"/>
          <w:b/>
          <w:sz w:val="24"/>
          <w:szCs w:val="24"/>
        </w:rPr>
        <w:t>Volnočasové aktivity pro žáky</w:t>
      </w:r>
    </w:p>
    <w:p w:rsidR="00237699" w:rsidRPr="00294897" w:rsidRDefault="00237699" w:rsidP="00237699">
      <w:pPr>
        <w:pStyle w:val="Odstavecseseznamem"/>
        <w:autoSpaceDE w:val="0"/>
        <w:autoSpaceDN w:val="0"/>
        <w:adjustRightInd w:val="0"/>
        <w:spacing w:after="0" w:line="240" w:lineRule="auto"/>
        <w:ind w:left="1440"/>
        <w:rPr>
          <w:rFonts w:cs="TT5Fo00"/>
          <w:b/>
          <w:sz w:val="24"/>
          <w:szCs w:val="24"/>
        </w:rPr>
      </w:pP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 xml:space="preserve">Kroužek AJ (2. třída) – Mgr. </w:t>
      </w:r>
      <w:r>
        <w:rPr>
          <w:rFonts w:cs="TT5Eo00"/>
          <w:color w:val="000000"/>
          <w:sz w:val="24"/>
          <w:szCs w:val="24"/>
        </w:rPr>
        <w:t>J. Kvízová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 xml:space="preserve">Aerobic  - </w:t>
      </w:r>
      <w:r>
        <w:rPr>
          <w:rFonts w:cs="TT5Eo00"/>
          <w:color w:val="000000"/>
          <w:sz w:val="24"/>
          <w:szCs w:val="24"/>
        </w:rPr>
        <w:t>K. Pokorná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PC – J. Uhlířová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 xml:space="preserve">Šikulky – </w:t>
      </w:r>
      <w:r w:rsidR="0057355A">
        <w:rPr>
          <w:rFonts w:cs="TT5Eo00"/>
          <w:color w:val="000000"/>
          <w:sz w:val="24"/>
          <w:szCs w:val="24"/>
        </w:rPr>
        <w:t>P. Čermáková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Šperkování – L. Křížková</w:t>
      </w:r>
    </w:p>
    <w:p w:rsidR="00237699"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Flétna – lidová škola umění Čáslav</w:t>
      </w:r>
    </w:p>
    <w:p w:rsidR="006C68B8" w:rsidRPr="00294897" w:rsidRDefault="006C68B8" w:rsidP="00237699">
      <w:pPr>
        <w:autoSpaceDE w:val="0"/>
        <w:autoSpaceDN w:val="0"/>
        <w:adjustRightInd w:val="0"/>
        <w:spacing w:after="0" w:line="240" w:lineRule="auto"/>
        <w:rPr>
          <w:rFonts w:cs="TT5Eo00"/>
          <w:color w:val="000000"/>
          <w:sz w:val="24"/>
          <w:szCs w:val="24"/>
        </w:rPr>
      </w:pPr>
    </w:p>
    <w:p w:rsidR="00237699" w:rsidRDefault="00237699" w:rsidP="00237699">
      <w:pPr>
        <w:autoSpaceDE w:val="0"/>
        <w:autoSpaceDN w:val="0"/>
        <w:adjustRightInd w:val="0"/>
        <w:spacing w:after="0" w:line="240" w:lineRule="auto"/>
        <w:rPr>
          <w:rFonts w:ascii="TT5Eo00" w:hAnsi="TT5Eo00" w:cs="TT5Eo00"/>
          <w:color w:val="000000"/>
          <w:sz w:val="24"/>
          <w:szCs w:val="24"/>
        </w:rPr>
      </w:pPr>
    </w:p>
    <w:p w:rsidR="00237699" w:rsidRPr="00294897" w:rsidRDefault="00237699" w:rsidP="00237699">
      <w:pPr>
        <w:pStyle w:val="Odstavecseseznamem"/>
        <w:numPr>
          <w:ilvl w:val="1"/>
          <w:numId w:val="3"/>
        </w:numPr>
        <w:autoSpaceDE w:val="0"/>
        <w:autoSpaceDN w:val="0"/>
        <w:adjustRightInd w:val="0"/>
        <w:spacing w:after="0" w:line="240" w:lineRule="auto"/>
        <w:rPr>
          <w:rFonts w:cs="TT5Fo00"/>
          <w:b/>
          <w:sz w:val="24"/>
          <w:szCs w:val="24"/>
        </w:rPr>
      </w:pPr>
      <w:r w:rsidRPr="00294897">
        <w:rPr>
          <w:rFonts w:cs="TT5Fo00"/>
          <w:b/>
          <w:sz w:val="24"/>
          <w:szCs w:val="24"/>
        </w:rPr>
        <w:t>Specifická primární prevence</w:t>
      </w:r>
    </w:p>
    <w:p w:rsidR="00237699" w:rsidRPr="00294897" w:rsidRDefault="00237699" w:rsidP="00237699">
      <w:pPr>
        <w:pStyle w:val="Odstavecseseznamem"/>
        <w:autoSpaceDE w:val="0"/>
        <w:autoSpaceDN w:val="0"/>
        <w:adjustRightInd w:val="0"/>
        <w:spacing w:after="0" w:line="240" w:lineRule="auto"/>
        <w:ind w:left="1080"/>
        <w:rPr>
          <w:rFonts w:cs="TT5Fo00"/>
          <w:b/>
          <w:sz w:val="24"/>
          <w:szCs w:val="24"/>
        </w:rPr>
      </w:pPr>
    </w:p>
    <w:p w:rsidR="00237699" w:rsidRPr="0033634E" w:rsidRDefault="00237699" w:rsidP="00237699">
      <w:pPr>
        <w:autoSpaceDE w:val="0"/>
        <w:autoSpaceDN w:val="0"/>
        <w:adjustRightInd w:val="0"/>
        <w:spacing w:after="0" w:line="240" w:lineRule="auto"/>
        <w:jc w:val="both"/>
        <w:rPr>
          <w:rFonts w:cs="TT5Eo00"/>
          <w:color w:val="000000"/>
          <w:sz w:val="24"/>
          <w:szCs w:val="24"/>
        </w:rPr>
      </w:pPr>
      <w:r w:rsidRPr="0033634E">
        <w:rPr>
          <w:rFonts w:cs="TT5Eo00"/>
          <w:color w:val="000000"/>
          <w:sz w:val="24"/>
          <w:szCs w:val="24"/>
        </w:rPr>
        <w:t>Aktivity, které reagují na specifickou situaci v třídním kolektivu, která byla zjištěna na</w:t>
      </w:r>
      <w:r w:rsidR="00BA41CD">
        <w:rPr>
          <w:rFonts w:cs="TT5Eo00"/>
          <w:color w:val="000000"/>
          <w:sz w:val="24"/>
          <w:szCs w:val="24"/>
        </w:rPr>
        <w:t xml:space="preserve"> </w:t>
      </w:r>
      <w:r w:rsidRPr="0033634E">
        <w:rPr>
          <w:rFonts w:cs="TT5Eo00"/>
          <w:color w:val="000000"/>
          <w:sz w:val="24"/>
          <w:szCs w:val="24"/>
        </w:rPr>
        <w:t>základě šetření. Vždy se jedná o dlouhodobé aktivity.</w:t>
      </w:r>
    </w:p>
    <w:p w:rsidR="00237699" w:rsidRPr="0033634E" w:rsidRDefault="00237699" w:rsidP="00237699">
      <w:pPr>
        <w:autoSpaceDE w:val="0"/>
        <w:autoSpaceDN w:val="0"/>
        <w:adjustRightInd w:val="0"/>
        <w:spacing w:after="0" w:line="240" w:lineRule="auto"/>
        <w:rPr>
          <w:rFonts w:cs="TT5Eo00"/>
          <w:color w:val="000000"/>
          <w:sz w:val="24"/>
          <w:szCs w:val="24"/>
        </w:rPr>
      </w:pPr>
    </w:p>
    <w:p w:rsidR="00237699" w:rsidRPr="0033634E" w:rsidRDefault="00237699" w:rsidP="00237699">
      <w:pPr>
        <w:autoSpaceDE w:val="0"/>
        <w:autoSpaceDN w:val="0"/>
        <w:adjustRightInd w:val="0"/>
        <w:spacing w:after="0" w:line="240" w:lineRule="auto"/>
        <w:jc w:val="both"/>
        <w:rPr>
          <w:rFonts w:cs="TT5Bo00"/>
          <w:color w:val="000000"/>
          <w:sz w:val="24"/>
          <w:szCs w:val="24"/>
        </w:rPr>
      </w:pPr>
      <w:r w:rsidRPr="0033634E">
        <w:rPr>
          <w:rFonts w:cs="TT63o00"/>
          <w:color w:val="000000"/>
          <w:sz w:val="24"/>
          <w:szCs w:val="24"/>
        </w:rPr>
        <w:t xml:space="preserve">• </w:t>
      </w:r>
      <w:r w:rsidRPr="0033634E">
        <w:rPr>
          <w:rFonts w:cs="TT5Eo00"/>
          <w:color w:val="000000"/>
          <w:sz w:val="24"/>
          <w:szCs w:val="24"/>
        </w:rPr>
        <w:t>preventivní programy v rámci tříd</w:t>
      </w:r>
    </w:p>
    <w:p w:rsidR="00237699" w:rsidRPr="0033634E" w:rsidRDefault="00237699" w:rsidP="00237699">
      <w:pPr>
        <w:autoSpaceDE w:val="0"/>
        <w:autoSpaceDN w:val="0"/>
        <w:adjustRightInd w:val="0"/>
        <w:spacing w:after="0" w:line="240" w:lineRule="auto"/>
        <w:jc w:val="both"/>
        <w:rPr>
          <w:rFonts w:cs="TT58o00"/>
          <w:color w:val="000000"/>
          <w:sz w:val="24"/>
          <w:szCs w:val="24"/>
        </w:rPr>
      </w:pPr>
      <w:r>
        <w:rPr>
          <w:rFonts w:cs="TT58o00"/>
          <w:color w:val="000000"/>
          <w:sz w:val="24"/>
          <w:szCs w:val="24"/>
        </w:rPr>
        <w:t>- splňují</w:t>
      </w:r>
      <w:r w:rsidRPr="0033634E">
        <w:rPr>
          <w:rFonts w:cs="TT58o00"/>
          <w:color w:val="000000"/>
          <w:sz w:val="24"/>
          <w:szCs w:val="24"/>
        </w:rPr>
        <w:t xml:space="preserve"> kontinuální, dlouhodobou specifickou primární prevenci založenou na interaktivních,</w:t>
      </w:r>
    </w:p>
    <w:p w:rsidR="00237699" w:rsidRPr="0033634E" w:rsidRDefault="00E91E3F" w:rsidP="00237699">
      <w:pPr>
        <w:autoSpaceDE w:val="0"/>
        <w:autoSpaceDN w:val="0"/>
        <w:adjustRightInd w:val="0"/>
        <w:spacing w:after="0" w:line="240" w:lineRule="auto"/>
        <w:jc w:val="both"/>
        <w:rPr>
          <w:rFonts w:cs="TT58o00"/>
          <w:color w:val="000000"/>
          <w:sz w:val="24"/>
          <w:szCs w:val="24"/>
        </w:rPr>
      </w:pPr>
      <w:r>
        <w:rPr>
          <w:rFonts w:cs="TT58o00"/>
          <w:color w:val="000000"/>
          <w:sz w:val="24"/>
          <w:szCs w:val="24"/>
        </w:rPr>
        <w:t xml:space="preserve">zážitkových a kreativních činnostech </w:t>
      </w:r>
      <w:r w:rsidR="00237699" w:rsidRPr="0033634E">
        <w:rPr>
          <w:rFonts w:cs="TT58o00"/>
          <w:color w:val="000000"/>
          <w:sz w:val="24"/>
          <w:szCs w:val="24"/>
        </w:rPr>
        <w:t>(kreativní výuka, interaktivní soutěže a hry, nácvik</w:t>
      </w:r>
      <w:r w:rsidR="00BA41CD">
        <w:rPr>
          <w:rFonts w:cs="TT58o00"/>
          <w:color w:val="000000"/>
          <w:sz w:val="24"/>
          <w:szCs w:val="24"/>
        </w:rPr>
        <w:t xml:space="preserve"> </w:t>
      </w:r>
      <w:r w:rsidR="00237699" w:rsidRPr="0033634E">
        <w:rPr>
          <w:rFonts w:cs="TT58o00"/>
          <w:color w:val="000000"/>
          <w:sz w:val="24"/>
          <w:szCs w:val="24"/>
        </w:rPr>
        <w:t>modelových preventivních situací, využití prací žáků pro další působení a pro prezentaci</w:t>
      </w:r>
      <w:r w:rsidR="00237699">
        <w:rPr>
          <w:rFonts w:cs="TT58o00"/>
          <w:color w:val="000000"/>
          <w:sz w:val="24"/>
          <w:szCs w:val="24"/>
        </w:rPr>
        <w:t xml:space="preserve"> školy </w:t>
      </w:r>
      <w:r w:rsidR="00237699" w:rsidRPr="0033634E">
        <w:rPr>
          <w:rFonts w:cs="TT58o00"/>
          <w:color w:val="000000"/>
          <w:sz w:val="24"/>
          <w:szCs w:val="24"/>
        </w:rPr>
        <w:t>v o</w:t>
      </w:r>
      <w:r w:rsidR="00237699">
        <w:rPr>
          <w:rFonts w:cs="TT58o00"/>
          <w:color w:val="000000"/>
          <w:sz w:val="24"/>
          <w:szCs w:val="24"/>
        </w:rPr>
        <w:t>blasti primární prevence, besedy</w:t>
      </w:r>
      <w:r w:rsidR="00237699" w:rsidRPr="0033634E">
        <w:rPr>
          <w:rFonts w:cs="TT58o00"/>
          <w:color w:val="000000"/>
          <w:sz w:val="24"/>
          <w:szCs w:val="24"/>
        </w:rPr>
        <w:t>, anketní šetření na počátku a konci projektu).</w:t>
      </w:r>
      <w:r w:rsidR="00237699" w:rsidRPr="0033634E">
        <w:rPr>
          <w:rFonts w:cs="TT5Eo00"/>
          <w:color w:val="000000"/>
          <w:sz w:val="24"/>
          <w:szCs w:val="24"/>
        </w:rPr>
        <w:t>Anketním šetřením a besedami se žáky i rodiči byl prokázán zvýšený výskyt</w:t>
      </w:r>
      <w:r w:rsidR="00BA41CD">
        <w:rPr>
          <w:rFonts w:cs="TT5Eo00"/>
          <w:color w:val="000000"/>
          <w:sz w:val="24"/>
          <w:szCs w:val="24"/>
        </w:rPr>
        <w:t xml:space="preserve"> </w:t>
      </w:r>
      <w:r w:rsidR="00237699" w:rsidRPr="0033634E">
        <w:rPr>
          <w:rFonts w:cs="TT5Eo00"/>
          <w:color w:val="000000"/>
          <w:sz w:val="24"/>
          <w:szCs w:val="24"/>
        </w:rPr>
        <w:t>rizikového chování mezi žáky- ne</w:t>
      </w:r>
      <w:r w:rsidR="00237699">
        <w:rPr>
          <w:rFonts w:cs="TT5Eo00"/>
          <w:color w:val="000000"/>
          <w:sz w:val="24"/>
          <w:szCs w:val="24"/>
        </w:rPr>
        <w:t xml:space="preserve">tolerance, agresivita, šikana. </w:t>
      </w:r>
      <w:r w:rsidR="00237699" w:rsidRPr="0033634E">
        <w:rPr>
          <w:rFonts w:cs="TT5Eo00"/>
          <w:color w:val="000000"/>
          <w:sz w:val="24"/>
          <w:szCs w:val="24"/>
        </w:rPr>
        <w:t>Ze strany rodičů převažuje často tolerance k těmto projevům rizikového</w:t>
      </w:r>
      <w:r w:rsidR="00BA41CD">
        <w:rPr>
          <w:rFonts w:cs="TT5Eo00"/>
          <w:color w:val="000000"/>
          <w:sz w:val="24"/>
          <w:szCs w:val="24"/>
        </w:rPr>
        <w:t xml:space="preserve"> </w:t>
      </w:r>
      <w:r w:rsidR="00237699" w:rsidRPr="0033634E">
        <w:rPr>
          <w:rFonts w:cs="TT5Eo00"/>
          <w:color w:val="000000"/>
          <w:sz w:val="24"/>
          <w:szCs w:val="24"/>
        </w:rPr>
        <w:t xml:space="preserve">chování. </w:t>
      </w:r>
    </w:p>
    <w:p w:rsidR="00237699" w:rsidRPr="00B945F5" w:rsidRDefault="00237699" w:rsidP="00237699">
      <w:pPr>
        <w:autoSpaceDE w:val="0"/>
        <w:autoSpaceDN w:val="0"/>
        <w:adjustRightInd w:val="0"/>
        <w:spacing w:after="0" w:line="240" w:lineRule="auto"/>
        <w:rPr>
          <w:rFonts w:cs="TT58o00"/>
          <w:b/>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Efektivita a účinnost realizovaných aktivit</w:t>
      </w:r>
    </w:p>
    <w:p w:rsidR="00237699" w:rsidRPr="00B945F5" w:rsidRDefault="00237699" w:rsidP="00237699">
      <w:pPr>
        <w:pStyle w:val="Odstavecseseznamem"/>
        <w:autoSpaceDE w:val="0"/>
        <w:autoSpaceDN w:val="0"/>
        <w:adjustRightInd w:val="0"/>
        <w:spacing w:after="0" w:line="240" w:lineRule="auto"/>
        <w:ind w:left="1080"/>
        <w:rPr>
          <w:rFonts w:cs="TT5Do00"/>
          <w:b/>
          <w:sz w:val="24"/>
          <w:szCs w:val="24"/>
        </w:rPr>
      </w:pPr>
    </w:p>
    <w:p w:rsidR="00237699" w:rsidRDefault="00237699" w:rsidP="00237699">
      <w:pPr>
        <w:autoSpaceDE w:val="0"/>
        <w:autoSpaceDN w:val="0"/>
        <w:adjustRightInd w:val="0"/>
        <w:spacing w:after="0" w:line="240" w:lineRule="auto"/>
        <w:jc w:val="both"/>
        <w:rPr>
          <w:rFonts w:cs="TT5Eo00"/>
          <w:sz w:val="24"/>
          <w:szCs w:val="24"/>
        </w:rPr>
      </w:pPr>
      <w:r w:rsidRPr="00B945F5">
        <w:rPr>
          <w:rFonts w:cs="TT5Eo00"/>
          <w:sz w:val="24"/>
          <w:szCs w:val="24"/>
        </w:rPr>
        <w:t>Škola upřednostňuje aktivity, které jsou dlouhodobé a interaktivní, založené na podpoře</w:t>
      </w:r>
      <w:r w:rsidR="00BA41CD">
        <w:rPr>
          <w:rFonts w:cs="TT5Eo00"/>
          <w:sz w:val="24"/>
          <w:szCs w:val="24"/>
        </w:rPr>
        <w:t xml:space="preserve"> </w:t>
      </w:r>
      <w:r w:rsidRPr="00B945F5">
        <w:rPr>
          <w:rFonts w:cs="TT5Eo00"/>
          <w:sz w:val="24"/>
          <w:szCs w:val="24"/>
        </w:rPr>
        <w:t>vlastní aktivity žáků, pestrosti forem preventivn</w:t>
      </w:r>
      <w:r>
        <w:rPr>
          <w:rFonts w:cs="TT5Eo00"/>
          <w:sz w:val="24"/>
          <w:szCs w:val="24"/>
        </w:rPr>
        <w:t xml:space="preserve">í práce s žáky, zapojení celého </w:t>
      </w:r>
      <w:r w:rsidRPr="00B945F5">
        <w:rPr>
          <w:rFonts w:cs="TT5Eo00"/>
          <w:sz w:val="24"/>
          <w:szCs w:val="24"/>
        </w:rPr>
        <w:t>pedagogického</w:t>
      </w:r>
      <w:r w:rsidR="00BA41CD">
        <w:rPr>
          <w:rFonts w:cs="TT5Eo00"/>
          <w:sz w:val="24"/>
          <w:szCs w:val="24"/>
        </w:rPr>
        <w:t xml:space="preserve"> </w:t>
      </w:r>
      <w:r w:rsidRPr="00B945F5">
        <w:rPr>
          <w:rFonts w:cs="TT5Eo00"/>
          <w:sz w:val="24"/>
          <w:szCs w:val="24"/>
        </w:rPr>
        <w:t>sboru školy. Vždy je zjišťována efektivita a účinnost programu – diskusí, dotazníkem,…Další možností v oblasti primární prevence je zaměřit se více na rodiče a spolupráci s nimi -formou dotazníkových šetření zmapovat, co od školy očekávají, na základě vyhodnocení</w:t>
      </w:r>
      <w:r w:rsidR="00BA41CD">
        <w:rPr>
          <w:rFonts w:cs="TT5Eo00"/>
          <w:sz w:val="24"/>
          <w:szCs w:val="24"/>
        </w:rPr>
        <w:t xml:space="preserve"> </w:t>
      </w:r>
      <w:r w:rsidRPr="00B945F5">
        <w:rPr>
          <w:rFonts w:cs="TT5Eo00"/>
          <w:sz w:val="24"/>
          <w:szCs w:val="24"/>
        </w:rPr>
        <w:t>dotazníků nabídnout rodičů</w:t>
      </w:r>
      <w:r>
        <w:rPr>
          <w:rFonts w:cs="TT5Eo00"/>
          <w:sz w:val="24"/>
          <w:szCs w:val="24"/>
        </w:rPr>
        <w:t xml:space="preserve">m </w:t>
      </w:r>
      <w:r w:rsidRPr="00B945F5">
        <w:rPr>
          <w:rFonts w:cs="TT5Eo00"/>
          <w:sz w:val="24"/>
          <w:szCs w:val="24"/>
        </w:rPr>
        <w:t>neformální aktivity- dosáhnout</w:t>
      </w:r>
      <w:r w:rsidR="00BA41CD">
        <w:rPr>
          <w:rFonts w:cs="TT5Eo00"/>
          <w:sz w:val="24"/>
          <w:szCs w:val="24"/>
        </w:rPr>
        <w:t xml:space="preserve"> </w:t>
      </w:r>
      <w:r w:rsidRPr="00B945F5">
        <w:rPr>
          <w:rFonts w:cs="TT5Eo00"/>
          <w:sz w:val="24"/>
          <w:szCs w:val="24"/>
        </w:rPr>
        <w:t>tak lepších vztahů žák/rodič- škola.</w:t>
      </w:r>
    </w:p>
    <w:p w:rsidR="00237699" w:rsidRPr="00B945F5" w:rsidRDefault="00237699" w:rsidP="00237699">
      <w:pPr>
        <w:autoSpaceDE w:val="0"/>
        <w:autoSpaceDN w:val="0"/>
        <w:adjustRightInd w:val="0"/>
        <w:spacing w:after="0" w:line="240" w:lineRule="auto"/>
        <w:jc w:val="both"/>
        <w:rPr>
          <w:rFonts w:cs="TT5Eo00"/>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Řešení přestupků žáků proti školnímu řádu</w:t>
      </w:r>
    </w:p>
    <w:p w:rsidR="00237699" w:rsidRPr="00940018"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Třídní učitel</w:t>
      </w:r>
    </w:p>
    <w:p w:rsidR="00237699"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prošetří přestupek, navrhuje řešení, informuje rodiče, ihned reaguje na vzniklou situaci,</w:t>
      </w:r>
      <w:r>
        <w:rPr>
          <w:rFonts w:cs="TT5Eo00"/>
          <w:color w:val="000000"/>
          <w:sz w:val="24"/>
          <w:szCs w:val="24"/>
        </w:rPr>
        <w:t xml:space="preserve"> informuje ŠMP</w:t>
      </w:r>
      <w:r w:rsidRPr="00940018">
        <w:rPr>
          <w:rFonts w:cs="TT5Eo00"/>
          <w:color w:val="000000"/>
          <w:sz w:val="24"/>
          <w:szCs w:val="24"/>
        </w:rPr>
        <w:t>, provede zápis a dále se zajímá, jak probíhá plnění přijatých</w:t>
      </w:r>
      <w:r w:rsidR="00BA41CD">
        <w:rPr>
          <w:rFonts w:cs="TT5Eo00"/>
          <w:color w:val="000000"/>
          <w:sz w:val="24"/>
          <w:szCs w:val="24"/>
        </w:rPr>
        <w:t xml:space="preserve"> </w:t>
      </w:r>
      <w:r w:rsidRPr="00940018">
        <w:rPr>
          <w:rFonts w:cs="TT5Eo00"/>
          <w:color w:val="000000"/>
          <w:sz w:val="24"/>
          <w:szCs w:val="24"/>
        </w:rPr>
        <w:t>opatření.</w:t>
      </w: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Metodik prevence</w:t>
      </w:r>
    </w:p>
    <w:p w:rsidR="00237699"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ve spolupráci s třídní</w:t>
      </w:r>
      <w:r>
        <w:rPr>
          <w:rFonts w:cs="TT5Eo00"/>
          <w:color w:val="000000"/>
          <w:sz w:val="24"/>
          <w:szCs w:val="24"/>
        </w:rPr>
        <w:t xml:space="preserve">m učitelem, </w:t>
      </w:r>
      <w:r w:rsidRPr="00940018">
        <w:rPr>
          <w:rFonts w:cs="TT5Eo00"/>
          <w:color w:val="000000"/>
          <w:sz w:val="24"/>
          <w:szCs w:val="24"/>
        </w:rPr>
        <w:t>zainteresovanými pedagogy a žáky</w:t>
      </w:r>
      <w:r w:rsidR="00BA41CD">
        <w:rPr>
          <w:rFonts w:cs="TT5Eo00"/>
          <w:color w:val="000000"/>
          <w:sz w:val="24"/>
          <w:szCs w:val="24"/>
        </w:rPr>
        <w:t xml:space="preserve"> </w:t>
      </w:r>
      <w:r w:rsidRPr="00940018">
        <w:rPr>
          <w:rFonts w:cs="TT5Eo00"/>
          <w:color w:val="000000"/>
          <w:sz w:val="24"/>
          <w:szCs w:val="24"/>
        </w:rPr>
        <w:t>prošetří přestupek, navrhuje řešení, provede zápis. Informuje rodiče, kontroluje přijatá</w:t>
      </w:r>
      <w:r w:rsidR="00BA41CD">
        <w:rPr>
          <w:rFonts w:cs="TT5Eo00"/>
          <w:color w:val="000000"/>
          <w:sz w:val="24"/>
          <w:szCs w:val="24"/>
        </w:rPr>
        <w:t xml:space="preserve"> </w:t>
      </w:r>
      <w:r w:rsidRPr="00940018">
        <w:rPr>
          <w:rFonts w:cs="TT5Eo00"/>
          <w:color w:val="000000"/>
          <w:sz w:val="24"/>
          <w:szCs w:val="24"/>
        </w:rPr>
        <w:t>opatření a konzultuje jejich další plnění.</w:t>
      </w: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Ředitel školy</w:t>
      </w:r>
    </w:p>
    <w:p w:rsidR="00237699" w:rsidRPr="00940018" w:rsidRDefault="00E91E3F" w:rsidP="00237699">
      <w:pPr>
        <w:autoSpaceDE w:val="0"/>
        <w:autoSpaceDN w:val="0"/>
        <w:adjustRightInd w:val="0"/>
        <w:spacing w:after="0" w:line="240" w:lineRule="auto"/>
        <w:jc w:val="both"/>
        <w:rPr>
          <w:rFonts w:cs="TT5Eo00"/>
          <w:color w:val="000000"/>
          <w:sz w:val="24"/>
          <w:szCs w:val="24"/>
        </w:rPr>
      </w:pPr>
      <w:r>
        <w:rPr>
          <w:rFonts w:cs="TT5Eo00"/>
          <w:color w:val="000000"/>
          <w:sz w:val="24"/>
          <w:szCs w:val="24"/>
        </w:rPr>
        <w:lastRenderedPageBreak/>
        <w:t xml:space="preserve">se </w:t>
      </w:r>
      <w:r w:rsidR="00237699" w:rsidRPr="00940018">
        <w:rPr>
          <w:rFonts w:cs="TT5Eo00"/>
          <w:color w:val="000000"/>
          <w:sz w:val="24"/>
          <w:szCs w:val="24"/>
        </w:rPr>
        <w:t>seznámí s řešenými přestupky, s navrženými opatřeními. Svolává výchovnou komisi,</w:t>
      </w:r>
      <w:r w:rsidR="00BA41CD">
        <w:rPr>
          <w:rFonts w:cs="TT5Eo00"/>
          <w:color w:val="000000"/>
          <w:sz w:val="24"/>
          <w:szCs w:val="24"/>
        </w:rPr>
        <w:t xml:space="preserve"> </w:t>
      </w:r>
      <w:r w:rsidR="00237699" w:rsidRPr="00940018">
        <w:rPr>
          <w:rFonts w:cs="TT5Eo00"/>
          <w:color w:val="000000"/>
          <w:sz w:val="24"/>
          <w:szCs w:val="24"/>
        </w:rPr>
        <w:t>jedná s rodiči, v případě potřeby žádá o pomoc odborníky – psychologa, PČR. Podle potřeby</w:t>
      </w:r>
      <w:r w:rsidR="00237699">
        <w:rPr>
          <w:rFonts w:cs="TT5Eo00"/>
          <w:color w:val="000000"/>
          <w:sz w:val="24"/>
          <w:szCs w:val="24"/>
        </w:rPr>
        <w:t xml:space="preserve"> hlásí </w:t>
      </w:r>
      <w:r w:rsidR="00237699" w:rsidRPr="00940018">
        <w:rPr>
          <w:rFonts w:cs="TT5Eo00"/>
          <w:color w:val="000000"/>
          <w:sz w:val="24"/>
          <w:szCs w:val="24"/>
        </w:rPr>
        <w:t>přestupek příslušným orgánům po do</w:t>
      </w:r>
      <w:r w:rsidR="00237699">
        <w:rPr>
          <w:rFonts w:cs="TT5Eo00"/>
          <w:color w:val="000000"/>
          <w:sz w:val="24"/>
          <w:szCs w:val="24"/>
        </w:rPr>
        <w:t>hodě s ŠMP.</w:t>
      </w:r>
    </w:p>
    <w:p w:rsidR="00237699" w:rsidRPr="00940018" w:rsidRDefault="00237699" w:rsidP="00237699">
      <w:pPr>
        <w:autoSpaceDE w:val="0"/>
        <w:autoSpaceDN w:val="0"/>
        <w:adjustRightInd w:val="0"/>
        <w:spacing w:after="0" w:line="240" w:lineRule="auto"/>
        <w:rPr>
          <w:rFonts w:cs="TT5Bo00"/>
          <w:b/>
          <w:color w:val="000000"/>
          <w:sz w:val="24"/>
          <w:szCs w:val="24"/>
        </w:rPr>
      </w:pPr>
      <w:r w:rsidRPr="00940018">
        <w:rPr>
          <w:rFonts w:cs="TT63o00"/>
          <w:b/>
          <w:color w:val="000000"/>
          <w:sz w:val="24"/>
          <w:szCs w:val="24"/>
        </w:rPr>
        <w:t xml:space="preserve">• </w:t>
      </w:r>
      <w:r w:rsidRPr="00940018">
        <w:rPr>
          <w:rFonts w:cs="TT5Bo00"/>
          <w:b/>
          <w:color w:val="000000"/>
          <w:sz w:val="24"/>
          <w:szCs w:val="24"/>
        </w:rPr>
        <w:t>Výchovná komise</w:t>
      </w:r>
    </w:p>
    <w:p w:rsidR="00237699"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Výchovná komise se schází k řešení závažných kázeňských přestupků, pozve rodiček jednání, projedná závažný či opakovaný přestupek žáka, navrhne řešení.</w:t>
      </w:r>
    </w:p>
    <w:p w:rsidR="00237699"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Zúčastňují se: ředitel školy, zástupce ředitele, zástupce rodičů ve školské</w:t>
      </w:r>
      <w:r>
        <w:rPr>
          <w:rFonts w:cs="TT5Eo00"/>
          <w:color w:val="000000"/>
          <w:sz w:val="24"/>
          <w:szCs w:val="24"/>
        </w:rPr>
        <w:t xml:space="preserve"> radě, metodik PP, </w:t>
      </w:r>
      <w:r w:rsidRPr="00940018">
        <w:rPr>
          <w:rFonts w:cs="TT5Eo00"/>
          <w:color w:val="000000"/>
          <w:sz w:val="24"/>
          <w:szCs w:val="24"/>
        </w:rPr>
        <w:t>třídní učitel a zákonný zástupce žáka. Vše je zdokumentováno,</w:t>
      </w:r>
      <w:r w:rsidR="00BA41CD">
        <w:rPr>
          <w:rFonts w:cs="TT5Eo00"/>
          <w:color w:val="000000"/>
          <w:sz w:val="24"/>
          <w:szCs w:val="24"/>
        </w:rPr>
        <w:t xml:space="preserve"> </w:t>
      </w:r>
      <w:r w:rsidRPr="00940018">
        <w:rPr>
          <w:rFonts w:cs="TT5Eo00"/>
          <w:color w:val="000000"/>
          <w:sz w:val="24"/>
          <w:szCs w:val="24"/>
        </w:rPr>
        <w:t>jsou přijata opatření a stanoveno období na jejich nápravu.</w:t>
      </w:r>
    </w:p>
    <w:p w:rsidR="006C68B8" w:rsidRDefault="006C68B8" w:rsidP="00237699">
      <w:pPr>
        <w:autoSpaceDE w:val="0"/>
        <w:autoSpaceDN w:val="0"/>
        <w:adjustRightInd w:val="0"/>
        <w:spacing w:after="0" w:line="240" w:lineRule="auto"/>
        <w:jc w:val="both"/>
        <w:rPr>
          <w:rFonts w:cs="TT5Eo00"/>
          <w:color w:val="000000"/>
          <w:sz w:val="24"/>
          <w:szCs w:val="24"/>
        </w:rPr>
      </w:pPr>
    </w:p>
    <w:p w:rsidR="006C68B8" w:rsidRPr="00940018" w:rsidRDefault="006C68B8" w:rsidP="00237699">
      <w:pPr>
        <w:autoSpaceDE w:val="0"/>
        <w:autoSpaceDN w:val="0"/>
        <w:adjustRightInd w:val="0"/>
        <w:spacing w:after="0" w:line="240" w:lineRule="auto"/>
        <w:jc w:val="both"/>
        <w:rPr>
          <w:rFonts w:cs="TT5Eo00"/>
          <w:color w:val="000000"/>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Materiální zázemí</w:t>
      </w:r>
    </w:p>
    <w:p w:rsidR="00237699" w:rsidRPr="007058AD"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2872BB" w:rsidRDefault="00237699" w:rsidP="00237699">
      <w:pPr>
        <w:autoSpaceDE w:val="0"/>
        <w:autoSpaceDN w:val="0"/>
        <w:adjustRightInd w:val="0"/>
        <w:spacing w:after="0" w:line="240" w:lineRule="auto"/>
        <w:jc w:val="both"/>
        <w:rPr>
          <w:rFonts w:cs="TT5Eo00"/>
          <w:color w:val="000000"/>
          <w:sz w:val="24"/>
          <w:szCs w:val="24"/>
        </w:rPr>
      </w:pPr>
      <w:r w:rsidRPr="002872BB">
        <w:rPr>
          <w:rFonts w:cs="TT5Eo00"/>
          <w:color w:val="000000"/>
          <w:sz w:val="24"/>
          <w:szCs w:val="24"/>
        </w:rPr>
        <w:t>Pedagogický sbor má k dispozici odbornou literaturu, časopisy, DVD a VHS, které</w:t>
      </w:r>
      <w:r w:rsidR="00BA41CD">
        <w:rPr>
          <w:rFonts w:cs="TT5Eo00"/>
          <w:color w:val="000000"/>
          <w:sz w:val="24"/>
          <w:szCs w:val="24"/>
        </w:rPr>
        <w:t xml:space="preserve"> </w:t>
      </w:r>
      <w:r w:rsidRPr="002872BB">
        <w:rPr>
          <w:rFonts w:cs="TT5Eo00"/>
          <w:color w:val="000000"/>
          <w:sz w:val="24"/>
          <w:szCs w:val="24"/>
        </w:rPr>
        <w:t>může využívat při výuce i pro svoji osobní potřebu a další v</w:t>
      </w:r>
      <w:r>
        <w:rPr>
          <w:rFonts w:cs="TT5Eo00"/>
          <w:color w:val="000000"/>
          <w:sz w:val="24"/>
          <w:szCs w:val="24"/>
        </w:rPr>
        <w:t xml:space="preserve">zdělávání. Jsou volně přístupné </w:t>
      </w:r>
      <w:r w:rsidRPr="002872BB">
        <w:rPr>
          <w:rFonts w:cs="TT5Eo00"/>
          <w:color w:val="000000"/>
          <w:sz w:val="24"/>
          <w:szCs w:val="24"/>
        </w:rPr>
        <w:t>ve</w:t>
      </w:r>
      <w:r w:rsidR="00BA41CD">
        <w:rPr>
          <w:rFonts w:cs="TT5Eo00"/>
          <w:color w:val="000000"/>
          <w:sz w:val="24"/>
          <w:szCs w:val="24"/>
        </w:rPr>
        <w:t xml:space="preserve"> </w:t>
      </w:r>
      <w:r w:rsidRPr="002872BB">
        <w:rPr>
          <w:rFonts w:cs="TT5Eo00"/>
          <w:color w:val="000000"/>
          <w:sz w:val="24"/>
          <w:szCs w:val="24"/>
        </w:rPr>
        <w:t>sborovně.</w:t>
      </w:r>
    </w:p>
    <w:p w:rsidR="00237699" w:rsidRPr="002872BB" w:rsidRDefault="00237699" w:rsidP="00237699">
      <w:pPr>
        <w:autoSpaceDE w:val="0"/>
        <w:autoSpaceDN w:val="0"/>
        <w:adjustRightInd w:val="0"/>
        <w:spacing w:after="0" w:line="240" w:lineRule="auto"/>
        <w:jc w:val="both"/>
        <w:rPr>
          <w:rFonts w:cs="TT5Eo00"/>
          <w:color w:val="000000"/>
          <w:sz w:val="24"/>
          <w:szCs w:val="24"/>
        </w:rPr>
      </w:pPr>
    </w:p>
    <w:p w:rsidR="00237699" w:rsidRPr="002872BB" w:rsidRDefault="00237699" w:rsidP="00237699">
      <w:pPr>
        <w:pStyle w:val="Zhlav"/>
        <w:tabs>
          <w:tab w:val="clear" w:pos="4536"/>
          <w:tab w:val="clear" w:pos="9072"/>
        </w:tabs>
        <w:jc w:val="both"/>
        <w:rPr>
          <w:rFonts w:asciiTheme="minorHAnsi" w:hAnsiTheme="minorHAnsi"/>
        </w:rPr>
      </w:pPr>
      <w:r>
        <w:rPr>
          <w:rFonts w:asciiTheme="minorHAnsi" w:hAnsiTheme="minorHAnsi"/>
        </w:rPr>
        <w:t xml:space="preserve">Výchovné poradenství </w:t>
      </w:r>
      <w:r w:rsidRPr="002872BB">
        <w:rPr>
          <w:rFonts w:asciiTheme="minorHAnsi" w:hAnsiTheme="minorHAnsi"/>
        </w:rPr>
        <w:t>(Sociální prevence, prevence kriminality a dr</w:t>
      </w:r>
      <w:r>
        <w:rPr>
          <w:rFonts w:asciiTheme="minorHAnsi" w:hAnsiTheme="minorHAnsi"/>
        </w:rPr>
        <w:t>ogových</w:t>
      </w:r>
      <w:r w:rsidRPr="002872BB">
        <w:rPr>
          <w:rFonts w:asciiTheme="minorHAnsi" w:hAnsiTheme="minorHAnsi"/>
        </w:rPr>
        <w:t xml:space="preserve"> závislostí)</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 xml:space="preserve">Metodika protidrogové prevence pro pedagogy                                       </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Prevence problémů působených</w:t>
      </w:r>
      <w:r w:rsidR="00BA41CD">
        <w:rPr>
          <w:rFonts w:asciiTheme="minorHAnsi" w:hAnsiTheme="minorHAnsi"/>
        </w:rPr>
        <w:t xml:space="preserve"> návykovými látkami na školách </w:t>
      </w:r>
      <w:r w:rsidRPr="002872BB">
        <w:rPr>
          <w:rFonts w:asciiTheme="minorHAnsi" w:hAnsiTheme="minorHAnsi"/>
        </w:rPr>
        <w:t>(pro pedagogy)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T</w:t>
      </w:r>
      <w:r w:rsidR="00E91E3F">
        <w:rPr>
          <w:rFonts w:asciiTheme="minorHAnsi" w:hAnsiTheme="minorHAnsi"/>
        </w:rPr>
        <w:t xml:space="preserve">ýká se to i mne? </w:t>
      </w:r>
      <w:r w:rsidRPr="002872BB">
        <w:rPr>
          <w:rFonts w:asciiTheme="minorHAnsi" w:hAnsiTheme="minorHAnsi"/>
        </w:rPr>
        <w:t>(Jak překonat problémy s alkoholem, K.</w:t>
      </w:r>
      <w:r w:rsidR="00E91E3F">
        <w:rPr>
          <w:rFonts w:asciiTheme="minorHAnsi" w:hAnsiTheme="minorHAnsi"/>
        </w:rPr>
        <w:t xml:space="preserve"> </w:t>
      </w:r>
      <w:r w:rsidRPr="002872BB">
        <w:rPr>
          <w:rFonts w:asciiTheme="minorHAnsi" w:hAnsiTheme="minorHAnsi"/>
        </w:rPr>
        <w:t>Nešpor)</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 xml:space="preserve">Drogová závislost </w:t>
      </w:r>
      <w:r w:rsidR="00237699" w:rsidRPr="002872BB">
        <w:rPr>
          <w:rFonts w:asciiTheme="minorHAnsi" w:hAnsiTheme="minorHAnsi"/>
        </w:rPr>
        <w:t>(Může b</w:t>
      </w:r>
      <w:r>
        <w:rPr>
          <w:rFonts w:asciiTheme="minorHAnsi" w:hAnsiTheme="minorHAnsi"/>
        </w:rPr>
        <w:t xml:space="preserve">ýt ohroženo i vaše dítě?, </w:t>
      </w:r>
      <w:r w:rsidR="00237699" w:rsidRPr="002872BB">
        <w:rPr>
          <w:rFonts w:asciiTheme="minorHAnsi" w:hAnsiTheme="minorHAnsi"/>
        </w:rPr>
        <w:t>J.</w:t>
      </w:r>
      <w:r>
        <w:rPr>
          <w:rFonts w:asciiTheme="minorHAnsi" w:hAnsiTheme="minorHAnsi"/>
        </w:rPr>
        <w:t xml:space="preserve"> </w:t>
      </w:r>
      <w:r w:rsidR="00237699" w:rsidRPr="002872BB">
        <w:rPr>
          <w:rFonts w:asciiTheme="minorHAnsi" w:hAnsiTheme="minorHAnsi"/>
        </w:rPr>
        <w:t>Presl)</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Alkohol, drogy a vaše děti</w:t>
      </w:r>
      <w:r w:rsidR="00237699" w:rsidRPr="002872BB">
        <w:rPr>
          <w:rFonts w:asciiTheme="minorHAnsi" w:hAnsiTheme="minorHAnsi"/>
        </w:rPr>
        <w:t xml:space="preserve"> (Jak předcházet, včas rozpoznat a zvládnout problémy)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Zásady efektivní primární prevence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Prevence není nikdy dost!</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 xml:space="preserve">Jak přestat kouřit, </w:t>
      </w:r>
      <w:r w:rsidR="00237699" w:rsidRPr="002872BB">
        <w:rPr>
          <w:rFonts w:asciiTheme="minorHAnsi" w:hAnsiTheme="minorHAnsi"/>
        </w:rPr>
        <w:t>Jak začít žít bez cigaret</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Bolest šikanování</w:t>
      </w:r>
    </w:p>
    <w:p w:rsidR="00237699" w:rsidRPr="002872BB" w:rsidRDefault="00237699" w:rsidP="00237699">
      <w:pPr>
        <w:pStyle w:val="Zhlav"/>
        <w:tabs>
          <w:tab w:val="clear" w:pos="4536"/>
          <w:tab w:val="clear" w:pos="9072"/>
        </w:tabs>
        <w:jc w:val="both"/>
        <w:rPr>
          <w:rFonts w:asciiTheme="minorHAnsi" w:hAnsiTheme="minorHAnsi"/>
        </w:rPr>
      </w:pPr>
    </w:p>
    <w:p w:rsidR="00237699" w:rsidRPr="002872BB" w:rsidRDefault="00237699" w:rsidP="00237699">
      <w:pPr>
        <w:pStyle w:val="Zhlav"/>
        <w:tabs>
          <w:tab w:val="clear" w:pos="4536"/>
          <w:tab w:val="clear" w:pos="9072"/>
        </w:tabs>
        <w:jc w:val="both"/>
        <w:rPr>
          <w:rFonts w:asciiTheme="minorHAnsi" w:hAnsiTheme="minorHAnsi"/>
          <w:u w:val="single"/>
        </w:rPr>
      </w:pPr>
      <w:r w:rsidRPr="002872BB">
        <w:rPr>
          <w:rFonts w:asciiTheme="minorHAnsi" w:hAnsiTheme="minorHAnsi"/>
          <w:u w:val="single"/>
        </w:rPr>
        <w:t>Učební materiály pro děti:</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Sám sebou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Nenič své chytré tělo</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Práva jsou pro všechny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Dětská práva – Vím</w:t>
      </w:r>
      <w:r>
        <w:rPr>
          <w:rFonts w:asciiTheme="minorHAnsi" w:hAnsiTheme="minorHAnsi"/>
        </w:rPr>
        <w:t>,</w:t>
      </w:r>
      <w:r w:rsidRPr="002872BB">
        <w:rPr>
          <w:rFonts w:asciiTheme="minorHAnsi" w:hAnsiTheme="minorHAnsi"/>
        </w:rPr>
        <w:t xml:space="preserve"> co smím?</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Magazín mladého zdravotníka</w:t>
      </w:r>
    </w:p>
    <w:p w:rsidR="00237699" w:rsidRPr="002872BB" w:rsidRDefault="00237699" w:rsidP="00237699">
      <w:pPr>
        <w:pStyle w:val="Zhlav"/>
        <w:tabs>
          <w:tab w:val="clear" w:pos="4536"/>
          <w:tab w:val="clear" w:pos="9072"/>
        </w:tabs>
        <w:jc w:val="both"/>
        <w:rPr>
          <w:rFonts w:asciiTheme="minorHAnsi" w:hAnsiTheme="minorHAnsi"/>
        </w:rPr>
      </w:pPr>
    </w:p>
    <w:p w:rsidR="0057355A" w:rsidRDefault="0057355A" w:rsidP="00237699">
      <w:pPr>
        <w:pStyle w:val="Zhlav"/>
        <w:tabs>
          <w:tab w:val="clear" w:pos="4536"/>
          <w:tab w:val="clear" w:pos="9072"/>
        </w:tabs>
        <w:jc w:val="both"/>
        <w:rPr>
          <w:rFonts w:asciiTheme="minorHAnsi" w:hAnsiTheme="minorHAnsi"/>
          <w:u w:val="single"/>
        </w:rPr>
      </w:pPr>
    </w:p>
    <w:p w:rsidR="00237699" w:rsidRPr="002872BB" w:rsidRDefault="00237699" w:rsidP="00237699">
      <w:pPr>
        <w:pStyle w:val="Zhlav"/>
        <w:tabs>
          <w:tab w:val="clear" w:pos="4536"/>
          <w:tab w:val="clear" w:pos="9072"/>
        </w:tabs>
        <w:jc w:val="both"/>
        <w:rPr>
          <w:rFonts w:asciiTheme="minorHAnsi" w:hAnsiTheme="minorHAnsi"/>
          <w:u w:val="single"/>
        </w:rPr>
      </w:pPr>
      <w:r w:rsidRPr="002872BB">
        <w:rPr>
          <w:rFonts w:asciiTheme="minorHAnsi" w:hAnsiTheme="minorHAnsi"/>
          <w:u w:val="single"/>
        </w:rPr>
        <w:t>Odborné letáky: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Drogy – poznej svého nepřítele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Přehled drog a jejich účinků</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Sport bez dopingu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Automaty a jiné hazardní hry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Hazardní a počítačové hry u dětí a dospívajících</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My, drogy a Evropa</w:t>
      </w:r>
    </w:p>
    <w:p w:rsidR="00237699" w:rsidRPr="002872BB" w:rsidRDefault="00237699" w:rsidP="00237699">
      <w:pPr>
        <w:pStyle w:val="Zhlav"/>
        <w:tabs>
          <w:tab w:val="clear" w:pos="4536"/>
          <w:tab w:val="clear" w:pos="9072"/>
        </w:tabs>
        <w:jc w:val="both"/>
        <w:rPr>
          <w:rFonts w:asciiTheme="minorHAnsi" w:hAnsiTheme="minorHAnsi"/>
        </w:rPr>
      </w:pP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u w:val="single"/>
        </w:rPr>
        <w:t>CD-ROM:</w:t>
      </w:r>
      <w:r w:rsidRPr="002872BB">
        <w:rPr>
          <w:rFonts w:asciiTheme="minorHAnsi" w:hAnsiTheme="minorHAnsi"/>
          <w:u w:val="single"/>
        </w:rPr>
        <w:br/>
      </w:r>
      <w:r w:rsidRPr="002872BB">
        <w:rPr>
          <w:rFonts w:asciiTheme="minorHAnsi" w:hAnsiTheme="minorHAnsi"/>
        </w:rPr>
        <w:t>Učíme o lidské sexualitě</w:t>
      </w:r>
    </w:p>
    <w:p w:rsidR="00237699" w:rsidRPr="002872BB" w:rsidRDefault="00237699" w:rsidP="00237699">
      <w:pPr>
        <w:pStyle w:val="Zhlav"/>
        <w:tabs>
          <w:tab w:val="clear" w:pos="4536"/>
          <w:tab w:val="clear" w:pos="9072"/>
          <w:tab w:val="left" w:pos="900"/>
        </w:tabs>
        <w:jc w:val="both"/>
        <w:rPr>
          <w:rFonts w:asciiTheme="minorHAnsi" w:hAnsiTheme="minorHAnsi"/>
        </w:rPr>
      </w:pPr>
      <w:r w:rsidRPr="002872BB">
        <w:rPr>
          <w:rFonts w:asciiTheme="minorHAnsi" w:hAnsiTheme="minorHAnsi"/>
        </w:rPr>
        <w:t>Slůně – pomoc nemocným s leukémií</w:t>
      </w:r>
    </w:p>
    <w:p w:rsidR="00237699" w:rsidRPr="002872BB" w:rsidRDefault="00237699" w:rsidP="00237699">
      <w:pPr>
        <w:pStyle w:val="Zhlav"/>
        <w:tabs>
          <w:tab w:val="clear" w:pos="4536"/>
          <w:tab w:val="clear" w:pos="9072"/>
          <w:tab w:val="left" w:pos="900"/>
        </w:tabs>
        <w:jc w:val="both"/>
        <w:rPr>
          <w:rFonts w:asciiTheme="minorHAnsi" w:hAnsiTheme="minorHAnsi"/>
        </w:rPr>
      </w:pPr>
    </w:p>
    <w:p w:rsidR="00237699" w:rsidRPr="002872BB" w:rsidRDefault="00237699" w:rsidP="00237699">
      <w:pPr>
        <w:pStyle w:val="Zhlav"/>
        <w:tabs>
          <w:tab w:val="clear" w:pos="4536"/>
          <w:tab w:val="clear" w:pos="9072"/>
          <w:tab w:val="left" w:pos="900"/>
        </w:tabs>
        <w:jc w:val="both"/>
        <w:rPr>
          <w:rFonts w:asciiTheme="minorHAnsi" w:hAnsiTheme="minorHAnsi"/>
        </w:rPr>
      </w:pPr>
      <w:r w:rsidRPr="002872BB">
        <w:rPr>
          <w:rFonts w:asciiTheme="minorHAnsi" w:hAnsiTheme="minorHAnsi"/>
          <w:u w:val="single"/>
        </w:rPr>
        <w:t>Pro rodiče: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10 kroků jak pomoci svému dítěti říkat „NE“ alkoholu a drogám</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Nestrkat hlavu do písku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Život bez drog</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Drogy – Jak vlastně vypadají?</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My, drogy a Evropa</w:t>
      </w:r>
    </w:p>
    <w:p w:rsidR="006C68B8" w:rsidRPr="006C68B8" w:rsidRDefault="006C68B8" w:rsidP="006C68B8">
      <w:pPr>
        <w:autoSpaceDE w:val="0"/>
        <w:autoSpaceDN w:val="0"/>
        <w:adjustRightInd w:val="0"/>
        <w:spacing w:after="0" w:line="240" w:lineRule="auto"/>
        <w:rPr>
          <w:rFonts w:cs="TT5Do00"/>
          <w:b/>
          <w:color w:val="000000" w:themeColor="text1"/>
          <w:sz w:val="24"/>
          <w:szCs w:val="24"/>
        </w:rPr>
      </w:pPr>
    </w:p>
    <w:p w:rsidR="00237699" w:rsidRPr="00BA41CD" w:rsidRDefault="00237699" w:rsidP="00BA41CD">
      <w:pPr>
        <w:autoSpaceDE w:val="0"/>
        <w:autoSpaceDN w:val="0"/>
        <w:adjustRightInd w:val="0"/>
        <w:spacing w:after="0" w:line="240" w:lineRule="auto"/>
        <w:rPr>
          <w:rFonts w:cs="TT5Do00"/>
          <w:b/>
          <w:color w:val="000000" w:themeColor="text1"/>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color w:val="000000" w:themeColor="text1"/>
          <w:sz w:val="28"/>
          <w:szCs w:val="28"/>
        </w:rPr>
      </w:pPr>
      <w:r>
        <w:rPr>
          <w:rFonts w:cs="TT5Do00"/>
          <w:b/>
          <w:color w:val="000000" w:themeColor="text1"/>
          <w:sz w:val="28"/>
          <w:szCs w:val="28"/>
        </w:rPr>
        <w:t xml:space="preserve"> </w:t>
      </w:r>
      <w:r w:rsidR="00237699" w:rsidRPr="002A2D9F">
        <w:rPr>
          <w:rFonts w:cs="TT5Do00"/>
          <w:b/>
          <w:color w:val="000000" w:themeColor="text1"/>
          <w:sz w:val="28"/>
          <w:szCs w:val="28"/>
        </w:rPr>
        <w:t>Legislativa</w:t>
      </w:r>
    </w:p>
    <w:p w:rsidR="00237699" w:rsidRDefault="00237699" w:rsidP="00237699">
      <w:pPr>
        <w:pStyle w:val="Odstavecseseznamem"/>
        <w:autoSpaceDE w:val="0"/>
        <w:autoSpaceDN w:val="0"/>
        <w:adjustRightInd w:val="0"/>
        <w:spacing w:after="0" w:line="240" w:lineRule="auto"/>
        <w:ind w:left="1080"/>
        <w:rPr>
          <w:rFonts w:cs="TT5Do00"/>
          <w:b/>
          <w:color w:val="000000" w:themeColor="text1"/>
          <w:sz w:val="24"/>
          <w:szCs w:val="24"/>
        </w:rPr>
      </w:pPr>
    </w:p>
    <w:p w:rsidR="00237699" w:rsidRPr="00A7714A" w:rsidRDefault="00237699" w:rsidP="00237699">
      <w:pPr>
        <w:spacing w:line="240" w:lineRule="auto"/>
        <w:ind w:left="360"/>
      </w:pPr>
      <w:r>
        <w:rPr>
          <w:b/>
          <w:bCs/>
          <w:sz w:val="28"/>
        </w:rPr>
        <w:t>Stávající platné dokumenty v resortu MŠMT</w:t>
      </w:r>
    </w:p>
    <w:p w:rsidR="00237699" w:rsidRDefault="00237699" w:rsidP="00237699">
      <w:pPr>
        <w:spacing w:line="240" w:lineRule="auto"/>
        <w:jc w:val="both"/>
        <w:rPr>
          <w:b/>
        </w:rPr>
      </w:pPr>
      <w:r>
        <w:rPr>
          <w:b/>
        </w:rPr>
        <w:t xml:space="preserve">METODICKÉ POKYNY </w:t>
      </w:r>
    </w:p>
    <w:p w:rsidR="00237699" w:rsidRPr="00FC26B6" w:rsidRDefault="00237699" w:rsidP="00237699">
      <w:pPr>
        <w:spacing w:line="240" w:lineRule="auto"/>
        <w:ind w:left="708"/>
        <w:rPr>
          <w:b/>
          <w:bCs/>
          <w:sz w:val="24"/>
          <w:szCs w:val="24"/>
        </w:rPr>
      </w:pPr>
      <w:r w:rsidRPr="00FC26B6">
        <w:rPr>
          <w:b/>
          <w:bCs/>
          <w:sz w:val="24"/>
          <w:szCs w:val="24"/>
        </w:rPr>
        <w:t>Metodický pokyn ministra školství, mládeže a TV k prevenci sociálně patologických jevů u dětí a mládeže  ( č.: 20  006/2007-51 ze dne 16.10.07)</w:t>
      </w:r>
    </w:p>
    <w:p w:rsidR="00237699" w:rsidRPr="00FC26B6" w:rsidRDefault="00237699" w:rsidP="00237699">
      <w:pPr>
        <w:spacing w:line="240" w:lineRule="auto"/>
        <w:ind w:left="720"/>
        <w:rPr>
          <w:sz w:val="24"/>
          <w:szCs w:val="24"/>
        </w:rPr>
      </w:pPr>
      <w:r w:rsidRPr="00FC26B6">
        <w:rPr>
          <w:sz w:val="24"/>
          <w:szCs w:val="24"/>
        </w:rPr>
        <w:t xml:space="preserve">zdroj: </w:t>
      </w:r>
      <w:hyperlink r:id="rId11" w:history="1">
        <w:r w:rsidRPr="00FC26B6">
          <w:rPr>
            <w:rStyle w:val="Hypertextovodkaz"/>
            <w:sz w:val="24"/>
            <w:szCs w:val="24"/>
          </w:rPr>
          <w:t>http://www.msmt.cz/uploads/soubory/vestniky/MSMT11_07.pdf</w:t>
        </w:r>
      </w:hyperlink>
    </w:p>
    <w:p w:rsidR="00237699" w:rsidRPr="00FC26B6" w:rsidRDefault="00237699" w:rsidP="00237699">
      <w:pPr>
        <w:pStyle w:val="Nadpis2"/>
        <w:spacing w:line="240" w:lineRule="auto"/>
        <w:jc w:val="both"/>
        <w:rPr>
          <w:rFonts w:asciiTheme="minorHAnsi" w:hAnsiTheme="minorHAnsi"/>
          <w:i/>
          <w:sz w:val="24"/>
          <w:szCs w:val="24"/>
        </w:rPr>
      </w:pPr>
    </w:p>
    <w:p w:rsidR="00237699" w:rsidRPr="00A7714A" w:rsidRDefault="00237699" w:rsidP="00237699">
      <w:pPr>
        <w:pStyle w:val="Nadpis2"/>
        <w:keepLines w:val="0"/>
        <w:spacing w:before="0" w:line="240" w:lineRule="auto"/>
        <w:ind w:left="720"/>
        <w:jc w:val="both"/>
        <w:rPr>
          <w:rFonts w:asciiTheme="minorHAnsi" w:hAnsiTheme="minorHAnsi"/>
          <w:color w:val="000000" w:themeColor="text1"/>
          <w:sz w:val="24"/>
          <w:szCs w:val="24"/>
        </w:rPr>
      </w:pPr>
      <w:r w:rsidRPr="00A7714A">
        <w:rPr>
          <w:rFonts w:asciiTheme="minorHAnsi" w:hAnsiTheme="minorHAnsi"/>
          <w:i/>
          <w:color w:val="000000" w:themeColor="text1"/>
          <w:sz w:val="24"/>
          <w:szCs w:val="24"/>
        </w:rPr>
        <w:t>Metodický pokyn ministra školství, mládeže a tělovýchovy k prevenci a řešení šikanování</w:t>
      </w:r>
      <w:r w:rsidR="00BA41CD">
        <w:rPr>
          <w:rFonts w:asciiTheme="minorHAnsi" w:hAnsiTheme="minorHAnsi"/>
          <w:i/>
          <w:color w:val="000000" w:themeColor="text1"/>
          <w:sz w:val="24"/>
          <w:szCs w:val="24"/>
        </w:rPr>
        <w:t xml:space="preserve"> </w:t>
      </w:r>
      <w:r w:rsidRPr="00A7714A">
        <w:rPr>
          <w:rFonts w:asciiTheme="minorHAnsi" w:hAnsiTheme="minorHAnsi"/>
          <w:i/>
          <w:color w:val="000000" w:themeColor="text1"/>
          <w:sz w:val="24"/>
          <w:szCs w:val="24"/>
        </w:rPr>
        <w:t xml:space="preserve">mezi žáky škol a školských zařízeních </w:t>
      </w:r>
      <w:r w:rsidRPr="00A7714A">
        <w:rPr>
          <w:rFonts w:asciiTheme="minorHAnsi" w:hAnsiTheme="minorHAnsi"/>
          <w:color w:val="000000" w:themeColor="text1"/>
          <w:sz w:val="24"/>
          <w:szCs w:val="24"/>
        </w:rPr>
        <w:t>(Čj.: 28 275/2000 -22)</w:t>
      </w:r>
    </w:p>
    <w:p w:rsidR="00237699" w:rsidRPr="00FC26B6" w:rsidRDefault="00237699" w:rsidP="00237699">
      <w:pPr>
        <w:spacing w:line="240" w:lineRule="auto"/>
        <w:jc w:val="both"/>
        <w:rPr>
          <w:i/>
          <w:sz w:val="24"/>
          <w:szCs w:val="24"/>
        </w:rPr>
      </w:pPr>
    </w:p>
    <w:p w:rsidR="00237699" w:rsidRPr="00FC26B6" w:rsidRDefault="00BA41CD" w:rsidP="00237699">
      <w:pPr>
        <w:pStyle w:val="Zkladntext3"/>
        <w:numPr>
          <w:ilvl w:val="0"/>
          <w:numId w:val="10"/>
        </w:numPr>
        <w:jc w:val="both"/>
        <w:rPr>
          <w:rFonts w:asciiTheme="minorHAnsi" w:hAnsiTheme="minorHAnsi"/>
          <w:i w:val="0"/>
          <w:szCs w:val="24"/>
          <w:u w:val="none"/>
        </w:rPr>
      </w:pPr>
      <w:r>
        <w:rPr>
          <w:rFonts w:asciiTheme="minorHAnsi" w:hAnsiTheme="minorHAnsi"/>
          <w:i w:val="0"/>
          <w:szCs w:val="24"/>
          <w:u w:val="none"/>
        </w:rPr>
        <w:t>Spolupráce</w:t>
      </w:r>
      <w:r w:rsidR="00237699" w:rsidRPr="00FC26B6">
        <w:rPr>
          <w:rFonts w:asciiTheme="minorHAnsi" w:hAnsiTheme="minorHAnsi"/>
          <w:i w:val="0"/>
          <w:szCs w:val="24"/>
          <w:u w:val="none"/>
        </w:rPr>
        <w:t xml:space="preserve"> předškolních zaříz</w:t>
      </w:r>
      <w:r>
        <w:rPr>
          <w:rFonts w:asciiTheme="minorHAnsi" w:hAnsiTheme="minorHAnsi"/>
          <w:i w:val="0"/>
          <w:szCs w:val="24"/>
          <w:u w:val="none"/>
        </w:rPr>
        <w:t xml:space="preserve">ení, škol a školských zařízení </w:t>
      </w:r>
      <w:r w:rsidR="00237699" w:rsidRPr="00FC26B6">
        <w:rPr>
          <w:rFonts w:asciiTheme="minorHAnsi" w:hAnsiTheme="minorHAnsi"/>
          <w:i w:val="0"/>
          <w:szCs w:val="24"/>
          <w:u w:val="none"/>
        </w:rPr>
        <w:t>s Policií ČR při prevenci a při vyšetřování kriminality dětí a mládeže a kriminality na dětech a mládeži páchané</w:t>
      </w:r>
    </w:p>
    <w:p w:rsidR="00237699" w:rsidRDefault="00237699" w:rsidP="00237699">
      <w:pPr>
        <w:pStyle w:val="Zkladntext3"/>
        <w:ind w:left="360"/>
        <w:jc w:val="both"/>
        <w:rPr>
          <w:rFonts w:asciiTheme="minorHAnsi" w:hAnsiTheme="minorHAnsi"/>
          <w:szCs w:val="24"/>
          <w:u w:val="none"/>
        </w:rPr>
      </w:pPr>
      <w:r w:rsidRPr="00FC26B6">
        <w:rPr>
          <w:rFonts w:asciiTheme="minorHAnsi" w:hAnsiTheme="minorHAnsi"/>
          <w:szCs w:val="24"/>
          <w:u w:val="none"/>
        </w:rPr>
        <w:t xml:space="preserve">     (Čj.: 25 884/2003-24)</w:t>
      </w:r>
    </w:p>
    <w:p w:rsidR="00237699" w:rsidRDefault="00237699" w:rsidP="00237699">
      <w:pPr>
        <w:pStyle w:val="Zkladntext3"/>
        <w:ind w:left="360"/>
        <w:jc w:val="both"/>
        <w:rPr>
          <w:rFonts w:asciiTheme="minorHAnsi" w:hAnsiTheme="minorHAnsi"/>
          <w:szCs w:val="24"/>
          <w:u w:val="none"/>
        </w:rPr>
      </w:pPr>
    </w:p>
    <w:p w:rsidR="00237699" w:rsidRPr="00A7714A" w:rsidRDefault="00237699" w:rsidP="00237699">
      <w:pPr>
        <w:autoSpaceDE w:val="0"/>
        <w:autoSpaceDN w:val="0"/>
        <w:adjustRightInd w:val="0"/>
        <w:spacing w:after="0" w:line="240" w:lineRule="auto"/>
        <w:rPr>
          <w:rFonts w:ascii="Calibri" w:hAnsi="Calibri" w:cs="TT58o00"/>
          <w:b/>
          <w:color w:val="000000"/>
          <w:sz w:val="24"/>
          <w:szCs w:val="24"/>
        </w:rPr>
      </w:pPr>
      <w:r w:rsidRPr="00A7714A">
        <w:rPr>
          <w:rFonts w:ascii="Calibri" w:hAnsi="Calibri" w:cs="TT68o00"/>
          <w:color w:val="000000"/>
          <w:sz w:val="24"/>
          <w:szCs w:val="24"/>
        </w:rPr>
        <w:t xml:space="preserve">• </w:t>
      </w:r>
      <w:r w:rsidRPr="00A7714A">
        <w:rPr>
          <w:rFonts w:ascii="Calibri" w:hAnsi="Calibri" w:cs="TT5Eo00"/>
          <w:b/>
          <w:color w:val="000000"/>
          <w:sz w:val="24"/>
          <w:szCs w:val="24"/>
        </w:rPr>
        <w:t xml:space="preserve">Č. j.: 22294/2013-1 </w:t>
      </w:r>
      <w:r w:rsidRPr="00A7714A">
        <w:rPr>
          <w:rFonts w:ascii="Calibri" w:hAnsi="Calibri" w:cs="TT58o00"/>
          <w:b/>
          <w:color w:val="000000"/>
          <w:sz w:val="24"/>
          <w:szCs w:val="24"/>
        </w:rPr>
        <w:t>Metodický pokyn Ministerstva školství, mládeže a tělovýchovy</w:t>
      </w:r>
    </w:p>
    <w:p w:rsidR="00237699" w:rsidRPr="00A7714A" w:rsidRDefault="00237699" w:rsidP="00237699">
      <w:pPr>
        <w:autoSpaceDE w:val="0"/>
        <w:autoSpaceDN w:val="0"/>
        <w:adjustRightInd w:val="0"/>
        <w:spacing w:after="0" w:line="240" w:lineRule="auto"/>
        <w:rPr>
          <w:rFonts w:ascii="Calibri" w:hAnsi="Calibri" w:cs="TT58o00"/>
          <w:b/>
          <w:color w:val="000000"/>
          <w:sz w:val="24"/>
          <w:szCs w:val="24"/>
        </w:rPr>
      </w:pPr>
      <w:r w:rsidRPr="00A7714A">
        <w:rPr>
          <w:rFonts w:ascii="Calibri" w:hAnsi="Calibri" w:cs="TT58o00"/>
          <w:b/>
          <w:color w:val="000000"/>
          <w:sz w:val="24"/>
          <w:szCs w:val="24"/>
        </w:rPr>
        <w:t>k řešení šikanování ve školách a školských zařízeních</w:t>
      </w:r>
    </w:p>
    <w:p w:rsidR="00237699" w:rsidRPr="00A7714A" w:rsidRDefault="00237699" w:rsidP="00237699">
      <w:p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-PŘÍLOHA 1: Přímé a nepřímé varovné signály šikanování</w:t>
      </w:r>
    </w:p>
    <w:p w:rsidR="00237699" w:rsidRPr="00A7714A" w:rsidRDefault="00237699" w:rsidP="00237699">
      <w:p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-PŘÍLOHA 2: Zkrácený popis stadií šikanování (Kolář, 2011)</w:t>
      </w:r>
    </w:p>
    <w:p w:rsidR="00237699" w:rsidRPr="00A7714A" w:rsidRDefault="00237699" w:rsidP="00237699">
      <w:p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-PŘÍLOHA 3: Možná informace pro rodiče o programu školy proti šikaně</w:t>
      </w:r>
    </w:p>
    <w:p w:rsidR="00237699" w:rsidRPr="00A7714A" w:rsidRDefault="00237699" w:rsidP="00237699">
      <w:p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 PŘÍLOHA 4: Doporučené znění textů ve školním řádu pro problematiku šikanování</w:t>
      </w:r>
    </w:p>
    <w:p w:rsidR="00237699" w:rsidRPr="00FC26B6" w:rsidRDefault="00237699" w:rsidP="00237699">
      <w:pPr>
        <w:spacing w:line="240" w:lineRule="auto"/>
        <w:jc w:val="both"/>
        <w:rPr>
          <w:sz w:val="24"/>
          <w:szCs w:val="24"/>
        </w:rPr>
      </w:pPr>
    </w:p>
    <w:p w:rsidR="00237699" w:rsidRPr="00A7714A" w:rsidRDefault="00237699" w:rsidP="00237699">
      <w:pPr>
        <w:pStyle w:val="Nadpis3"/>
        <w:keepLines w:val="0"/>
        <w:numPr>
          <w:ilvl w:val="0"/>
          <w:numId w:val="10"/>
        </w:numPr>
        <w:spacing w:before="0" w:line="240" w:lineRule="auto"/>
        <w:rPr>
          <w:rFonts w:asciiTheme="minorHAnsi" w:hAnsiTheme="minorHAnsi"/>
          <w:i/>
          <w:color w:val="000000" w:themeColor="text1"/>
        </w:rPr>
      </w:pPr>
      <w:r w:rsidRPr="00A7714A">
        <w:rPr>
          <w:rFonts w:asciiTheme="minorHAnsi" w:hAnsiTheme="minorHAnsi"/>
          <w:color w:val="000000" w:themeColor="text1"/>
        </w:rPr>
        <w:t>Metodický pokyn MŠMT ČR k výchově proti projevům rasismu, xenofobie                               a intolerance</w:t>
      </w:r>
      <w:r w:rsidRPr="00A7714A">
        <w:rPr>
          <w:rFonts w:asciiTheme="minorHAnsi" w:hAnsiTheme="minorHAnsi"/>
          <w:i/>
          <w:color w:val="000000" w:themeColor="text1"/>
        </w:rPr>
        <w:t xml:space="preserve"> (Čj.: 14 423/99-22)</w:t>
      </w:r>
    </w:p>
    <w:p w:rsidR="00237699" w:rsidRPr="00A7714A" w:rsidRDefault="00237699" w:rsidP="00237699">
      <w:pPr>
        <w:spacing w:line="240" w:lineRule="auto"/>
        <w:jc w:val="both"/>
        <w:rPr>
          <w:b/>
          <w:color w:val="000000" w:themeColor="text1"/>
          <w:sz w:val="24"/>
          <w:szCs w:val="24"/>
        </w:rPr>
      </w:pPr>
    </w:p>
    <w:p w:rsidR="00237699" w:rsidRPr="00A7714A" w:rsidRDefault="00237699" w:rsidP="00237699">
      <w:pPr>
        <w:pStyle w:val="Nadpis1"/>
        <w:keepLines w:val="0"/>
        <w:numPr>
          <w:ilvl w:val="0"/>
          <w:numId w:val="10"/>
        </w:numPr>
        <w:spacing w:before="0" w:line="240" w:lineRule="auto"/>
        <w:jc w:val="both"/>
        <w:rPr>
          <w:rFonts w:ascii="Calibri" w:hAnsi="Calibri"/>
          <w:bCs w:val="0"/>
          <w:i/>
          <w:iCs/>
          <w:color w:val="000000" w:themeColor="text1"/>
          <w:sz w:val="24"/>
          <w:szCs w:val="24"/>
        </w:rPr>
      </w:pPr>
      <w:r w:rsidRPr="00A7714A">
        <w:rPr>
          <w:rFonts w:ascii="Calibri" w:hAnsi="Calibri"/>
          <w:color w:val="000000" w:themeColor="text1"/>
          <w:sz w:val="24"/>
          <w:szCs w:val="24"/>
        </w:rPr>
        <w:t>Metodický pokyn k jednotnému postupu při uvolňování a omlouvání žáků                            z vyučování, prevenci a postihu záškoláctví</w:t>
      </w:r>
      <w:r w:rsidRPr="00A7714A">
        <w:rPr>
          <w:rFonts w:ascii="Calibri" w:hAnsi="Calibri"/>
          <w:bCs w:val="0"/>
          <w:i/>
          <w:iCs/>
          <w:color w:val="000000" w:themeColor="text1"/>
          <w:sz w:val="24"/>
          <w:szCs w:val="24"/>
        </w:rPr>
        <w:t xml:space="preserve"> (Čj.: 10 194/2002-14)</w:t>
      </w:r>
    </w:p>
    <w:p w:rsidR="00237699" w:rsidRPr="00FC26B6" w:rsidRDefault="00237699" w:rsidP="00237699">
      <w:pPr>
        <w:spacing w:line="240" w:lineRule="auto"/>
        <w:jc w:val="both"/>
        <w:rPr>
          <w:rFonts w:ascii="Calibri" w:hAnsi="Calibri"/>
          <w:sz w:val="24"/>
          <w:szCs w:val="24"/>
        </w:rPr>
      </w:pPr>
    </w:p>
    <w:p w:rsidR="00237699" w:rsidRPr="00A7714A" w:rsidRDefault="00237699" w:rsidP="00237699">
      <w:pPr>
        <w:numPr>
          <w:ilvl w:val="0"/>
          <w:numId w:val="10"/>
        </w:numPr>
        <w:spacing w:after="0" w:line="240" w:lineRule="auto"/>
        <w:jc w:val="both"/>
        <w:rPr>
          <w:b/>
          <w:i/>
          <w:color w:val="000000" w:themeColor="text1"/>
          <w:sz w:val="24"/>
          <w:szCs w:val="24"/>
        </w:rPr>
      </w:pPr>
      <w:r w:rsidRPr="00A7714A">
        <w:rPr>
          <w:b/>
          <w:color w:val="000000" w:themeColor="text1"/>
          <w:sz w:val="24"/>
          <w:szCs w:val="24"/>
        </w:rPr>
        <w:t xml:space="preserve">Metodický pokyn k zajištění bezpečnosti a ochrany zdraví dětí a žáků ve školách                    a školských zařízeních </w:t>
      </w:r>
      <w:r w:rsidRPr="00A7714A">
        <w:rPr>
          <w:b/>
          <w:i/>
          <w:color w:val="000000" w:themeColor="text1"/>
          <w:sz w:val="24"/>
          <w:szCs w:val="24"/>
        </w:rPr>
        <w:t xml:space="preserve">(Čj.: 29 159/2001-26) </w:t>
      </w:r>
    </w:p>
    <w:p w:rsidR="00237699" w:rsidRDefault="00237699" w:rsidP="00237699">
      <w:pPr>
        <w:spacing w:line="240" w:lineRule="auto"/>
        <w:jc w:val="both"/>
        <w:rPr>
          <w:b/>
          <w:color w:val="000000" w:themeColor="text1"/>
          <w:sz w:val="24"/>
          <w:szCs w:val="24"/>
        </w:rPr>
      </w:pPr>
    </w:p>
    <w:p w:rsidR="00237699" w:rsidRPr="00A7714A" w:rsidRDefault="00237699" w:rsidP="00237699">
      <w:pPr>
        <w:autoSpaceDE w:val="0"/>
        <w:autoSpaceDN w:val="0"/>
        <w:adjustRightInd w:val="0"/>
        <w:spacing w:after="0" w:line="240" w:lineRule="auto"/>
        <w:rPr>
          <w:rFonts w:ascii="Calibri" w:hAnsi="Calibri" w:cs="TT5Eo00"/>
          <w:b/>
          <w:color w:val="000000"/>
          <w:sz w:val="24"/>
          <w:szCs w:val="24"/>
        </w:rPr>
      </w:pPr>
      <w:r w:rsidRPr="00A7714A">
        <w:rPr>
          <w:rFonts w:ascii="Calibri" w:hAnsi="Calibri" w:cs="TT63o00"/>
          <w:color w:val="000000"/>
          <w:sz w:val="24"/>
          <w:szCs w:val="24"/>
        </w:rPr>
        <w:lastRenderedPageBreak/>
        <w:t>•</w:t>
      </w:r>
      <w:r w:rsidRPr="00A7714A">
        <w:rPr>
          <w:rFonts w:ascii="Calibri" w:hAnsi="Calibri" w:cs="TT5Eo00"/>
          <w:b/>
          <w:color w:val="000000"/>
          <w:sz w:val="24"/>
          <w:szCs w:val="24"/>
        </w:rPr>
        <w:t>Č. j.: 21291/2010-28 Metodické doporučení k primární prevenci rizikového chování udětí, žáků a studentů ve školách a školských zařízeních</w:t>
      </w:r>
    </w:p>
    <w:p w:rsidR="006C68B8" w:rsidRPr="00A7714A" w:rsidRDefault="006C68B8" w:rsidP="00237699">
      <w:pPr>
        <w:spacing w:line="240" w:lineRule="auto"/>
        <w:jc w:val="both"/>
        <w:rPr>
          <w:b/>
          <w:color w:val="000000" w:themeColor="text1"/>
          <w:sz w:val="24"/>
          <w:szCs w:val="24"/>
        </w:rPr>
      </w:pPr>
    </w:p>
    <w:p w:rsidR="00237699" w:rsidRDefault="00237699" w:rsidP="00237699">
      <w:pPr>
        <w:spacing w:line="240" w:lineRule="auto"/>
        <w:jc w:val="both"/>
        <w:rPr>
          <w:b/>
        </w:rPr>
      </w:pPr>
      <w:r>
        <w:rPr>
          <w:b/>
        </w:rPr>
        <w:t>VYHLÁŠKY</w:t>
      </w:r>
    </w:p>
    <w:p w:rsidR="00237699" w:rsidRDefault="00E91E3F" w:rsidP="00237699">
      <w:pPr>
        <w:pStyle w:val="Odstavecseseznamem"/>
        <w:numPr>
          <w:ilvl w:val="0"/>
          <w:numId w:val="17"/>
        </w:numPr>
        <w:spacing w:after="0" w:line="240" w:lineRule="auto"/>
        <w:jc w:val="both"/>
      </w:pPr>
      <w:r>
        <w:t xml:space="preserve">Vyhláška č. 72/2005 Sb., </w:t>
      </w:r>
      <w:r w:rsidR="00237699">
        <w:t>o p</w:t>
      </w:r>
      <w:r w:rsidR="002F5376">
        <w:t xml:space="preserve">oskytování poradenských služeb </w:t>
      </w:r>
      <w:r w:rsidR="00237699">
        <w:t>ve školách a školských poradenských zařízeních</w:t>
      </w:r>
    </w:p>
    <w:p w:rsidR="00237699" w:rsidRDefault="00237699" w:rsidP="00237699">
      <w:pPr>
        <w:spacing w:line="240" w:lineRule="auto"/>
        <w:jc w:val="both"/>
        <w:rPr>
          <w:i/>
        </w:rPr>
      </w:pPr>
    </w:p>
    <w:p w:rsidR="00237699" w:rsidRPr="00A7714A" w:rsidRDefault="0057355A" w:rsidP="00237699">
      <w:pPr>
        <w:numPr>
          <w:ilvl w:val="0"/>
          <w:numId w:val="16"/>
        </w:numPr>
        <w:spacing w:after="0" w:line="240" w:lineRule="auto"/>
        <w:jc w:val="both"/>
        <w:rPr>
          <w:color w:val="000000" w:themeColor="text1"/>
        </w:rPr>
      </w:pPr>
      <w:r>
        <w:rPr>
          <w:color w:val="000000" w:themeColor="text1"/>
        </w:rPr>
        <w:t>Vyhláška MŠMT č. 27/2016</w:t>
      </w:r>
      <w:r w:rsidR="00237699" w:rsidRPr="00A7714A">
        <w:rPr>
          <w:color w:val="000000" w:themeColor="text1"/>
        </w:rPr>
        <w:t xml:space="preserve"> Sb. o vzdělávání dětí, žáků a studentů se speciálními vzdělávacími  potřebami  a dětí, žá</w:t>
      </w:r>
      <w:r>
        <w:rPr>
          <w:color w:val="000000" w:themeColor="text1"/>
        </w:rPr>
        <w:t>ků a studentů mimořádně nadaných</w:t>
      </w:r>
    </w:p>
    <w:p w:rsidR="00237699" w:rsidRPr="00A7714A" w:rsidRDefault="00237699" w:rsidP="00237699">
      <w:pPr>
        <w:spacing w:line="240" w:lineRule="auto"/>
        <w:jc w:val="both"/>
        <w:rPr>
          <w:b/>
          <w:color w:val="000000" w:themeColor="text1"/>
        </w:rPr>
      </w:pPr>
    </w:p>
    <w:p w:rsidR="00237699" w:rsidRDefault="00237699" w:rsidP="00237699">
      <w:pPr>
        <w:spacing w:line="240" w:lineRule="auto"/>
        <w:jc w:val="both"/>
        <w:rPr>
          <w:b/>
        </w:rPr>
      </w:pPr>
      <w:r>
        <w:rPr>
          <w:b/>
        </w:rPr>
        <w:t>ZÁKONY</w:t>
      </w:r>
    </w:p>
    <w:p w:rsidR="00237699" w:rsidRPr="00A7714A" w:rsidRDefault="00237699" w:rsidP="00237699">
      <w:pPr>
        <w:numPr>
          <w:ilvl w:val="0"/>
          <w:numId w:val="12"/>
        </w:numPr>
        <w:spacing w:after="0" w:line="240" w:lineRule="auto"/>
        <w:jc w:val="both"/>
        <w:rPr>
          <w:rFonts w:ascii="Calibri" w:hAnsi="Calibri"/>
          <w:i/>
          <w:sz w:val="24"/>
          <w:szCs w:val="24"/>
        </w:rPr>
      </w:pPr>
      <w:r w:rsidRPr="00A7714A">
        <w:rPr>
          <w:rFonts w:ascii="Calibri" w:hAnsi="Calibri"/>
          <w:sz w:val="24"/>
          <w:szCs w:val="24"/>
        </w:rPr>
        <w:t>Zákon. č. 561/2004 Sb., o předškolním, základním, středním, vyšším odborném a jiném vzdělávání (Školský zákon)</w:t>
      </w:r>
      <w:r w:rsidR="0057355A">
        <w:rPr>
          <w:rFonts w:ascii="Calibri" w:hAnsi="Calibri"/>
          <w:sz w:val="24"/>
          <w:szCs w:val="24"/>
        </w:rPr>
        <w:t xml:space="preserve"> ve znění pozdějších předpisů </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109/2002 Sb., o výkonu ústavní výchovy nebo ochranné výchovy ve školských zařízeních a o preventivně výchovné péči ve školských zařízeních, v platném znění</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 xml:space="preserve">Zákon č. 167/1998 Sb., o návykových látkách a o změně některých dalších zákonů, v platném znění </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379/2005 Sb., o op</w:t>
      </w:r>
      <w:r w:rsidR="00E91E3F">
        <w:rPr>
          <w:rFonts w:ascii="Calibri" w:hAnsi="Calibri"/>
          <w:sz w:val="24"/>
          <w:szCs w:val="24"/>
        </w:rPr>
        <w:t xml:space="preserve">atřeních k ochraně před škodami </w:t>
      </w:r>
      <w:r w:rsidRPr="00A7714A">
        <w:rPr>
          <w:rFonts w:ascii="Calibri" w:hAnsi="Calibri"/>
          <w:sz w:val="24"/>
          <w:szCs w:val="24"/>
        </w:rPr>
        <w:t xml:space="preserve">působenými  tabákovými výrobky,  alkoholem a jinými návykovými látkami a o změně souvisejících zákonů </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135/2006 Sb., na ochranu před domácím násilím (účinnost od 1.</w:t>
      </w:r>
      <w:r w:rsidR="00E91E3F">
        <w:rPr>
          <w:rFonts w:ascii="Calibri" w:hAnsi="Calibri"/>
          <w:sz w:val="24"/>
          <w:szCs w:val="24"/>
        </w:rPr>
        <w:t xml:space="preserve"> </w:t>
      </w:r>
      <w:r w:rsidRPr="00A7714A">
        <w:rPr>
          <w:rFonts w:ascii="Calibri" w:hAnsi="Calibri"/>
          <w:sz w:val="24"/>
          <w:szCs w:val="24"/>
        </w:rPr>
        <w:t>ledna 2007)</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108/2006 Sb., o sociálních službách</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359/1999 Sb., o sociálně právní ochraně dětí</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257/2000 Sb., o probační a mediační službě</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132/1982 Sb., k</w:t>
      </w:r>
      <w:r w:rsidR="00E91E3F">
        <w:rPr>
          <w:rFonts w:ascii="Calibri" w:hAnsi="Calibri"/>
          <w:sz w:val="24"/>
          <w:szCs w:val="24"/>
        </w:rPr>
        <w:t xml:space="preserve">terým se mění a doplňuje zákon </w:t>
      </w:r>
      <w:r w:rsidRPr="00A7714A">
        <w:rPr>
          <w:rFonts w:ascii="Calibri" w:hAnsi="Calibri"/>
          <w:sz w:val="24"/>
          <w:szCs w:val="24"/>
        </w:rPr>
        <w:t xml:space="preserve">o rodině </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218/2003 Sb., o soudnictví ve věcech mládeže</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140/1961 Sb., trestní zákon</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141/1961 Sb., o trestním řízení soudním (trestní řád)</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200/1990 Sb., o přestupcích</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283/1991 Sb., o Policii České republiky</w:t>
      </w:r>
    </w:p>
    <w:p w:rsidR="00237699"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553/1991 Sb., o obecní policii</w:t>
      </w:r>
    </w:p>
    <w:p w:rsidR="00237699" w:rsidRPr="00A7714A" w:rsidRDefault="00237699" w:rsidP="00237699">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Zákon č. 561/2004 Sb., o předškolním, základním, středním, vyšším odborném a jiném</w:t>
      </w:r>
    </w:p>
    <w:p w:rsidR="00237699" w:rsidRPr="00A7714A" w:rsidRDefault="00237699" w:rsidP="00237699">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vzdělávání (školský zákon), ve znění zákonů č.383/2005Sb., č.112/2006 Sb., č. 158/2006 Sb.,</w:t>
      </w:r>
    </w:p>
    <w:p w:rsidR="00237699" w:rsidRPr="00A7714A" w:rsidRDefault="00237699" w:rsidP="00237699">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č. 161/2006 Sb.</w:t>
      </w:r>
    </w:p>
    <w:p w:rsidR="00237699" w:rsidRPr="00A7714A" w:rsidRDefault="00237699" w:rsidP="00237699">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sidRPr="00A7714A">
        <w:rPr>
          <w:rFonts w:ascii="Calibri" w:hAnsi="Calibri" w:cs="TT68o00"/>
          <w:color w:val="000000"/>
          <w:sz w:val="24"/>
          <w:szCs w:val="24"/>
        </w:rPr>
        <w:t xml:space="preserve">• </w:t>
      </w:r>
      <w:r w:rsidRPr="00A7714A">
        <w:rPr>
          <w:rFonts w:ascii="Calibri" w:hAnsi="Calibri" w:cs="TT58o00"/>
          <w:color w:val="000000"/>
          <w:sz w:val="24"/>
          <w:szCs w:val="24"/>
        </w:rPr>
        <w:t>562/2004 Sb. změna některých zákonů v souvislosti s přijetím školského zákona</w:t>
      </w:r>
    </w:p>
    <w:p w:rsidR="00237699" w:rsidRPr="00A7714A" w:rsidRDefault="00237699" w:rsidP="00237699">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sidRPr="00A7714A">
        <w:rPr>
          <w:rFonts w:ascii="Calibri" w:hAnsi="Calibri" w:cs="TT68o00"/>
          <w:color w:val="000000"/>
          <w:sz w:val="24"/>
          <w:szCs w:val="24"/>
        </w:rPr>
        <w:t xml:space="preserve">• </w:t>
      </w:r>
      <w:r w:rsidRPr="00A7714A">
        <w:rPr>
          <w:rFonts w:ascii="Calibri" w:hAnsi="Calibri" w:cs="TT58o00"/>
          <w:color w:val="000000"/>
          <w:sz w:val="24"/>
          <w:szCs w:val="24"/>
        </w:rPr>
        <w:t>563/2004 Sb. o pedagogických pracovnících a o změně některých zákonů</w:t>
      </w:r>
    </w:p>
    <w:p w:rsidR="00237699" w:rsidRPr="00A7714A" w:rsidRDefault="00237699" w:rsidP="00237699">
      <w:pPr>
        <w:spacing w:after="0" w:line="240" w:lineRule="auto"/>
        <w:ind w:left="720"/>
        <w:jc w:val="both"/>
        <w:rPr>
          <w:rFonts w:ascii="Calibri" w:hAnsi="Calibri"/>
          <w:sz w:val="24"/>
          <w:szCs w:val="24"/>
        </w:rPr>
      </w:pPr>
    </w:p>
    <w:p w:rsidR="00237699" w:rsidRPr="00A7714A" w:rsidRDefault="00237699" w:rsidP="00237699">
      <w:pPr>
        <w:autoSpaceDE w:val="0"/>
        <w:autoSpaceDN w:val="0"/>
        <w:adjustRightInd w:val="0"/>
        <w:spacing w:after="0" w:line="240" w:lineRule="auto"/>
        <w:rPr>
          <w:rFonts w:ascii="Calibri" w:hAnsi="Calibri" w:cs="TT52o00"/>
          <w:color w:val="000000"/>
          <w:sz w:val="24"/>
          <w:szCs w:val="24"/>
        </w:rPr>
      </w:pPr>
    </w:p>
    <w:p w:rsidR="00237699" w:rsidRDefault="00237699" w:rsidP="00237699">
      <w:pPr>
        <w:autoSpaceDE w:val="0"/>
        <w:autoSpaceDN w:val="0"/>
        <w:adjustRightInd w:val="0"/>
        <w:spacing w:after="0" w:line="240" w:lineRule="auto"/>
        <w:rPr>
          <w:rFonts w:ascii="Calibri" w:hAnsi="Calibri" w:cs="TT5Eo00"/>
          <w:color w:val="000000"/>
          <w:sz w:val="24"/>
          <w:szCs w:val="24"/>
        </w:rPr>
      </w:pPr>
      <w:r w:rsidRPr="00A7714A">
        <w:rPr>
          <w:rFonts w:ascii="Calibri" w:hAnsi="Calibri" w:cs="TT63o00"/>
          <w:color w:val="000000"/>
          <w:sz w:val="24"/>
          <w:szCs w:val="24"/>
        </w:rPr>
        <w:t xml:space="preserve">• </w:t>
      </w:r>
      <w:r w:rsidRPr="00A7714A">
        <w:rPr>
          <w:rFonts w:ascii="Calibri" w:hAnsi="Calibri" w:cs="TT5Eo00"/>
          <w:color w:val="000000"/>
          <w:sz w:val="24"/>
          <w:szCs w:val="24"/>
        </w:rPr>
        <w:t>č.j.:11 691/2004-24 Pravidla pro rodiče a děti k bezpečnějšímu užívání internetu</w:t>
      </w:r>
    </w:p>
    <w:p w:rsidR="00237699" w:rsidRDefault="00237699" w:rsidP="00237699">
      <w:pPr>
        <w:autoSpaceDE w:val="0"/>
        <w:autoSpaceDN w:val="0"/>
        <w:adjustRightInd w:val="0"/>
        <w:spacing w:after="0" w:line="240" w:lineRule="auto"/>
        <w:rPr>
          <w:rFonts w:ascii="Calibri" w:hAnsi="Calibri" w:cs="TT5Eo00"/>
          <w:color w:val="000000"/>
          <w:sz w:val="24"/>
          <w:szCs w:val="24"/>
        </w:rPr>
      </w:pPr>
    </w:p>
    <w:p w:rsidR="006C68B8" w:rsidRPr="00E31538" w:rsidRDefault="006C68B8" w:rsidP="00237699">
      <w:pPr>
        <w:autoSpaceDE w:val="0"/>
        <w:autoSpaceDN w:val="0"/>
        <w:adjustRightInd w:val="0"/>
        <w:spacing w:after="0" w:line="240" w:lineRule="auto"/>
        <w:rPr>
          <w:rFonts w:cs="TT58o00"/>
          <w:b/>
          <w:color w:val="000000" w:themeColor="text1"/>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color w:val="000000" w:themeColor="text1"/>
          <w:sz w:val="28"/>
          <w:szCs w:val="28"/>
        </w:rPr>
      </w:pPr>
      <w:r>
        <w:rPr>
          <w:rFonts w:cs="TT5Do00"/>
          <w:b/>
          <w:color w:val="000000" w:themeColor="text1"/>
          <w:sz w:val="28"/>
          <w:szCs w:val="28"/>
        </w:rPr>
        <w:lastRenderedPageBreak/>
        <w:t xml:space="preserve"> </w:t>
      </w:r>
      <w:r w:rsidR="00237699" w:rsidRPr="002A2D9F">
        <w:rPr>
          <w:rFonts w:cs="TT5Do00"/>
          <w:b/>
          <w:color w:val="000000" w:themeColor="text1"/>
          <w:sz w:val="28"/>
          <w:szCs w:val="28"/>
        </w:rPr>
        <w:t>Důležité kontakty, internetové odkazy:</w:t>
      </w:r>
    </w:p>
    <w:p w:rsidR="00237699" w:rsidRPr="00E31538" w:rsidRDefault="00237699" w:rsidP="00237699">
      <w:pPr>
        <w:pStyle w:val="Odstavecseseznamem"/>
        <w:autoSpaceDE w:val="0"/>
        <w:autoSpaceDN w:val="0"/>
        <w:adjustRightInd w:val="0"/>
        <w:spacing w:after="0" w:line="240" w:lineRule="auto"/>
        <w:ind w:left="1080"/>
        <w:rPr>
          <w:rFonts w:cs="TT5Do00"/>
          <w:b/>
          <w:color w:val="000000" w:themeColor="text1"/>
          <w:sz w:val="24"/>
          <w:szCs w:val="24"/>
        </w:rPr>
      </w:pPr>
    </w:p>
    <w:p w:rsidR="00237699" w:rsidRDefault="00237699" w:rsidP="00237699">
      <w:pPr>
        <w:autoSpaceDE w:val="0"/>
        <w:autoSpaceDN w:val="0"/>
        <w:adjustRightInd w:val="0"/>
        <w:spacing w:after="0" w:line="240" w:lineRule="auto"/>
        <w:rPr>
          <w:rFonts w:cs="TT61o00"/>
          <w:color w:val="0070C1"/>
          <w:sz w:val="24"/>
          <w:szCs w:val="24"/>
        </w:rPr>
      </w:pPr>
      <w:r w:rsidRPr="00E31538">
        <w:rPr>
          <w:rFonts w:cs="TT5Eo00"/>
          <w:color w:val="000000"/>
          <w:sz w:val="24"/>
          <w:szCs w:val="24"/>
        </w:rPr>
        <w:t xml:space="preserve">Linka bezpečí </w:t>
      </w:r>
      <w:r w:rsidRPr="00E31538">
        <w:rPr>
          <w:rFonts w:cs="TT61o00"/>
          <w:color w:val="000000"/>
          <w:sz w:val="24"/>
          <w:szCs w:val="24"/>
        </w:rPr>
        <w:t xml:space="preserve">116 111, </w:t>
      </w:r>
      <w:hyperlink r:id="rId12" w:history="1">
        <w:r w:rsidRPr="009B0DE3">
          <w:rPr>
            <w:rStyle w:val="Hypertextovodkaz"/>
            <w:rFonts w:cs="TT61o00"/>
            <w:sz w:val="24"/>
            <w:szCs w:val="24"/>
          </w:rPr>
          <w:t>www.linkabezpeci.cz</w:t>
        </w:r>
      </w:hyperlink>
    </w:p>
    <w:p w:rsidR="00237699"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Tel. linka k šikaně 286 881</w:t>
      </w:r>
      <w:r>
        <w:rPr>
          <w:rFonts w:cs="TT5Eo00"/>
          <w:color w:val="000000"/>
          <w:sz w:val="24"/>
          <w:szCs w:val="24"/>
        </w:rPr>
        <w:t> </w:t>
      </w:r>
      <w:r w:rsidRPr="00E31538">
        <w:rPr>
          <w:rFonts w:cs="TT5Eo00"/>
          <w:color w:val="000000"/>
          <w:sz w:val="24"/>
          <w:szCs w:val="24"/>
        </w:rPr>
        <w:t>059</w:t>
      </w:r>
    </w:p>
    <w:p w:rsidR="00237699" w:rsidRPr="00E31538"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Tel. linka pro rodiče 800 111 234</w:t>
      </w:r>
    </w:p>
    <w:p w:rsidR="00237699"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Linka vzkaz domů 800 111</w:t>
      </w:r>
      <w:r>
        <w:rPr>
          <w:rFonts w:cs="TT5Eo00"/>
          <w:color w:val="000000"/>
          <w:sz w:val="24"/>
          <w:szCs w:val="24"/>
        </w:rPr>
        <w:t> </w:t>
      </w:r>
      <w:r w:rsidRPr="00E31538">
        <w:rPr>
          <w:rFonts w:cs="TT5Eo00"/>
          <w:color w:val="000000"/>
          <w:sz w:val="24"/>
          <w:szCs w:val="24"/>
        </w:rPr>
        <w:t>113</w:t>
      </w:r>
    </w:p>
    <w:p w:rsidR="00237699"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Rodičovská linka 283 852 222</w:t>
      </w:r>
    </w:p>
    <w:p w:rsidR="00237699"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Linka důvěry 241 484 149</w:t>
      </w:r>
    </w:p>
    <w:p w:rsidR="00237699" w:rsidRPr="00E31538" w:rsidRDefault="00237699" w:rsidP="00237699">
      <w:pPr>
        <w:autoSpaceDE w:val="0"/>
        <w:autoSpaceDN w:val="0"/>
        <w:adjustRightInd w:val="0"/>
        <w:spacing w:after="0" w:line="240" w:lineRule="auto"/>
        <w:rPr>
          <w:rFonts w:cs="TT5Eo00"/>
          <w:color w:val="000000"/>
          <w:sz w:val="24"/>
          <w:szCs w:val="24"/>
        </w:rPr>
      </w:pPr>
    </w:p>
    <w:p w:rsidR="00237699" w:rsidRPr="00D347E8" w:rsidRDefault="00237699" w:rsidP="00237699">
      <w:pPr>
        <w:autoSpaceDE w:val="0"/>
        <w:autoSpaceDN w:val="0"/>
        <w:adjustRightInd w:val="0"/>
        <w:spacing w:after="0" w:line="240" w:lineRule="auto"/>
        <w:rPr>
          <w:sz w:val="24"/>
          <w:szCs w:val="24"/>
        </w:rPr>
      </w:pPr>
      <w:r w:rsidRPr="00D347E8">
        <w:rPr>
          <w:rFonts w:cs="TT61o00"/>
          <w:color w:val="000000" w:themeColor="text1"/>
          <w:sz w:val="24"/>
          <w:szCs w:val="24"/>
        </w:rPr>
        <w:t xml:space="preserve">Středisko výchovné péče Kolín, </w:t>
      </w:r>
      <w:r w:rsidRPr="00D347E8">
        <w:rPr>
          <w:sz w:val="24"/>
          <w:szCs w:val="24"/>
        </w:rPr>
        <w:t xml:space="preserve">420 321 717 512, </w:t>
      </w:r>
      <w:hyperlink r:id="rId13" w:tgtFrame="_blank" w:history="1">
        <w:r w:rsidRPr="00D347E8">
          <w:rPr>
            <w:rStyle w:val="Hypertextovodkaz"/>
            <w:sz w:val="24"/>
            <w:szCs w:val="24"/>
          </w:rPr>
          <w:t>http://www.dud.cz</w:t>
        </w:r>
      </w:hyperlink>
    </w:p>
    <w:p w:rsidR="00237699" w:rsidRDefault="00237699" w:rsidP="00237699">
      <w:pPr>
        <w:autoSpaceDE w:val="0"/>
        <w:autoSpaceDN w:val="0"/>
        <w:adjustRightInd w:val="0"/>
        <w:spacing w:after="0" w:line="240" w:lineRule="auto"/>
        <w:rPr>
          <w:sz w:val="24"/>
          <w:szCs w:val="24"/>
        </w:rPr>
      </w:pPr>
      <w:r w:rsidRPr="00D347E8">
        <w:rPr>
          <w:sz w:val="24"/>
          <w:szCs w:val="24"/>
        </w:rPr>
        <w:t xml:space="preserve">Oddělení sociálně právní ochrany dětí, 327 710 106 , </w:t>
      </w:r>
      <w:hyperlink r:id="rId14" w:history="1">
        <w:r w:rsidRPr="00D347E8">
          <w:rPr>
            <w:rStyle w:val="Hypertextovodkaz"/>
            <w:sz w:val="24"/>
            <w:szCs w:val="24"/>
          </w:rPr>
          <w:t>zittovas@mu.kutnahora.cz</w:t>
        </w:r>
      </w:hyperlink>
    </w:p>
    <w:p w:rsidR="00237699" w:rsidRDefault="00237699" w:rsidP="00237699">
      <w:pPr>
        <w:autoSpaceDE w:val="0"/>
        <w:autoSpaceDN w:val="0"/>
        <w:adjustRightInd w:val="0"/>
        <w:spacing w:after="0" w:line="240" w:lineRule="auto"/>
        <w:rPr>
          <w:sz w:val="24"/>
          <w:szCs w:val="24"/>
        </w:rPr>
      </w:pPr>
      <w:r>
        <w:rPr>
          <w:sz w:val="24"/>
          <w:szCs w:val="24"/>
        </w:rPr>
        <w:t xml:space="preserve">Oddělení sociální prevence, </w:t>
      </w:r>
      <w:r w:rsidRPr="00D347E8">
        <w:rPr>
          <w:sz w:val="24"/>
          <w:szCs w:val="24"/>
        </w:rPr>
        <w:t xml:space="preserve">Tereza Bukovičová, 327 710 277, </w:t>
      </w:r>
      <w:hyperlink r:id="rId15" w:history="1">
        <w:r w:rsidRPr="00D347E8">
          <w:rPr>
            <w:rStyle w:val="Hypertextovodkaz"/>
            <w:sz w:val="24"/>
            <w:szCs w:val="24"/>
          </w:rPr>
          <w:t>pechancova@mu.kutnahora.cz</w:t>
        </w:r>
      </w:hyperlink>
    </w:p>
    <w:p w:rsidR="00237699" w:rsidRPr="001D1DC4" w:rsidRDefault="00237699" w:rsidP="00237699">
      <w:pPr>
        <w:pStyle w:val="Nadpis1"/>
        <w:spacing w:before="0" w:line="240" w:lineRule="auto"/>
        <w:rPr>
          <w:rFonts w:asciiTheme="minorHAnsi" w:hAnsiTheme="minorHAnsi"/>
          <w:b w:val="0"/>
          <w:color w:val="auto"/>
          <w:sz w:val="24"/>
          <w:szCs w:val="24"/>
        </w:rPr>
      </w:pPr>
      <w:r w:rsidRPr="001D1DC4">
        <w:rPr>
          <w:rFonts w:asciiTheme="minorHAnsi" w:hAnsiTheme="minorHAnsi" w:cs="TT5Eo00"/>
          <w:b w:val="0"/>
          <w:color w:val="auto"/>
          <w:sz w:val="24"/>
          <w:szCs w:val="24"/>
        </w:rPr>
        <w:t xml:space="preserve">PPP Kutná Hora - </w:t>
      </w:r>
      <w:r w:rsidRPr="001D1DC4">
        <w:rPr>
          <w:rFonts w:asciiTheme="minorHAnsi" w:hAnsiTheme="minorHAnsi"/>
          <w:b w:val="0"/>
          <w:color w:val="auto"/>
          <w:sz w:val="24"/>
          <w:szCs w:val="24"/>
        </w:rPr>
        <w:t xml:space="preserve">Pedagogicko-psychologická poradna Středočeského kraje </w:t>
      </w:r>
    </w:p>
    <w:p w:rsidR="00237699" w:rsidRDefault="00EA61E2" w:rsidP="00237699">
      <w:pPr>
        <w:pStyle w:val="url"/>
        <w:spacing w:before="0" w:beforeAutospacing="0"/>
        <w:rPr>
          <w:rFonts w:asciiTheme="minorHAnsi" w:hAnsiTheme="minorHAnsi"/>
        </w:rPr>
      </w:pPr>
      <w:hyperlink r:id="rId16" w:history="1">
        <w:r w:rsidR="00237699" w:rsidRPr="001D1DC4">
          <w:rPr>
            <w:rStyle w:val="Hypertextovodkaz"/>
            <w:rFonts w:asciiTheme="minorHAnsi" w:hAnsiTheme="minorHAnsi"/>
          </w:rPr>
          <w:t>http://www.pppstredoceska.cz</w:t>
        </w:r>
      </w:hyperlink>
      <w:r w:rsidR="00237699">
        <w:rPr>
          <w:rFonts w:asciiTheme="minorHAnsi" w:hAnsiTheme="minorHAnsi"/>
        </w:rPr>
        <w:t xml:space="preserve">, </w:t>
      </w:r>
      <w:r w:rsidR="00237699" w:rsidRPr="001D1DC4">
        <w:rPr>
          <w:rFonts w:asciiTheme="minorHAnsi" w:hAnsiTheme="minorHAnsi"/>
        </w:rPr>
        <w:t>+420 327 312</w:t>
      </w:r>
      <w:r w:rsidR="00237699">
        <w:rPr>
          <w:rFonts w:asciiTheme="minorHAnsi" w:hAnsiTheme="minorHAnsi"/>
        </w:rPr>
        <w:t> </w:t>
      </w:r>
      <w:r w:rsidR="00237699" w:rsidRPr="001D1DC4">
        <w:rPr>
          <w:rFonts w:asciiTheme="minorHAnsi" w:hAnsiTheme="minorHAnsi"/>
        </w:rPr>
        <w:t>020</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Komunitní edukační centrum Maják – centrum prim. Prevence, Čáslavská 1/3, Kutná Hora, tel. 327 511 040, 777 736 020</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Středisko pro mládež a rodinnou terapii, Apolinářská, Pha 2, tel. 224 911 364</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Semiramis – o.s., Ptácká 162, Mladá Boleslav, 293 01</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Aisis, o.s. Kladno, tel. 312 245 818 (pravidelné celoroční akce – agresivita, sebedestrukce)</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Cesta integrace, os, Masarykovo náměstí 6, Říčany, tel 728 677 285 (šikana, prim. drog.prevence, prevence soc. pat. jevů)</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ESET, Hekrova 805, Pha 4, tel 279 227 18 (rodinná terapie, letní psychot. Pobyty, do 15 let)</w:t>
      </w:r>
    </w:p>
    <w:p w:rsidR="00237699" w:rsidRDefault="00237699" w:rsidP="00237699">
      <w:pPr>
        <w:autoSpaceDE w:val="0"/>
        <w:autoSpaceDN w:val="0"/>
        <w:adjustRightInd w:val="0"/>
        <w:spacing w:after="0" w:line="240" w:lineRule="auto"/>
        <w:rPr>
          <w:rFonts w:cs="TT61o00"/>
          <w:color w:val="000000" w:themeColor="text1"/>
          <w:sz w:val="24"/>
          <w:szCs w:val="24"/>
        </w:rPr>
      </w:pPr>
      <w:r>
        <w:rPr>
          <w:rFonts w:cs="TT61o00"/>
          <w:color w:val="000000" w:themeColor="text1"/>
          <w:sz w:val="24"/>
          <w:szCs w:val="24"/>
        </w:rPr>
        <w:t>Středisko výchovné péče Triangl, Thomayerova nemocnice, Pha 4, tel. 261 084 011</w:t>
      </w:r>
    </w:p>
    <w:p w:rsidR="00237699" w:rsidRDefault="00237699" w:rsidP="00237699">
      <w:pPr>
        <w:autoSpaceDE w:val="0"/>
        <w:autoSpaceDN w:val="0"/>
        <w:adjustRightInd w:val="0"/>
        <w:spacing w:after="0" w:line="240" w:lineRule="auto"/>
        <w:rPr>
          <w:rFonts w:cs="TT61o00"/>
          <w:color w:val="000000" w:themeColor="text1"/>
          <w:sz w:val="24"/>
          <w:szCs w:val="24"/>
        </w:rPr>
      </w:pPr>
      <w:r>
        <w:rPr>
          <w:rFonts w:cs="TT61o00"/>
          <w:color w:val="000000" w:themeColor="text1"/>
          <w:sz w:val="24"/>
          <w:szCs w:val="24"/>
        </w:rPr>
        <w:t>Prev-centrum, centrum prim. prevence, Meziškolská 1120/2, tel. 776 619 505</w:t>
      </w:r>
    </w:p>
    <w:p w:rsidR="00237699" w:rsidRPr="00D347E8" w:rsidRDefault="00237699" w:rsidP="00237699">
      <w:pPr>
        <w:autoSpaceDE w:val="0"/>
        <w:autoSpaceDN w:val="0"/>
        <w:adjustRightInd w:val="0"/>
        <w:spacing w:after="0" w:line="240" w:lineRule="auto"/>
        <w:rPr>
          <w:rFonts w:cs="TT61o00"/>
          <w:color w:val="000000" w:themeColor="text1"/>
          <w:sz w:val="24"/>
          <w:szCs w:val="24"/>
        </w:rPr>
      </w:pP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Reliéf </w:t>
      </w:r>
      <w:r w:rsidRPr="00D347E8">
        <w:rPr>
          <w:rFonts w:cs="TT5Eo00"/>
          <w:color w:val="0070C1"/>
          <w:sz w:val="24"/>
          <w:szCs w:val="24"/>
        </w:rPr>
        <w:t xml:space="preserve">www.irelief.cz </w:t>
      </w:r>
      <w:r w:rsidRPr="00D347E8">
        <w:rPr>
          <w:rFonts w:cs="TT5Eo00"/>
          <w:color w:val="000000"/>
          <w:sz w:val="24"/>
          <w:szCs w:val="24"/>
        </w:rPr>
        <w:t>475 531 367</w:t>
      </w: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Poradenské centrum služeb pro školu, děti a mládež 475 532 803</w:t>
      </w: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Krizové centrum Spirála </w:t>
      </w:r>
      <w:r w:rsidRPr="00D347E8">
        <w:rPr>
          <w:rFonts w:cs="TT5Eo00"/>
          <w:color w:val="0070C1"/>
          <w:sz w:val="24"/>
          <w:szCs w:val="24"/>
        </w:rPr>
        <w:t xml:space="preserve">www.spirala-ul.cz </w:t>
      </w:r>
      <w:r w:rsidRPr="00D347E8">
        <w:rPr>
          <w:rFonts w:cs="TT5Eo00"/>
          <w:color w:val="000000"/>
          <w:sz w:val="24"/>
          <w:szCs w:val="24"/>
        </w:rPr>
        <w:t>472 743 835</w:t>
      </w:r>
    </w:p>
    <w:p w:rsidR="00237699" w:rsidRPr="00E3153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Kontaktní centrum pro drogově závislé </w:t>
      </w:r>
      <w:r w:rsidRPr="00D347E8">
        <w:rPr>
          <w:rFonts w:cs="TT5Eo00"/>
          <w:color w:val="0070C1"/>
          <w:sz w:val="24"/>
          <w:szCs w:val="24"/>
        </w:rPr>
        <w:t>drugout</w:t>
      </w:r>
      <w:r w:rsidRPr="00E31538">
        <w:rPr>
          <w:rFonts w:cs="TT5Eo00"/>
          <w:color w:val="0070C1"/>
          <w:sz w:val="24"/>
          <w:szCs w:val="24"/>
        </w:rPr>
        <w:t xml:space="preserve">@mbox.vol.cz </w:t>
      </w:r>
      <w:r w:rsidRPr="00E31538">
        <w:rPr>
          <w:rFonts w:cs="TT5Eo00"/>
          <w:color w:val="000000"/>
          <w:sz w:val="24"/>
          <w:szCs w:val="24"/>
        </w:rPr>
        <w:t>475 210 626</w:t>
      </w:r>
    </w:p>
    <w:p w:rsidR="00237699" w:rsidRPr="00E3153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 xml:space="preserve">DIAGNOSTIKA (klinická laboratoř – drogy) </w:t>
      </w:r>
      <w:r w:rsidRPr="00E31538">
        <w:rPr>
          <w:rFonts w:cs="TT5Eo00"/>
          <w:color w:val="0070C1"/>
          <w:sz w:val="24"/>
          <w:szCs w:val="24"/>
        </w:rPr>
        <w:t xml:space="preserve">www.diag.cz </w:t>
      </w:r>
      <w:r w:rsidRPr="00E31538">
        <w:rPr>
          <w:rFonts w:cs="TT5Eo00"/>
          <w:color w:val="000000"/>
          <w:sz w:val="24"/>
          <w:szCs w:val="24"/>
        </w:rPr>
        <w:t>475 531 534 (581)</w:t>
      </w:r>
    </w:p>
    <w:p w:rsidR="00237699" w:rsidRPr="00D347E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Prev-Centrum-prevence a poradenství pro děti, mládež</w:t>
      </w:r>
      <w:r w:rsidR="00BA41CD">
        <w:rPr>
          <w:rFonts w:cs="TT5Eo00"/>
          <w:color w:val="000000"/>
          <w:sz w:val="24"/>
          <w:szCs w:val="24"/>
        </w:rPr>
        <w:t xml:space="preserve"> </w:t>
      </w:r>
      <w:r w:rsidRPr="00E31538">
        <w:rPr>
          <w:rFonts w:cs="TT5Eo00"/>
          <w:color w:val="000000"/>
          <w:sz w:val="24"/>
          <w:szCs w:val="24"/>
        </w:rPr>
        <w:t>a rodiny v oblasti sociálně patologických jevů</w:t>
      </w:r>
      <w:r w:rsidRPr="00E31538">
        <w:rPr>
          <w:rFonts w:cs="TT5Eo00"/>
          <w:color w:val="0070C1"/>
          <w:sz w:val="24"/>
          <w:szCs w:val="24"/>
        </w:rPr>
        <w:t>www.prevcentrum.cz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Dětská práva </w:t>
      </w:r>
      <w:r w:rsidRPr="00E31538">
        <w:rPr>
          <w:rFonts w:cs="TT5Eo00"/>
          <w:color w:val="0070C1"/>
          <w:sz w:val="24"/>
          <w:szCs w:val="24"/>
        </w:rPr>
        <w:t>www.detskaprava.cz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Bílý kruh bezpečí </w:t>
      </w:r>
      <w:r w:rsidRPr="00E31538">
        <w:rPr>
          <w:rFonts w:cs="TT5Eo00"/>
          <w:color w:val="0070C1"/>
          <w:sz w:val="24"/>
          <w:szCs w:val="24"/>
        </w:rPr>
        <w:t>http://www.bkb.cz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Občanské sdružení proti šikaně </w:t>
      </w:r>
      <w:r w:rsidRPr="00E31538">
        <w:rPr>
          <w:rFonts w:cs="TT5Eo00"/>
          <w:color w:val="0070C1"/>
          <w:sz w:val="24"/>
          <w:szCs w:val="24"/>
        </w:rPr>
        <w:t>www.sikana.cz</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1o00"/>
          <w:color w:val="000000"/>
          <w:sz w:val="24"/>
          <w:szCs w:val="24"/>
        </w:rPr>
        <w:t xml:space="preserve">Internet poradna </w:t>
      </w:r>
      <w:r w:rsidRPr="00E31538">
        <w:rPr>
          <w:rFonts w:cs="TT61o00"/>
          <w:color w:val="0070C1"/>
          <w:sz w:val="24"/>
          <w:szCs w:val="24"/>
        </w:rPr>
        <w:t>www.internetporadna.cz</w:t>
      </w:r>
    </w:p>
    <w:p w:rsidR="00237699" w:rsidRPr="00D347E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Kontaktní centrum-přijímá hlášení, týkající se</w:t>
      </w:r>
      <w:r w:rsidR="00BA41CD">
        <w:rPr>
          <w:rFonts w:cs="TT5Eo00"/>
          <w:color w:val="000000"/>
          <w:sz w:val="24"/>
          <w:szCs w:val="24"/>
        </w:rPr>
        <w:t xml:space="preserve"> </w:t>
      </w:r>
      <w:r w:rsidRPr="00E31538">
        <w:rPr>
          <w:rFonts w:cs="TT5Eo00"/>
          <w:color w:val="000000"/>
          <w:sz w:val="24"/>
          <w:szCs w:val="24"/>
        </w:rPr>
        <w:t>nezákonného a nevhodného obsahu internetu</w:t>
      </w:r>
      <w:r w:rsidR="00BA41CD">
        <w:rPr>
          <w:rFonts w:cs="TT5Eo00"/>
          <w:color w:val="000000"/>
          <w:sz w:val="24"/>
          <w:szCs w:val="24"/>
        </w:rPr>
        <w:t xml:space="preserve"> </w:t>
      </w:r>
      <w:r w:rsidRPr="00E31538">
        <w:rPr>
          <w:rFonts w:cs="TT5Eo00"/>
          <w:color w:val="0070C1"/>
          <w:sz w:val="24"/>
          <w:szCs w:val="24"/>
        </w:rPr>
        <w:t>www.Horka-linka.cz</w:t>
      </w:r>
    </w:p>
    <w:p w:rsidR="00237699" w:rsidRPr="00D347E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Poradna E-Bezpeci</w:t>
      </w:r>
      <w:r w:rsidRPr="00E31538">
        <w:rPr>
          <w:rFonts w:cs="TT5Bo00"/>
          <w:color w:val="000000"/>
          <w:sz w:val="24"/>
          <w:szCs w:val="24"/>
        </w:rPr>
        <w:t xml:space="preserve">- </w:t>
      </w:r>
      <w:r w:rsidRPr="00E31538">
        <w:rPr>
          <w:rFonts w:cs="TT5Eo00"/>
          <w:color w:val="000000"/>
          <w:sz w:val="24"/>
          <w:szCs w:val="24"/>
        </w:rPr>
        <w:t>poradenská linka zaměřená na</w:t>
      </w:r>
      <w:r w:rsidR="00BA41CD">
        <w:rPr>
          <w:rFonts w:cs="TT5Eo00"/>
          <w:color w:val="000000"/>
          <w:sz w:val="24"/>
          <w:szCs w:val="24"/>
        </w:rPr>
        <w:t xml:space="preserve"> </w:t>
      </w:r>
      <w:r w:rsidRPr="00E31538">
        <w:rPr>
          <w:rFonts w:cs="TT5Eo00"/>
          <w:color w:val="000000"/>
          <w:sz w:val="24"/>
          <w:szCs w:val="24"/>
        </w:rPr>
        <w:t>prevenci rizikového chování na internetu</w:t>
      </w:r>
      <w:r w:rsidRPr="00E31538">
        <w:rPr>
          <w:rFonts w:cs="TT5Eo00"/>
          <w:color w:val="0070C1"/>
          <w:sz w:val="24"/>
          <w:szCs w:val="24"/>
        </w:rPr>
        <w:t>www.napisnam.cz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Informační portál primární prevence </w:t>
      </w:r>
      <w:r w:rsidRPr="00E31538">
        <w:rPr>
          <w:rFonts w:cs="TT5Eo00"/>
          <w:color w:val="0070C1"/>
          <w:sz w:val="24"/>
          <w:szCs w:val="24"/>
        </w:rPr>
        <w:t>www.odrogach.cz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Drogová poradna </w:t>
      </w:r>
      <w:r w:rsidRPr="00E31538">
        <w:rPr>
          <w:rFonts w:cs="TT5Eo00"/>
          <w:color w:val="0070C1"/>
          <w:sz w:val="24"/>
          <w:szCs w:val="24"/>
        </w:rPr>
        <w:t>www.drogovaporadna.cz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Sdružení život bez závislosti </w:t>
      </w:r>
      <w:r w:rsidRPr="00E31538">
        <w:rPr>
          <w:rFonts w:cs="TT5Eo00"/>
          <w:color w:val="0070C1"/>
          <w:sz w:val="24"/>
          <w:szCs w:val="24"/>
        </w:rPr>
        <w:t>www.zivot-bez-zavislosti.cz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Prevence kriminality </w:t>
      </w:r>
      <w:r w:rsidRPr="00E31538">
        <w:rPr>
          <w:rFonts w:cs="TT5Eo00"/>
          <w:color w:val="0070C1"/>
          <w:sz w:val="24"/>
          <w:szCs w:val="24"/>
        </w:rPr>
        <w:t>www.mvcr.cz/prevence</w:t>
      </w:r>
    </w:p>
    <w:p w:rsidR="00237699" w:rsidRPr="00F9384A"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Česká asociace streetworku</w:t>
      </w:r>
      <w:r w:rsidRPr="00E31538">
        <w:rPr>
          <w:rFonts w:cs="TT5Eo00"/>
          <w:color w:val="0070C1"/>
          <w:sz w:val="24"/>
          <w:szCs w:val="24"/>
        </w:rPr>
        <w:t>www.streetwork.cz</w:t>
      </w:r>
    </w:p>
    <w:p w:rsidR="00237699" w:rsidRPr="00B22511" w:rsidRDefault="00237699" w:rsidP="00237699">
      <w:pPr>
        <w:pStyle w:val="Nadpis4"/>
        <w:spacing w:line="240" w:lineRule="auto"/>
        <w:rPr>
          <w:rFonts w:asciiTheme="minorHAnsi" w:hAnsiTheme="minorHAnsi"/>
          <w:i w:val="0"/>
          <w:color w:val="auto"/>
          <w:sz w:val="24"/>
          <w:szCs w:val="24"/>
        </w:rPr>
      </w:pPr>
      <w:r w:rsidRPr="00B22511">
        <w:rPr>
          <w:rFonts w:asciiTheme="minorHAnsi" w:hAnsiTheme="minorHAnsi"/>
          <w:i w:val="0"/>
          <w:color w:val="auto"/>
          <w:sz w:val="24"/>
          <w:szCs w:val="24"/>
        </w:rPr>
        <w:lastRenderedPageBreak/>
        <w:t>Důležitá telefonní čísla</w:t>
      </w:r>
    </w:p>
    <w:p w:rsidR="00237699" w:rsidRPr="00B22511" w:rsidRDefault="00237699" w:rsidP="00237699">
      <w:pPr>
        <w:pStyle w:val="Normlnweb"/>
        <w:rPr>
          <w:rFonts w:asciiTheme="minorHAnsi" w:hAnsiTheme="minorHAnsi"/>
        </w:rPr>
      </w:pPr>
      <w:r w:rsidRPr="00B22511">
        <w:rPr>
          <w:rFonts w:asciiTheme="minorHAnsi" w:hAnsiTheme="minorHAnsi"/>
        </w:rPr>
        <w:t>Záchranná lékařská služba 155</w:t>
      </w:r>
      <w:r w:rsidRPr="00B22511">
        <w:rPr>
          <w:rFonts w:asciiTheme="minorHAnsi" w:hAnsiTheme="minorHAnsi"/>
        </w:rPr>
        <w:br/>
        <w:t>Nemocnice Kutná Hora 327 503 111</w:t>
      </w:r>
      <w:r w:rsidRPr="00B22511">
        <w:rPr>
          <w:rFonts w:asciiTheme="minorHAnsi" w:hAnsiTheme="minorHAnsi"/>
        </w:rPr>
        <w:br/>
        <w:t>Policie ČR, tísňové volání 158</w:t>
      </w:r>
      <w:r w:rsidRPr="00B22511">
        <w:rPr>
          <w:rFonts w:asciiTheme="minorHAnsi" w:hAnsiTheme="minorHAnsi"/>
        </w:rPr>
        <w:br/>
        <w:t>Policie ČR Kutná Hora 327 508 111</w:t>
      </w:r>
      <w:r w:rsidRPr="00B22511">
        <w:rPr>
          <w:rFonts w:asciiTheme="minorHAnsi" w:hAnsiTheme="minorHAnsi"/>
        </w:rPr>
        <w:br/>
        <w:t>Městská policie Kutná Hora 156, 327 513 464</w:t>
      </w:r>
      <w:r w:rsidRPr="00B22511">
        <w:rPr>
          <w:rFonts w:asciiTheme="minorHAnsi" w:hAnsiTheme="minorHAnsi"/>
        </w:rPr>
        <w:br/>
        <w:t>Hasiči 150</w:t>
      </w:r>
      <w:r w:rsidRPr="00B22511">
        <w:rPr>
          <w:rFonts w:asciiTheme="minorHAnsi" w:hAnsiTheme="minorHAnsi"/>
        </w:rPr>
        <w:br/>
        <w:t>Hasičský záchranný sbor, Kutná Hora 327 584 111</w:t>
      </w:r>
      <w:r w:rsidRPr="00B22511">
        <w:rPr>
          <w:rFonts w:asciiTheme="minorHAnsi" w:hAnsiTheme="minorHAnsi"/>
        </w:rPr>
        <w:br/>
        <w:t>Linka důvěry Kutná Hora 327 511 111 327 511 701 (702 a 703)</w:t>
      </w:r>
      <w:r w:rsidRPr="00B22511">
        <w:rPr>
          <w:rFonts w:asciiTheme="minorHAnsi" w:hAnsiTheme="minorHAnsi"/>
        </w:rPr>
        <w:br/>
        <w:t>K-centrum, Kolín 723 305 303, 608 123 013 Bílý kruh bezpečí Pardubice 466 265 264</w:t>
      </w:r>
      <w:r w:rsidRPr="00B22511">
        <w:rPr>
          <w:rFonts w:asciiTheme="minorHAnsi" w:hAnsiTheme="minorHAnsi"/>
        </w:rPr>
        <w:br/>
        <w:t>Bílý kruh bezpečí Praha 257 317 100</w:t>
      </w:r>
      <w:r w:rsidRPr="00B22511">
        <w:rPr>
          <w:rFonts w:asciiTheme="minorHAnsi" w:hAnsiTheme="minorHAnsi"/>
        </w:rPr>
        <w:br/>
        <w:t>EXODUS – náhradní domov pro mládež v krizi Vlašim 317 844 482, 608 208 260</w:t>
      </w:r>
      <w:r w:rsidRPr="00B22511">
        <w:rPr>
          <w:rFonts w:asciiTheme="minorHAnsi" w:hAnsiTheme="minorHAnsi"/>
        </w:rPr>
        <w:br/>
        <w:t>PPP Kutná Hora 327 512 672</w:t>
      </w:r>
      <w:r w:rsidRPr="00B22511">
        <w:rPr>
          <w:rFonts w:asciiTheme="minorHAnsi" w:hAnsiTheme="minorHAnsi"/>
        </w:rPr>
        <w:br/>
        <w:t>Oblastní charita Kutná Hora 327 313 110, 327 511 041</w:t>
      </w:r>
    </w:p>
    <w:p w:rsidR="00237699" w:rsidRDefault="00237699" w:rsidP="00237699">
      <w:pPr>
        <w:autoSpaceDE w:val="0"/>
        <w:autoSpaceDN w:val="0"/>
        <w:adjustRightInd w:val="0"/>
        <w:spacing w:after="0" w:line="240" w:lineRule="auto"/>
        <w:rPr>
          <w:rFonts w:eastAsia="Times New Roman" w:cs="Times New Roman"/>
          <w:b/>
          <w:sz w:val="24"/>
          <w:szCs w:val="24"/>
          <w:lang w:eastAsia="cs-CZ"/>
        </w:rPr>
      </w:pPr>
      <w:r w:rsidRPr="00B22511">
        <w:rPr>
          <w:rFonts w:eastAsia="Times New Roman" w:cs="Times New Roman"/>
          <w:b/>
          <w:sz w:val="24"/>
          <w:szCs w:val="24"/>
          <w:lang w:eastAsia="cs-CZ"/>
        </w:rPr>
        <w:t>Internetové odkazy</w:t>
      </w:r>
    </w:p>
    <w:p w:rsidR="00237699" w:rsidRPr="00B22511" w:rsidRDefault="00237699" w:rsidP="00237699">
      <w:pPr>
        <w:autoSpaceDE w:val="0"/>
        <w:autoSpaceDN w:val="0"/>
        <w:adjustRightInd w:val="0"/>
        <w:spacing w:after="0" w:line="240" w:lineRule="auto"/>
        <w:rPr>
          <w:rFonts w:cs="TT5Eo00"/>
          <w:b/>
          <w:color w:val="000000"/>
          <w:sz w:val="24"/>
          <w:szCs w:val="24"/>
        </w:rPr>
      </w:pP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www.drogy-info.cz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www.prevence-info.cz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www.dokurte.cz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www.pobavme-se-o-alkoholu.cz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www.anabell.cz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www.bezpecne-online.cz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www.linkabezpeci.cz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www.varianty.cz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www.czechkid.cz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8o00"/>
          <w:color w:val="0070C1"/>
          <w:sz w:val="24"/>
          <w:szCs w:val="24"/>
        </w:rPr>
        <w:t xml:space="preserve">• </w:t>
      </w:r>
      <w:r w:rsidRPr="00E31538">
        <w:rPr>
          <w:rFonts w:cs="TT52o00"/>
          <w:color w:val="0070C1"/>
          <w:sz w:val="24"/>
          <w:szCs w:val="24"/>
        </w:rPr>
        <w:t>www.minimalizacesikany.cz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8o00"/>
          <w:color w:val="0070C1"/>
          <w:sz w:val="24"/>
          <w:szCs w:val="24"/>
        </w:rPr>
        <w:t xml:space="preserve">• </w:t>
      </w:r>
      <w:r w:rsidRPr="00E31538">
        <w:rPr>
          <w:rFonts w:cs="TT52o00"/>
          <w:color w:val="0070C1"/>
          <w:sz w:val="24"/>
          <w:szCs w:val="24"/>
        </w:rPr>
        <w:t>www.saferinternet.cz</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8o00"/>
          <w:color w:val="0070C1"/>
          <w:sz w:val="24"/>
          <w:szCs w:val="24"/>
        </w:rPr>
        <w:t xml:space="preserve">• </w:t>
      </w:r>
      <w:r w:rsidRPr="00E31538">
        <w:rPr>
          <w:rFonts w:cs="TT61o00"/>
          <w:color w:val="0070C1"/>
          <w:sz w:val="24"/>
          <w:szCs w:val="24"/>
        </w:rPr>
        <w:t>www.sikana.org</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8o00"/>
          <w:color w:val="0070C1"/>
          <w:sz w:val="24"/>
          <w:szCs w:val="24"/>
        </w:rPr>
        <w:t xml:space="preserve">• </w:t>
      </w:r>
      <w:r w:rsidRPr="00E31538">
        <w:rPr>
          <w:rFonts w:cs="TT61o00"/>
          <w:color w:val="0070C1"/>
          <w:sz w:val="24"/>
          <w:szCs w:val="24"/>
        </w:rPr>
        <w:t>www.e-nebezpeci.cz</w:t>
      </w:r>
    </w:p>
    <w:p w:rsidR="00237699" w:rsidRDefault="00237699" w:rsidP="00237699">
      <w:pPr>
        <w:spacing w:line="240" w:lineRule="auto"/>
        <w:rPr>
          <w:rFonts w:cs="TT5Eo00"/>
          <w:color w:val="000000"/>
          <w:sz w:val="24"/>
          <w:szCs w:val="24"/>
        </w:rPr>
      </w:pPr>
      <w:r>
        <w:rPr>
          <w:rFonts w:cs="TT5Eo00"/>
          <w:color w:val="000000"/>
          <w:sz w:val="24"/>
          <w:szCs w:val="24"/>
        </w:rPr>
        <w:br w:type="page"/>
      </w:r>
    </w:p>
    <w:p w:rsidR="00237699" w:rsidRPr="002A2D9F" w:rsidRDefault="006C68B8" w:rsidP="00237699">
      <w:pPr>
        <w:pStyle w:val="Odstavecseseznamem"/>
        <w:numPr>
          <w:ilvl w:val="0"/>
          <w:numId w:val="3"/>
        </w:numPr>
        <w:autoSpaceDE w:val="0"/>
        <w:autoSpaceDN w:val="0"/>
        <w:adjustRightInd w:val="0"/>
        <w:spacing w:after="0" w:line="240" w:lineRule="auto"/>
        <w:rPr>
          <w:rFonts w:cs="TT57o00"/>
          <w:b/>
          <w:color w:val="0070C1"/>
          <w:sz w:val="28"/>
          <w:szCs w:val="28"/>
        </w:rPr>
      </w:pPr>
      <w:r>
        <w:rPr>
          <w:rFonts w:cs="TT57o00"/>
          <w:b/>
          <w:color w:val="0070C1"/>
          <w:sz w:val="28"/>
          <w:szCs w:val="28"/>
        </w:rPr>
        <w:lastRenderedPageBreak/>
        <w:t xml:space="preserve"> </w:t>
      </w:r>
      <w:r w:rsidR="00237699" w:rsidRPr="002A2D9F">
        <w:rPr>
          <w:rFonts w:cs="TT57o00"/>
          <w:b/>
          <w:color w:val="0070C1"/>
          <w:sz w:val="28"/>
          <w:szCs w:val="28"/>
        </w:rPr>
        <w:t>Školní program proti šikanování</w:t>
      </w:r>
    </w:p>
    <w:p w:rsidR="00237699" w:rsidRPr="00C822F9" w:rsidRDefault="00237699" w:rsidP="00237699">
      <w:pPr>
        <w:spacing w:line="240" w:lineRule="auto"/>
        <w:rPr>
          <w:rFonts w:cs="TT57o00"/>
          <w:b/>
          <w:color w:val="0070C1"/>
          <w:sz w:val="24"/>
          <w:szCs w:val="24"/>
        </w:rPr>
      </w:pPr>
    </w:p>
    <w:p w:rsidR="00237699" w:rsidRPr="00C822F9" w:rsidRDefault="00237699" w:rsidP="00237699">
      <w:pPr>
        <w:pStyle w:val="Default"/>
        <w:rPr>
          <w:rFonts w:asciiTheme="minorHAnsi" w:hAnsiTheme="minorHAnsi"/>
        </w:rPr>
      </w:pPr>
      <w:r w:rsidRPr="00C822F9">
        <w:rPr>
          <w:rFonts w:asciiTheme="minorHAnsi" w:hAnsiTheme="minorHAnsi"/>
          <w:b/>
          <w:bCs/>
          <w:color w:val="auto"/>
        </w:rPr>
        <w:t xml:space="preserve"> 15.1 Charakteristika šikanování</w:t>
      </w:r>
    </w:p>
    <w:p w:rsidR="00237699" w:rsidRPr="00C822F9" w:rsidRDefault="00237699" w:rsidP="00237699">
      <w:pPr>
        <w:spacing w:line="240" w:lineRule="auto"/>
        <w:rPr>
          <w:sz w:val="24"/>
          <w:szCs w:val="24"/>
        </w:rPr>
      </w:pPr>
    </w:p>
    <w:p w:rsidR="00237699" w:rsidRPr="00271E14" w:rsidRDefault="00237699" w:rsidP="00237699">
      <w:pPr>
        <w:spacing w:line="240" w:lineRule="auto"/>
        <w:jc w:val="both"/>
        <w:rPr>
          <w:sz w:val="24"/>
          <w:szCs w:val="24"/>
        </w:rPr>
      </w:pPr>
      <w:r w:rsidRPr="00271E14">
        <w:rPr>
          <w:sz w:val="24"/>
          <w:szCs w:val="24"/>
        </w:rPr>
        <w:t xml:space="preserve">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např. v podobě bití, vydírání, loupeží, poškozování věcí, tak i útoky slovní v podobě nadávek, pomluv, vyhrožování či ponižování. Šikana se projevuje i v nepřímé podobě jako demonstrativní přehlížení a ignorování žáka či žáků třídní nebo jinou skupinou spolužáků. Rovněž se může realizovat prostřednictvím elektronické komunikace, jedná se o tzv. kyberšikanu. </w:t>
      </w:r>
    </w:p>
    <w:p w:rsidR="00237699" w:rsidRPr="00271E14" w:rsidRDefault="00237699" w:rsidP="00237699">
      <w:pPr>
        <w:spacing w:line="240" w:lineRule="auto"/>
        <w:jc w:val="both"/>
        <w:rPr>
          <w:sz w:val="24"/>
          <w:szCs w:val="24"/>
        </w:rPr>
      </w:pPr>
      <w:r w:rsidRPr="00271E14">
        <w:rPr>
          <w:b/>
          <w:sz w:val="24"/>
          <w:szCs w:val="24"/>
        </w:rPr>
        <w:t>Kyberšikan</w:t>
      </w:r>
      <w:r w:rsidRPr="00271E14">
        <w:rPr>
          <w:sz w:val="24"/>
          <w:szCs w:val="24"/>
        </w:rPr>
        <w:t>a je jednou z forem psychické šikany. Je to zneužití ICT (informačních a komunikačních technologií), zejména pak mobilních telefonů</w:t>
      </w:r>
      <w:r w:rsidR="00BA41CD">
        <w:rPr>
          <w:sz w:val="24"/>
          <w:szCs w:val="24"/>
        </w:rPr>
        <w:t xml:space="preserve"> </w:t>
      </w:r>
      <w:r w:rsidRPr="00271E14">
        <w:rPr>
          <w:sz w:val="24"/>
          <w:szCs w:val="24"/>
        </w:rPr>
        <w:t>a internetu, k takovým činnostem, které mají někoho záměrně ohrozit, ublížit mu. Podobně jako u šikany tváří v tvář se jedná o úmyslné chování, kdy je oběť napadána útočníkem nebo útočníky. Povaha a provedení útoků pak určuje její závažnost (podrobněji viz metodické doporučení).</w:t>
      </w:r>
    </w:p>
    <w:p w:rsidR="00237699" w:rsidRPr="00271E14" w:rsidRDefault="00237699" w:rsidP="00237699">
      <w:pPr>
        <w:spacing w:line="240" w:lineRule="auto"/>
        <w:jc w:val="both"/>
        <w:rPr>
          <w:color w:val="FF0000"/>
          <w:sz w:val="24"/>
          <w:szCs w:val="24"/>
        </w:rPr>
      </w:pPr>
      <w:r w:rsidRPr="00271E14">
        <w:rPr>
          <w:sz w:val="24"/>
          <w:szCs w:val="24"/>
        </w:rPr>
        <w:t>Důležité znaky šikanování: záměrnost, cílenost, opakování (není podmínkou), nepoměr sil, bezmocnost oběti, nepříjemnost útoku, samoúčelnost agrese.</w:t>
      </w:r>
    </w:p>
    <w:p w:rsidR="00237699" w:rsidRPr="00271E14" w:rsidRDefault="00237699" w:rsidP="00237699">
      <w:pPr>
        <w:spacing w:line="240" w:lineRule="auto"/>
        <w:jc w:val="both"/>
        <w:rPr>
          <w:sz w:val="24"/>
          <w:szCs w:val="24"/>
        </w:rPr>
      </w:pPr>
      <w:r w:rsidRPr="00271E14">
        <w:rPr>
          <w:sz w:val="24"/>
          <w:szCs w:val="24"/>
        </w:rPr>
        <w:t>Za šikanování se nepovažuje škádlení a agrese, která nemá znaky šikanování (opakování, záměrnost atd.). Například, když se tzv. „poperou“ dva přibližně stejně silní žáci kvůli dívce, která se jim oběma líbí, nejde o šikanování, protože tu chybí nepoměr sil, kdy oběť se neumí nebo z různých příčin nemůže bránit (podrobněji viz metodické doporučení).</w:t>
      </w:r>
    </w:p>
    <w:p w:rsidR="00237699" w:rsidRPr="00271E14" w:rsidRDefault="00237699" w:rsidP="00237699">
      <w:pPr>
        <w:spacing w:line="240" w:lineRule="auto"/>
        <w:jc w:val="both"/>
        <w:rPr>
          <w:sz w:val="24"/>
          <w:szCs w:val="24"/>
        </w:rPr>
      </w:pPr>
      <w:r w:rsidRPr="00271E14">
        <w:rPr>
          <w:sz w:val="24"/>
          <w:szCs w:val="24"/>
        </w:rPr>
        <w:t xml:space="preserve">Kyberšikanou není oprávněná kritika na internetu bez zlého úmyslu, bez nadávek a ponižování. Termínem kyberšikana neoznačujeme rovněž vzájemné internetové psychické násilí a ani věcný konflikt (i opakovaný) mezi rovnocennými partnery. </w:t>
      </w:r>
    </w:p>
    <w:p w:rsidR="00237699" w:rsidRPr="00271E14" w:rsidRDefault="00237699" w:rsidP="00237699">
      <w:pPr>
        <w:spacing w:line="240" w:lineRule="auto"/>
        <w:jc w:val="both"/>
        <w:rPr>
          <w:sz w:val="24"/>
          <w:szCs w:val="24"/>
        </w:rPr>
      </w:pPr>
      <w:r w:rsidRPr="00271E14">
        <w:rPr>
          <w:sz w:val="24"/>
          <w:szCs w:val="24"/>
        </w:rPr>
        <w:t>Od kyberšikany je potřeba odlišovat příbuzné fenomény, které jsou často s kyberšikanou provázány nebo se s ní částečně překrývají, nicméně samy o sobě označují jiný typ násilného chování. Patří mezi ně například happy slapping, sexting, hoax, spam, cyberstalking, flaming, phising.</w:t>
      </w:r>
    </w:p>
    <w:p w:rsidR="00237699" w:rsidRDefault="00237699" w:rsidP="00237699">
      <w:pPr>
        <w:pStyle w:val="Default"/>
        <w:outlineLvl w:val="0"/>
        <w:rPr>
          <w:b/>
          <w:bCs/>
          <w:sz w:val="28"/>
          <w:szCs w:val="28"/>
        </w:rPr>
      </w:pPr>
    </w:p>
    <w:p w:rsidR="00237699" w:rsidRPr="00271E14" w:rsidRDefault="00237699" w:rsidP="00237699">
      <w:pPr>
        <w:pStyle w:val="Default"/>
        <w:rPr>
          <w:rFonts w:asciiTheme="minorHAnsi" w:hAnsiTheme="minorHAnsi"/>
        </w:rPr>
      </w:pPr>
      <w:r w:rsidRPr="00271E14">
        <w:rPr>
          <w:rFonts w:asciiTheme="minorHAnsi" w:hAnsiTheme="minorHAnsi"/>
          <w:b/>
          <w:bCs/>
        </w:rPr>
        <w:t>15.2 Projevy šikanování</w:t>
      </w:r>
    </w:p>
    <w:p w:rsidR="00237699" w:rsidRPr="00271E14" w:rsidRDefault="00237699" w:rsidP="00237699">
      <w:pPr>
        <w:pStyle w:val="Default"/>
        <w:rPr>
          <w:rFonts w:asciiTheme="minorHAnsi" w:hAnsiTheme="minorHAnsi"/>
        </w:rPr>
      </w:pPr>
    </w:p>
    <w:p w:rsidR="00237699" w:rsidRPr="00271E14" w:rsidRDefault="00237699" w:rsidP="00237699">
      <w:pPr>
        <w:pStyle w:val="Default"/>
        <w:jc w:val="both"/>
        <w:rPr>
          <w:rFonts w:asciiTheme="minorHAnsi" w:hAnsiTheme="minorHAnsi"/>
        </w:rPr>
      </w:pPr>
      <w:r w:rsidRPr="00271E14">
        <w:rPr>
          <w:rFonts w:asciiTheme="minorHAnsi" w:hAnsiTheme="minorHAnsi"/>
        </w:rPr>
        <w:t xml:space="preserve">Šikanování má ve svých projevech velice různou podobu. Mezi základní formy šikany podle typu agrese – typu nebo prostředku týrání patří: </w:t>
      </w:r>
    </w:p>
    <w:p w:rsidR="00237699" w:rsidRPr="00271E14" w:rsidRDefault="00237699" w:rsidP="00237699">
      <w:pPr>
        <w:pStyle w:val="Default"/>
        <w:numPr>
          <w:ilvl w:val="0"/>
          <w:numId w:val="26"/>
        </w:numPr>
        <w:ind w:left="714" w:hanging="357"/>
        <w:jc w:val="both"/>
        <w:rPr>
          <w:rFonts w:asciiTheme="minorHAnsi" w:hAnsiTheme="minorHAnsi"/>
        </w:rPr>
      </w:pPr>
      <w:r w:rsidRPr="00271E14">
        <w:rPr>
          <w:rFonts w:asciiTheme="minorHAnsi" w:hAnsiTheme="minorHAnsi"/>
        </w:rPr>
        <w:t>fyzická agrese, přímá a nepřímá (patří sem i krádeže a ničení majetku oběti);</w:t>
      </w:r>
    </w:p>
    <w:p w:rsidR="00237699" w:rsidRPr="00271E14" w:rsidRDefault="00237699" w:rsidP="00237699">
      <w:pPr>
        <w:pStyle w:val="Default"/>
        <w:numPr>
          <w:ilvl w:val="0"/>
          <w:numId w:val="26"/>
        </w:numPr>
        <w:ind w:left="714" w:hanging="357"/>
        <w:jc w:val="both"/>
        <w:rPr>
          <w:rFonts w:asciiTheme="minorHAnsi" w:hAnsiTheme="minorHAnsi"/>
        </w:rPr>
      </w:pPr>
      <w:r w:rsidRPr="00271E14">
        <w:rPr>
          <w:rFonts w:asciiTheme="minorHAnsi" w:hAnsiTheme="minorHAnsi"/>
        </w:rPr>
        <w:t xml:space="preserve">verbální šikana, přímá a nepřímá – psychická šikana (součástí je </w:t>
      </w:r>
      <w:r w:rsidRPr="00271E14">
        <w:rPr>
          <w:rFonts w:asciiTheme="minorHAnsi" w:hAnsiTheme="minorHAnsi"/>
        </w:rPr>
        <w:br/>
        <w:t xml:space="preserve">i kyberšikana, děje se pomocí informačních </w:t>
      </w:r>
      <w:r w:rsidRPr="00271E14">
        <w:rPr>
          <w:rFonts w:asciiTheme="minorHAnsi" w:hAnsiTheme="minorHAnsi"/>
          <w:color w:val="auto"/>
        </w:rPr>
        <w:t>a komunikačních</w:t>
      </w:r>
      <w:r w:rsidRPr="00271E14">
        <w:rPr>
          <w:rFonts w:asciiTheme="minorHAnsi" w:hAnsiTheme="minorHAnsi"/>
        </w:rPr>
        <w:t xml:space="preserve"> technologií);</w:t>
      </w:r>
    </w:p>
    <w:p w:rsidR="00237699" w:rsidRPr="00AD18C2" w:rsidRDefault="00237699" w:rsidP="00237699">
      <w:pPr>
        <w:pStyle w:val="Default"/>
        <w:numPr>
          <w:ilvl w:val="0"/>
          <w:numId w:val="26"/>
        </w:numPr>
        <w:ind w:left="714" w:hanging="357"/>
        <w:jc w:val="both"/>
        <w:rPr>
          <w:rFonts w:asciiTheme="minorHAnsi" w:hAnsiTheme="minorHAnsi"/>
        </w:rPr>
      </w:pPr>
      <w:r w:rsidRPr="00271E14">
        <w:rPr>
          <w:rFonts w:asciiTheme="minorHAnsi" w:hAnsiTheme="minorHAnsi"/>
        </w:rPr>
        <w:t xml:space="preserve">smíšená šikana, kombinace psychické a fyzické šikany (násilné </w:t>
      </w:r>
      <w:r w:rsidRPr="00AD18C2">
        <w:rPr>
          <w:rFonts w:asciiTheme="minorHAnsi" w:hAnsiTheme="minorHAnsi"/>
        </w:rPr>
        <w:t>a manipulativní příkazy apod.).</w:t>
      </w:r>
    </w:p>
    <w:p w:rsidR="00237699" w:rsidRPr="00271E14" w:rsidRDefault="00237699" w:rsidP="00237699">
      <w:pPr>
        <w:pStyle w:val="Default"/>
        <w:ind w:left="714"/>
        <w:jc w:val="both"/>
        <w:rPr>
          <w:rFonts w:asciiTheme="minorHAnsi" w:hAnsiTheme="minorHAnsi"/>
        </w:rPr>
      </w:pPr>
    </w:p>
    <w:p w:rsidR="00237699" w:rsidRPr="00271E14" w:rsidRDefault="00237699" w:rsidP="00237699">
      <w:pPr>
        <w:pStyle w:val="Default"/>
        <w:jc w:val="both"/>
        <w:rPr>
          <w:rFonts w:asciiTheme="minorHAnsi" w:hAnsiTheme="minorHAnsi"/>
        </w:rPr>
      </w:pPr>
    </w:p>
    <w:p w:rsidR="00237699" w:rsidRDefault="00237699" w:rsidP="00237699">
      <w:pPr>
        <w:pStyle w:val="Default"/>
        <w:jc w:val="both"/>
        <w:rPr>
          <w:rFonts w:asciiTheme="minorHAnsi" w:hAnsiTheme="minorHAnsi"/>
        </w:rPr>
      </w:pPr>
      <w:r w:rsidRPr="00271E14">
        <w:rPr>
          <w:rFonts w:asciiTheme="minorHAnsi" w:hAnsiTheme="minorHAnsi"/>
        </w:rPr>
        <w:t>Podstatnou vlastností šikany je skrytost. Ta je dána tím, že často odhalení zejména pokročilé šikany brání z rozličných důvodů a pohnutek všichni účastníci vyšetřování včetně oběti. Z tohoto důvodů j</w:t>
      </w:r>
      <w:r>
        <w:rPr>
          <w:rFonts w:asciiTheme="minorHAnsi" w:hAnsiTheme="minorHAnsi"/>
        </w:rPr>
        <w:t xml:space="preserve">e důležité umět rozpoznat přímé </w:t>
      </w:r>
      <w:r w:rsidRPr="00271E14">
        <w:rPr>
          <w:rFonts w:asciiTheme="minorHAnsi" w:hAnsiTheme="minorHAnsi"/>
        </w:rPr>
        <w:t>a nepřímé signály šikany (viz PŘÍLOHA 1).</w:t>
      </w:r>
    </w:p>
    <w:p w:rsidR="00237699" w:rsidRPr="00271E14" w:rsidRDefault="00237699" w:rsidP="00237699">
      <w:pPr>
        <w:spacing w:line="240" w:lineRule="auto"/>
        <w:jc w:val="both"/>
        <w:rPr>
          <w:sz w:val="24"/>
          <w:szCs w:val="24"/>
        </w:rPr>
      </w:pPr>
      <w:r w:rsidRPr="00271E14">
        <w:rPr>
          <w:sz w:val="24"/>
          <w:szCs w:val="24"/>
        </w:rPr>
        <w:t xml:space="preserve">Při vlastní diagnostice šikany je třeba zkoumat tento fenomén ze tří praktických pohledů - jako nemocné chování, závislost a poruchu vztahů ve skupině (podrobné informace viz metodické doporučení). </w:t>
      </w:r>
    </w:p>
    <w:p w:rsidR="00237699" w:rsidRPr="00271E14" w:rsidRDefault="00237699" w:rsidP="00237699">
      <w:pPr>
        <w:pStyle w:val="Default"/>
        <w:rPr>
          <w:rFonts w:ascii="Calibri" w:hAnsi="Calibri"/>
        </w:rPr>
      </w:pPr>
      <w:r w:rsidRPr="00271E14">
        <w:rPr>
          <w:rFonts w:ascii="Calibri" w:hAnsi="Calibri"/>
          <w:b/>
          <w:bCs/>
        </w:rPr>
        <w:t>15.3. Odpovědnost školy chránit děti před šikanou</w:t>
      </w:r>
    </w:p>
    <w:p w:rsidR="00237699" w:rsidRDefault="00237699" w:rsidP="00237699">
      <w:pPr>
        <w:pStyle w:val="Default"/>
      </w:pPr>
    </w:p>
    <w:p w:rsidR="00237699" w:rsidRPr="00271E14" w:rsidRDefault="00237699" w:rsidP="00237699">
      <w:pPr>
        <w:pStyle w:val="Default"/>
        <w:jc w:val="both"/>
        <w:rPr>
          <w:rFonts w:ascii="Calibri" w:hAnsi="Calibri"/>
        </w:rPr>
      </w:pPr>
      <w:r w:rsidRPr="00271E14">
        <w:rPr>
          <w:rFonts w:ascii="Calibri" w:hAnsi="Calibri"/>
        </w:rPr>
        <w:t xml:space="preserve">Škola má jednoznačnou odpovědnost za děti a žáky. V souladu s ustanovením </w:t>
      </w:r>
      <w:r w:rsidRPr="00271E14">
        <w:rPr>
          <w:rFonts w:ascii="Calibri" w:hAnsi="Calibri"/>
        </w:rPr>
        <w:br/>
        <w:t xml:space="preserve">§ 29 zákona č. 561/2004 Sb., o předškolním, základním, středním, vyšším odborném a jiném vzdělávání (školský zákon), ve znění pozdějších předpisů, jsou školy </w:t>
      </w:r>
      <w:r w:rsidRPr="00271E14">
        <w:rPr>
          <w:rFonts w:ascii="Calibri" w:hAnsi="Calibri"/>
        </w:rPr>
        <w:br/>
        <w:t xml:space="preserve">a školská zařízení povinny zajišťovat bezpečnost a ochranu zdraví dětí, žáků </w:t>
      </w:r>
      <w:r w:rsidRPr="00271E14">
        <w:rPr>
          <w:rFonts w:ascii="Calibri" w:hAnsi="Calibri"/>
        </w:rPr>
        <w:br/>
        <w:t xml:space="preserve">a studentů v průběhu všech vzdělávacích a souvisejících aktivit a současně vytvářet podmínky pro jejich zdravý vývoj a pro předcházení vzniku rizikového chování (sociálně patologických jevů). Z tohoto důvodu </w:t>
      </w:r>
      <w:r w:rsidR="00417A34">
        <w:rPr>
          <w:rFonts w:ascii="Calibri" w:hAnsi="Calibri"/>
        </w:rPr>
        <w:t>naši pedagogičtí pracovníci</w:t>
      </w:r>
      <w:r w:rsidRPr="00271E14">
        <w:rPr>
          <w:rFonts w:ascii="Calibri" w:hAnsi="Calibri"/>
        </w:rPr>
        <w:t xml:space="preserve"> šikanování mezi žáky předchází, jeho projevy neprodleně </w:t>
      </w:r>
      <w:r w:rsidR="00417A34">
        <w:rPr>
          <w:rFonts w:ascii="Calibri" w:hAnsi="Calibri"/>
        </w:rPr>
        <w:t>řeší a každé jeho oběti poskytují</w:t>
      </w:r>
      <w:r w:rsidRPr="00271E14">
        <w:rPr>
          <w:rFonts w:ascii="Calibri" w:hAnsi="Calibri"/>
        </w:rPr>
        <w:t xml:space="preserve"> okamžitou pomoc. </w:t>
      </w:r>
    </w:p>
    <w:p w:rsidR="00237699" w:rsidRPr="00271E14" w:rsidRDefault="00237699" w:rsidP="00237699">
      <w:pPr>
        <w:pStyle w:val="Default"/>
        <w:jc w:val="both"/>
        <w:rPr>
          <w:rFonts w:ascii="Calibri" w:hAnsi="Calibri"/>
        </w:rPr>
      </w:pPr>
    </w:p>
    <w:p w:rsidR="00237699" w:rsidRPr="00271E14" w:rsidRDefault="00237699" w:rsidP="00237699">
      <w:pPr>
        <w:pStyle w:val="Default"/>
        <w:jc w:val="both"/>
        <w:rPr>
          <w:rFonts w:ascii="Calibri" w:hAnsi="Calibri"/>
        </w:rPr>
      </w:pPr>
      <w:r w:rsidRPr="00271E14">
        <w:rPr>
          <w:rFonts w:ascii="Calibri" w:hAnsi="Calibri"/>
        </w:rPr>
        <w:t>Škola má o</w:t>
      </w:r>
      <w:r w:rsidRPr="00271E14">
        <w:rPr>
          <w:rFonts w:ascii="Calibri" w:hAnsi="Calibri"/>
          <w:bCs/>
        </w:rPr>
        <w:t>hlašovací povinnost při výskytu šikany v následujících</w:t>
      </w:r>
      <w:r w:rsidRPr="00271E14">
        <w:rPr>
          <w:rFonts w:ascii="Calibri" w:hAnsi="Calibri"/>
        </w:rPr>
        <w:t xml:space="preserve"> případech:</w:t>
      </w:r>
    </w:p>
    <w:p w:rsidR="00237699" w:rsidRPr="00271E14" w:rsidRDefault="00237699" w:rsidP="00237699">
      <w:pPr>
        <w:pStyle w:val="Default"/>
        <w:numPr>
          <w:ilvl w:val="0"/>
          <w:numId w:val="28"/>
        </w:numPr>
        <w:jc w:val="both"/>
        <w:rPr>
          <w:rFonts w:ascii="Calibri" w:hAnsi="Calibri"/>
        </w:rPr>
      </w:pPr>
      <w:r w:rsidRPr="00271E14">
        <w:rPr>
          <w:rFonts w:ascii="Calibri" w:hAnsi="Calibri"/>
        </w:rPr>
        <w:t>dojde-li v souvislosti se šikanou k jednání, které by mohlo naplňovat znaky přestupku nebo trestného činu, obrací se škola na Policii ČR. Trestní oznámení je možné podat také na státní zastupitelství;</w:t>
      </w:r>
    </w:p>
    <w:p w:rsidR="00237699" w:rsidRPr="00271E14" w:rsidRDefault="00237699" w:rsidP="00237699">
      <w:pPr>
        <w:pStyle w:val="Default"/>
        <w:numPr>
          <w:ilvl w:val="0"/>
          <w:numId w:val="28"/>
        </w:numPr>
        <w:jc w:val="both"/>
        <w:rPr>
          <w:rFonts w:ascii="Calibri" w:hAnsi="Calibri"/>
        </w:rPr>
      </w:pPr>
      <w:r w:rsidRPr="00271E14">
        <w:rPr>
          <w:rFonts w:ascii="Calibri" w:hAnsi="Calibri"/>
        </w:rPr>
        <w:t>dojde-li k šikaně v průběhu vyučování, s ním souvisejících činností anebo poskytování školských služeb, má škola povinnost tuto skutečnost oznámit zákonnému zástupci jak žáka, který byl útočníkem, tak žáka, který byl obětí. Tato povinnost vyplývá ze školského zákona (§ 21 odst. 2 školského zákona, dle něhož mají zákonní zástupci dětí a nezletilých žáků právo mj. na informace o průběhu a výsledcích vzdělávání dítěte či žáka a právo vyjadřovat se ke všem rozhodnutím týkajícím se podstatných záležitostí jejich vzdělávání). Skutečnost, že dítě někoho šikanovalo nebo bylo šikanováno, lze chápat jako významnou skutečnost, která v průběhu vzdělávání nastala;</w:t>
      </w:r>
    </w:p>
    <w:p w:rsidR="00237699" w:rsidRPr="00430EBC" w:rsidRDefault="00237699" w:rsidP="00237699">
      <w:pPr>
        <w:pStyle w:val="Default"/>
        <w:numPr>
          <w:ilvl w:val="0"/>
          <w:numId w:val="28"/>
        </w:numPr>
        <w:jc w:val="both"/>
        <w:rPr>
          <w:rFonts w:ascii="Calibri" w:hAnsi="Calibri"/>
          <w:color w:val="auto"/>
        </w:rPr>
      </w:pPr>
      <w:r w:rsidRPr="00271E14">
        <w:rPr>
          <w:rFonts w:ascii="Calibri" w:hAnsi="Calibri"/>
        </w:rPr>
        <w:t xml:space="preserve">škola ohlašuje orgánu sociálně právní ochrany dětí takové skutečnosti, které nasvědčují tomu, že dítě je v ohrožení buď proto, že ho ohrožuje někdo jiný nebo proto, že se ohrožuje svým chováním samo </w:t>
      </w:r>
      <w:r w:rsidRPr="00430EBC">
        <w:rPr>
          <w:rFonts w:ascii="Calibri" w:hAnsi="Calibri"/>
          <w:color w:val="auto"/>
        </w:rPr>
        <w:t xml:space="preserve">(viz § 6, </w:t>
      </w:r>
      <w:smartTag w:uri="urn:schemas-microsoft-com:office:smarttags" w:element="metricconverter">
        <w:smartTagPr>
          <w:attr w:name="ProductID" w:val="7 a"/>
        </w:smartTagPr>
        <w:r w:rsidRPr="00430EBC">
          <w:rPr>
            <w:rFonts w:ascii="Calibri" w:hAnsi="Calibri"/>
            <w:color w:val="auto"/>
          </w:rPr>
          <w:t>7 a</w:t>
        </w:r>
      </w:smartTag>
      <w:r w:rsidRPr="00430EBC">
        <w:rPr>
          <w:rFonts w:ascii="Calibri" w:hAnsi="Calibri"/>
          <w:color w:val="auto"/>
        </w:rPr>
        <w:t xml:space="preserve"> 10 zákona č. 359/1999 Sb., o sociálně-právní ochraně dětí, ve znění pozdějších předpisů);</w:t>
      </w:r>
    </w:p>
    <w:p w:rsidR="00237699" w:rsidRDefault="00237699" w:rsidP="00237699">
      <w:pPr>
        <w:pStyle w:val="Default"/>
        <w:numPr>
          <w:ilvl w:val="0"/>
          <w:numId w:val="28"/>
        </w:numPr>
        <w:jc w:val="both"/>
        <w:rPr>
          <w:rFonts w:ascii="Calibri" w:hAnsi="Calibri"/>
        </w:rPr>
      </w:pPr>
      <w:r w:rsidRPr="00271E14">
        <w:rPr>
          <w:rFonts w:ascii="Calibri" w:hAnsi="Calibri"/>
        </w:rPr>
        <w:t>v případě šikany se jedná o všechny případy, které škola oznámila policejnímu orgánu nebo státnímu zástupci a dále případy, které výše uvedeným nebyly oznámeny i přesto, že se stalo něco závažného, protože nebyl zákonný důvod.</w:t>
      </w:r>
    </w:p>
    <w:p w:rsidR="00237699" w:rsidRDefault="00237699" w:rsidP="00237699">
      <w:pPr>
        <w:pStyle w:val="Default"/>
        <w:jc w:val="both"/>
        <w:rPr>
          <w:rFonts w:ascii="Calibri" w:hAnsi="Calibri"/>
        </w:rPr>
      </w:pPr>
    </w:p>
    <w:p w:rsidR="00237699" w:rsidRPr="00271E14" w:rsidRDefault="00237699" w:rsidP="00237699">
      <w:pPr>
        <w:pStyle w:val="Default"/>
        <w:rPr>
          <w:rFonts w:ascii="Calibri" w:hAnsi="Calibri"/>
          <w:b/>
          <w:bCs/>
        </w:rPr>
      </w:pPr>
    </w:p>
    <w:p w:rsidR="00237699" w:rsidRPr="00417A34" w:rsidRDefault="00237699" w:rsidP="00237699">
      <w:pPr>
        <w:pStyle w:val="Default"/>
        <w:rPr>
          <w:rFonts w:asciiTheme="minorHAnsi" w:hAnsiTheme="minorHAnsi"/>
          <w:b/>
          <w:bCs/>
          <w:color w:val="auto"/>
          <w:sz w:val="32"/>
          <w:szCs w:val="32"/>
        </w:rPr>
      </w:pPr>
      <w:r w:rsidRPr="00417A34">
        <w:rPr>
          <w:rFonts w:asciiTheme="minorHAnsi" w:hAnsiTheme="minorHAnsi" w:cs="TT57o00"/>
          <w:b/>
        </w:rPr>
        <w:t>15.4 Co zahrnuje program proti šikanování</w:t>
      </w:r>
    </w:p>
    <w:p w:rsidR="00237699" w:rsidRPr="00417A34" w:rsidRDefault="00237699" w:rsidP="00237699">
      <w:pPr>
        <w:pStyle w:val="Default"/>
        <w:rPr>
          <w:rFonts w:asciiTheme="minorHAnsi" w:hAnsiTheme="minorHAnsi"/>
        </w:rPr>
      </w:pPr>
    </w:p>
    <w:p w:rsidR="00237699" w:rsidRPr="00417A34" w:rsidRDefault="00237699" w:rsidP="00237699">
      <w:pPr>
        <w:pStyle w:val="Default"/>
        <w:jc w:val="both"/>
        <w:rPr>
          <w:rFonts w:asciiTheme="minorHAnsi" w:hAnsiTheme="minorHAnsi"/>
        </w:rPr>
      </w:pPr>
      <w:r w:rsidRPr="00417A34">
        <w:rPr>
          <w:rFonts w:asciiTheme="minorHAnsi" w:hAnsiTheme="minorHAnsi"/>
        </w:rPr>
        <w:t>Školní program proti šikanování je nejúčinnějším způsobem, jak ochránit děti před šikanou. Zahrnuje v sobě metody řešení a další opatření zaměřená přímo na nápravu šikanování. Předpokladem jeho fungování je dobrá všeobecná prevence rizikového chování ve škole.</w:t>
      </w:r>
    </w:p>
    <w:p w:rsidR="00237699" w:rsidRPr="00417A34" w:rsidRDefault="00237699" w:rsidP="00237699">
      <w:pPr>
        <w:pStyle w:val="Default"/>
        <w:jc w:val="both"/>
        <w:rPr>
          <w:rFonts w:asciiTheme="minorHAnsi" w:hAnsiTheme="minorHAnsi"/>
          <w:color w:val="auto"/>
        </w:rPr>
      </w:pPr>
    </w:p>
    <w:p w:rsidR="00237699" w:rsidRPr="00417A34" w:rsidRDefault="00237699" w:rsidP="00237699">
      <w:pPr>
        <w:pStyle w:val="Default"/>
        <w:jc w:val="both"/>
        <w:rPr>
          <w:rFonts w:asciiTheme="minorHAnsi" w:hAnsiTheme="minorHAnsi"/>
        </w:rPr>
      </w:pPr>
      <w:r w:rsidRPr="00417A34">
        <w:rPr>
          <w:rFonts w:asciiTheme="minorHAnsi" w:hAnsiTheme="minorHAnsi"/>
        </w:rPr>
        <w:t xml:space="preserve">Školní program proti šikanování je </w:t>
      </w:r>
      <w:r w:rsidR="00417A34">
        <w:rPr>
          <w:rFonts w:asciiTheme="minorHAnsi" w:hAnsiTheme="minorHAnsi"/>
        </w:rPr>
        <w:t xml:space="preserve">také </w:t>
      </w:r>
      <w:r w:rsidRPr="00417A34">
        <w:rPr>
          <w:rFonts w:asciiTheme="minorHAnsi" w:hAnsiTheme="minorHAnsi"/>
        </w:rPr>
        <w:t xml:space="preserve">klíčovou součástí Minimálního preventivního programu (dále též „MPP“). </w:t>
      </w:r>
    </w:p>
    <w:p w:rsidR="00237699" w:rsidRPr="00271E14" w:rsidRDefault="00237699" w:rsidP="00237699">
      <w:pPr>
        <w:pStyle w:val="Default"/>
        <w:rPr>
          <w:rFonts w:ascii="Calibri" w:hAnsi="Calibri"/>
        </w:rPr>
      </w:pPr>
      <w:r w:rsidRPr="00271E14">
        <w:rPr>
          <w:rFonts w:ascii="Calibri" w:hAnsi="Calibri"/>
          <w:b/>
          <w:bCs/>
        </w:rPr>
        <w:lastRenderedPageBreak/>
        <w:t>15.5 Požadavky na školu pro řešení šikany</w:t>
      </w:r>
    </w:p>
    <w:p w:rsidR="00237699" w:rsidRDefault="00237699" w:rsidP="00237699">
      <w:pPr>
        <w:pStyle w:val="Default"/>
        <w:jc w:val="both"/>
      </w:pPr>
    </w:p>
    <w:p w:rsidR="00237699" w:rsidRPr="00271E14" w:rsidRDefault="00237699" w:rsidP="00237699">
      <w:pPr>
        <w:pStyle w:val="Default"/>
        <w:jc w:val="both"/>
        <w:rPr>
          <w:rFonts w:ascii="Calibri" w:hAnsi="Calibri"/>
        </w:rPr>
      </w:pPr>
      <w:r w:rsidRPr="00271E14">
        <w:rPr>
          <w:rFonts w:ascii="Calibri" w:hAnsi="Calibri"/>
        </w:rPr>
        <w:t>Aby škola mohla účinně a bezpečně zastavit již existující šikanování, plní tyto požadavky:</w:t>
      </w:r>
    </w:p>
    <w:p w:rsidR="00237699" w:rsidRPr="00271E14" w:rsidRDefault="00237699" w:rsidP="00237699">
      <w:pPr>
        <w:pStyle w:val="Default"/>
        <w:numPr>
          <w:ilvl w:val="0"/>
          <w:numId w:val="18"/>
        </w:numPr>
        <w:jc w:val="both"/>
        <w:rPr>
          <w:rFonts w:ascii="Calibri" w:hAnsi="Calibri"/>
        </w:rPr>
      </w:pPr>
      <w:r w:rsidRPr="00271E14">
        <w:rPr>
          <w:rFonts w:ascii="Calibri" w:hAnsi="Calibri"/>
        </w:rPr>
        <w:t>Ředitel školy je orientován v metodice, organizaci a právní problematice šikanování. Je to základní předpoklad, aby mohl vytvořit příznivé podmínky pro vyškoleného odborníka na řešení šikany a inicioval rozvíjení školního programu proti šikanování;</w:t>
      </w:r>
    </w:p>
    <w:p w:rsidR="00237699" w:rsidRPr="00AD18C2" w:rsidRDefault="00417A34" w:rsidP="00237699">
      <w:pPr>
        <w:pStyle w:val="Odstavecseseznamem"/>
        <w:numPr>
          <w:ilvl w:val="0"/>
          <w:numId w:val="18"/>
        </w:numPr>
        <w:spacing w:after="0" w:line="240" w:lineRule="auto"/>
        <w:jc w:val="both"/>
        <w:rPr>
          <w:rFonts w:ascii="Calibri" w:hAnsi="Calibri"/>
          <w:b/>
          <w:bCs/>
          <w:sz w:val="24"/>
          <w:szCs w:val="24"/>
        </w:rPr>
      </w:pPr>
      <w:r>
        <w:rPr>
          <w:rFonts w:ascii="Calibri" w:hAnsi="Calibri"/>
          <w:sz w:val="24"/>
          <w:szCs w:val="24"/>
        </w:rPr>
        <w:t>Š</w:t>
      </w:r>
      <w:r w:rsidR="00237699" w:rsidRPr="00271E14">
        <w:rPr>
          <w:rFonts w:ascii="Calibri" w:hAnsi="Calibri"/>
          <w:sz w:val="24"/>
          <w:szCs w:val="24"/>
        </w:rPr>
        <w:t xml:space="preserve">kola má vyškoleného alespoň jednoho odborníka pro koordinaci </w:t>
      </w:r>
      <w:r w:rsidR="00237699" w:rsidRPr="00271E14">
        <w:rPr>
          <w:rFonts w:ascii="Calibri" w:hAnsi="Calibri"/>
          <w:sz w:val="24"/>
          <w:szCs w:val="24"/>
        </w:rPr>
        <w:br/>
        <w:t xml:space="preserve">a následně i pro řešení šikany (Mgr. Ludmila Hrušková).  Pracovník pověřený řešením umí kvalifikovaně odhadnout stadium </w:t>
      </w:r>
      <w:r w:rsidR="00237699" w:rsidRPr="00AD18C2">
        <w:rPr>
          <w:rFonts w:ascii="Calibri" w:hAnsi="Calibri"/>
          <w:sz w:val="24"/>
          <w:szCs w:val="24"/>
        </w:rPr>
        <w:t xml:space="preserve">a formu šikany a rozhodnout, zda řešení zvládne škola sama nebo zda si povolá odborníka. </w:t>
      </w:r>
    </w:p>
    <w:p w:rsidR="00237699" w:rsidRPr="00271E14" w:rsidRDefault="00417A34" w:rsidP="00237699">
      <w:pPr>
        <w:pStyle w:val="Default"/>
        <w:numPr>
          <w:ilvl w:val="0"/>
          <w:numId w:val="18"/>
        </w:numPr>
        <w:jc w:val="both"/>
        <w:rPr>
          <w:rFonts w:ascii="Calibri" w:hAnsi="Calibri"/>
          <w:bCs/>
        </w:rPr>
      </w:pPr>
      <w:r>
        <w:rPr>
          <w:rFonts w:ascii="Calibri" w:hAnsi="Calibri"/>
          <w:bCs/>
        </w:rPr>
        <w:t>Š</w:t>
      </w:r>
      <w:r w:rsidR="00237699" w:rsidRPr="00271E14">
        <w:rPr>
          <w:rFonts w:ascii="Calibri" w:hAnsi="Calibri"/>
          <w:bCs/>
        </w:rPr>
        <w:t>kola spolupracuje s PPP, SVP a dalšími organizacemi a institucemi při řešení pokročilých a neobvyklých šikan, které sama nezvládne;</w:t>
      </w:r>
    </w:p>
    <w:p w:rsidR="00237699" w:rsidRPr="00271E14" w:rsidRDefault="00417A34" w:rsidP="00237699">
      <w:pPr>
        <w:pStyle w:val="Default"/>
        <w:numPr>
          <w:ilvl w:val="0"/>
          <w:numId w:val="18"/>
        </w:numPr>
        <w:jc w:val="both"/>
        <w:rPr>
          <w:rFonts w:ascii="Calibri" w:hAnsi="Calibri"/>
          <w:bCs/>
        </w:rPr>
      </w:pPr>
      <w:r>
        <w:rPr>
          <w:rFonts w:ascii="Calibri" w:hAnsi="Calibri"/>
        </w:rPr>
        <w:t>Š</w:t>
      </w:r>
      <w:r w:rsidR="00237699" w:rsidRPr="00271E14">
        <w:rPr>
          <w:rFonts w:ascii="Calibri" w:hAnsi="Calibri"/>
        </w:rPr>
        <w:t>kola aktivně spolupracuje s rodiči na ochraně dětí a žáků před šikanou. Vhodný způsob je seznámení rodičů s nekompromisním bojem školy proti šikanování (rodičovské schůzky), na webových stránkách, v informativním letáku.</w:t>
      </w:r>
    </w:p>
    <w:p w:rsidR="00237699" w:rsidRPr="00271E14" w:rsidRDefault="00417A34" w:rsidP="00237699">
      <w:pPr>
        <w:pStyle w:val="Odstavecseseznamem"/>
        <w:numPr>
          <w:ilvl w:val="0"/>
          <w:numId w:val="18"/>
        </w:numPr>
        <w:spacing w:after="0" w:line="240" w:lineRule="auto"/>
        <w:ind w:hanging="357"/>
        <w:jc w:val="both"/>
        <w:rPr>
          <w:rFonts w:ascii="Calibri" w:hAnsi="Calibri"/>
          <w:sz w:val="24"/>
          <w:szCs w:val="24"/>
        </w:rPr>
      </w:pPr>
      <w:r>
        <w:rPr>
          <w:rFonts w:ascii="Calibri" w:hAnsi="Calibri"/>
          <w:sz w:val="24"/>
          <w:szCs w:val="24"/>
        </w:rPr>
        <w:t>š</w:t>
      </w:r>
      <w:r w:rsidR="00237699" w:rsidRPr="00271E14">
        <w:rPr>
          <w:rFonts w:ascii="Calibri" w:hAnsi="Calibri"/>
          <w:sz w:val="24"/>
          <w:szCs w:val="24"/>
        </w:rPr>
        <w:t>kola má ve školním řádu:</w:t>
      </w:r>
    </w:p>
    <w:p w:rsidR="00237699" w:rsidRPr="00271E14" w:rsidRDefault="00237699" w:rsidP="00237699">
      <w:pPr>
        <w:pStyle w:val="Odstavecseseznamem"/>
        <w:numPr>
          <w:ilvl w:val="1"/>
          <w:numId w:val="19"/>
        </w:numPr>
        <w:spacing w:after="0" w:line="240" w:lineRule="auto"/>
        <w:ind w:hanging="357"/>
        <w:jc w:val="both"/>
        <w:rPr>
          <w:rFonts w:ascii="Calibri" w:hAnsi="Calibri"/>
          <w:sz w:val="24"/>
          <w:szCs w:val="24"/>
        </w:rPr>
      </w:pPr>
      <w:r w:rsidRPr="00271E14">
        <w:rPr>
          <w:rFonts w:ascii="Calibri" w:hAnsi="Calibri"/>
          <w:sz w:val="24"/>
          <w:szCs w:val="24"/>
        </w:rPr>
        <w:t>zakomponován kategorický zákaz chování mající charakter šikanování a opatření, která se váží k tomuto závažnému porušení školního řádu.</w:t>
      </w:r>
    </w:p>
    <w:p w:rsidR="00237699" w:rsidRPr="00271E14" w:rsidRDefault="00237699" w:rsidP="00237699">
      <w:pPr>
        <w:pStyle w:val="Odstavecseseznamem"/>
        <w:numPr>
          <w:ilvl w:val="1"/>
          <w:numId w:val="19"/>
        </w:numPr>
        <w:spacing w:after="0" w:line="240" w:lineRule="auto"/>
        <w:jc w:val="both"/>
        <w:rPr>
          <w:rFonts w:ascii="Calibri" w:hAnsi="Calibri"/>
          <w:sz w:val="24"/>
          <w:szCs w:val="24"/>
        </w:rPr>
      </w:pPr>
      <w:r w:rsidRPr="00271E14">
        <w:rPr>
          <w:rFonts w:ascii="Calibri" w:hAnsi="Calibri"/>
          <w:sz w:val="24"/>
          <w:szCs w:val="24"/>
        </w:rPr>
        <w:t xml:space="preserve">zpracovaná pravidla používání informačních a komunikačních technologií, internetu a mobilních telefonů (během vyučování, </w:t>
      </w:r>
      <w:r w:rsidRPr="00271E14">
        <w:rPr>
          <w:rFonts w:ascii="Calibri" w:hAnsi="Calibri"/>
          <w:sz w:val="24"/>
          <w:szCs w:val="24"/>
        </w:rPr>
        <w:br/>
        <w:t>o přestávkách, v prostoru školy). Součástí tohoto textu je i stanovení kázeňských opatření při nedodržování těchto pravidel.</w:t>
      </w:r>
    </w:p>
    <w:p w:rsidR="00237699" w:rsidRPr="00AD18C2" w:rsidRDefault="00417A34" w:rsidP="00237699">
      <w:pPr>
        <w:pStyle w:val="Default"/>
        <w:numPr>
          <w:ilvl w:val="0"/>
          <w:numId w:val="20"/>
        </w:numPr>
        <w:jc w:val="both"/>
        <w:rPr>
          <w:rFonts w:ascii="Calibri" w:hAnsi="Calibri"/>
          <w:color w:val="auto"/>
          <w:lang w:eastAsia="cs-CZ"/>
        </w:rPr>
      </w:pPr>
      <w:r>
        <w:rPr>
          <w:rFonts w:ascii="Calibri" w:hAnsi="Calibri"/>
        </w:rPr>
        <w:t>Ř</w:t>
      </w:r>
      <w:r w:rsidR="00237699" w:rsidRPr="00271E14">
        <w:rPr>
          <w:rFonts w:ascii="Calibri" w:hAnsi="Calibri"/>
        </w:rPr>
        <w:t>editel školy zajistí v souladu s pracovním řádem dohled pedagogických pracovníků nad žáky ve škole př</w:t>
      </w:r>
      <w:r w:rsidR="00237699">
        <w:rPr>
          <w:rFonts w:ascii="Calibri" w:hAnsi="Calibri"/>
        </w:rPr>
        <w:t xml:space="preserve">ed vyučováním a o přestávkách, </w:t>
      </w:r>
      <w:r w:rsidR="00237699" w:rsidRPr="00271E14">
        <w:rPr>
          <w:rFonts w:ascii="Calibri" w:hAnsi="Calibri"/>
        </w:rPr>
        <w:t>na vytipovaných riziko</w:t>
      </w:r>
      <w:r>
        <w:rPr>
          <w:rFonts w:ascii="Calibri" w:hAnsi="Calibri"/>
        </w:rPr>
        <w:t>vých místech v prostorách školy.</w:t>
      </w:r>
    </w:p>
    <w:p w:rsidR="00237699" w:rsidRPr="00271E14" w:rsidRDefault="00237699" w:rsidP="00237699">
      <w:pPr>
        <w:pStyle w:val="Default"/>
        <w:jc w:val="both"/>
        <w:rPr>
          <w:rFonts w:ascii="Calibri" w:hAnsi="Calibri"/>
          <w:color w:val="auto"/>
          <w:lang w:eastAsia="cs-CZ"/>
        </w:rPr>
      </w:pPr>
    </w:p>
    <w:p w:rsidR="00237699" w:rsidRPr="00271E14" w:rsidRDefault="00237699" w:rsidP="00237699">
      <w:pPr>
        <w:pStyle w:val="Default"/>
        <w:numPr>
          <w:ilvl w:val="0"/>
          <w:numId w:val="18"/>
        </w:numPr>
        <w:jc w:val="both"/>
        <w:rPr>
          <w:rFonts w:ascii="Calibri" w:hAnsi="Calibri"/>
        </w:rPr>
      </w:pPr>
      <w:r w:rsidRPr="00271E14">
        <w:rPr>
          <w:rFonts w:ascii="Calibri" w:hAnsi="Calibri"/>
        </w:rPr>
        <w:t xml:space="preserve">Pedagogičtí pracovníci se pravidelně vzdělávají v prevenci a problematice šikanování. </w:t>
      </w:r>
    </w:p>
    <w:p w:rsidR="00237699" w:rsidRDefault="00237699" w:rsidP="00237699">
      <w:pPr>
        <w:pStyle w:val="Default"/>
        <w:jc w:val="both"/>
        <w:rPr>
          <w:rFonts w:ascii="Calibri" w:eastAsiaTheme="minorHAnsi" w:hAnsi="Calibri" w:cstheme="minorBidi"/>
          <w:color w:val="auto"/>
        </w:rPr>
      </w:pPr>
    </w:p>
    <w:p w:rsidR="00237699" w:rsidRPr="00271E14" w:rsidRDefault="00237699" w:rsidP="00237699">
      <w:pPr>
        <w:pStyle w:val="Default"/>
        <w:jc w:val="both"/>
        <w:rPr>
          <w:rFonts w:ascii="Calibri" w:hAnsi="Calibri"/>
        </w:rPr>
      </w:pPr>
      <w:r w:rsidRPr="00271E14">
        <w:rPr>
          <w:rFonts w:ascii="Calibri" w:hAnsi="Calibri"/>
        </w:rPr>
        <w:t xml:space="preserve">Naše škola děti účinně chrání před šikanováním. Jsou zapojeni všichni pedagogičtí pracovníci. </w:t>
      </w:r>
    </w:p>
    <w:p w:rsidR="00237699" w:rsidRDefault="00237699" w:rsidP="00237699">
      <w:pPr>
        <w:pStyle w:val="Default"/>
        <w:jc w:val="both"/>
        <w:rPr>
          <w:rFonts w:ascii="Calibri" w:hAnsi="Calibri"/>
        </w:rPr>
      </w:pPr>
      <w:r w:rsidRPr="00271E14">
        <w:rPr>
          <w:rFonts w:ascii="Calibri" w:hAnsi="Calibri"/>
        </w:rPr>
        <w:t>Používáme obecnou strukturu 13 komponent ve školním programu proti šikanování, která má univerzální charakter a lze ji použít jako jednotící princip i pro ostatní rizikové chování, a tak je vytvořen integrovaný, ucelený MPP.</w:t>
      </w:r>
    </w:p>
    <w:p w:rsidR="00237699" w:rsidRDefault="00237699" w:rsidP="00237699">
      <w:pPr>
        <w:pStyle w:val="Default"/>
        <w:jc w:val="both"/>
        <w:rPr>
          <w:rFonts w:ascii="Calibri" w:hAnsi="Calibri"/>
        </w:rPr>
      </w:pPr>
    </w:p>
    <w:p w:rsidR="00237699" w:rsidRDefault="00237699" w:rsidP="00237699">
      <w:pPr>
        <w:pStyle w:val="Default"/>
        <w:jc w:val="both"/>
        <w:rPr>
          <w:rFonts w:ascii="Calibri" w:hAnsi="Calibri"/>
        </w:rPr>
      </w:pPr>
    </w:p>
    <w:p w:rsidR="00237699" w:rsidRPr="00271E14" w:rsidRDefault="00237699" w:rsidP="00237699">
      <w:pPr>
        <w:autoSpaceDE w:val="0"/>
        <w:autoSpaceDN w:val="0"/>
        <w:adjustRightInd w:val="0"/>
        <w:spacing w:after="0" w:line="240" w:lineRule="auto"/>
        <w:rPr>
          <w:rFonts w:cs="TT57o00"/>
          <w:b/>
          <w:color w:val="000000"/>
          <w:sz w:val="24"/>
          <w:szCs w:val="24"/>
        </w:rPr>
      </w:pPr>
      <w:r w:rsidRPr="00271E14">
        <w:rPr>
          <w:rFonts w:cs="TT57o00"/>
          <w:b/>
          <w:color w:val="000000"/>
          <w:sz w:val="24"/>
          <w:szCs w:val="24"/>
        </w:rPr>
        <w:t>15.6 Krizový plán řešení šikany</w:t>
      </w:r>
    </w:p>
    <w:p w:rsidR="00237699" w:rsidRDefault="00237699" w:rsidP="00237699">
      <w:pPr>
        <w:pStyle w:val="Default"/>
        <w:rPr>
          <w:bCs/>
        </w:rPr>
      </w:pPr>
    </w:p>
    <w:p w:rsidR="00237699" w:rsidRDefault="00237699" w:rsidP="00237699">
      <w:pPr>
        <w:pStyle w:val="Default"/>
        <w:jc w:val="both"/>
        <w:rPr>
          <w:rFonts w:ascii="Calibri" w:hAnsi="Calibri"/>
        </w:rPr>
      </w:pPr>
      <w:r w:rsidRPr="00271E14">
        <w:rPr>
          <w:rFonts w:ascii="Calibri" w:hAnsi="Calibri"/>
          <w:bCs/>
        </w:rPr>
        <w:t>V</w:t>
      </w:r>
      <w:r w:rsidRPr="00271E14">
        <w:rPr>
          <w:rFonts w:ascii="Calibri" w:hAnsi="Calibri"/>
        </w:rPr>
        <w:t>ytváření školního programu proti šikanování je dlouhodobý a trvalý proces. Určují ho dva znaky – celoškolní rozměr a zaměření na specifickou prevenci.</w:t>
      </w:r>
    </w:p>
    <w:p w:rsidR="00237699" w:rsidRPr="00271E14" w:rsidRDefault="00237699" w:rsidP="00237699">
      <w:pPr>
        <w:pStyle w:val="Default"/>
        <w:jc w:val="both"/>
        <w:rPr>
          <w:rFonts w:ascii="Calibri" w:hAnsi="Calibri"/>
        </w:rPr>
      </w:pPr>
    </w:p>
    <w:p w:rsidR="00237699" w:rsidRPr="00271E14" w:rsidRDefault="00237699" w:rsidP="00237699">
      <w:pPr>
        <w:pStyle w:val="Default"/>
        <w:jc w:val="both"/>
        <w:rPr>
          <w:rFonts w:ascii="Calibri" w:hAnsi="Calibri"/>
        </w:rPr>
      </w:pPr>
      <w:r w:rsidRPr="00271E14">
        <w:rPr>
          <w:rFonts w:ascii="Calibri" w:hAnsi="Calibri"/>
        </w:rPr>
        <w:t xml:space="preserve">Školní program proti šikanování má 13 komponent (hlavních součástí): </w:t>
      </w:r>
    </w:p>
    <w:p w:rsidR="00237699" w:rsidRPr="00271E14" w:rsidRDefault="00237699" w:rsidP="00237699">
      <w:pPr>
        <w:pStyle w:val="Default"/>
        <w:tabs>
          <w:tab w:val="left" w:pos="709"/>
        </w:tabs>
        <w:ind w:left="705" w:hanging="705"/>
        <w:jc w:val="both"/>
        <w:rPr>
          <w:rFonts w:ascii="Calibri" w:hAnsi="Calibri"/>
        </w:rPr>
      </w:pPr>
      <w:r w:rsidRPr="00271E14">
        <w:rPr>
          <w:rFonts w:ascii="Calibri" w:hAnsi="Calibri"/>
        </w:rPr>
        <w:t xml:space="preserve">      1. </w:t>
      </w:r>
      <w:r w:rsidRPr="00271E14">
        <w:rPr>
          <w:rFonts w:ascii="Calibri" w:hAnsi="Calibri"/>
        </w:rPr>
        <w:tab/>
        <w:t>zmapování situace – analýza a evaluace (před a po zavedení programu a také v jeho průběhu);</w:t>
      </w:r>
    </w:p>
    <w:p w:rsidR="00237699" w:rsidRPr="00271E14" w:rsidRDefault="00237699" w:rsidP="00237699">
      <w:pPr>
        <w:pStyle w:val="Default"/>
        <w:jc w:val="both"/>
        <w:rPr>
          <w:rFonts w:ascii="Calibri" w:hAnsi="Calibri"/>
        </w:rPr>
      </w:pPr>
      <w:r w:rsidRPr="00271E14">
        <w:rPr>
          <w:rFonts w:ascii="Calibri" w:hAnsi="Calibri"/>
        </w:rPr>
        <w:t xml:space="preserve">      2. </w:t>
      </w:r>
      <w:r w:rsidRPr="00271E14">
        <w:rPr>
          <w:rFonts w:ascii="Calibri" w:hAnsi="Calibri"/>
        </w:rPr>
        <w:tab/>
        <w:t>motivování pedagogů pro změnu;</w:t>
      </w:r>
    </w:p>
    <w:p w:rsidR="00237699" w:rsidRPr="00271E14" w:rsidRDefault="00237699" w:rsidP="00237699">
      <w:pPr>
        <w:pStyle w:val="Default"/>
        <w:jc w:val="both"/>
        <w:rPr>
          <w:rFonts w:ascii="Calibri" w:hAnsi="Calibri"/>
        </w:rPr>
      </w:pPr>
      <w:r w:rsidRPr="00271E14">
        <w:rPr>
          <w:rFonts w:ascii="Calibri" w:hAnsi="Calibri"/>
        </w:rPr>
        <w:t xml:space="preserve">      3. </w:t>
      </w:r>
      <w:r w:rsidRPr="00271E14">
        <w:rPr>
          <w:rFonts w:ascii="Calibri" w:hAnsi="Calibri"/>
        </w:rPr>
        <w:tab/>
        <w:t>společné vzdělávání a supervize všech pedagogů;</w:t>
      </w:r>
    </w:p>
    <w:p w:rsidR="00237699" w:rsidRPr="00271E14" w:rsidRDefault="00237699" w:rsidP="00237699">
      <w:pPr>
        <w:pStyle w:val="Default"/>
        <w:ind w:left="708" w:hanging="708"/>
        <w:jc w:val="both"/>
        <w:rPr>
          <w:rFonts w:ascii="Calibri" w:hAnsi="Calibri"/>
        </w:rPr>
      </w:pPr>
      <w:r w:rsidRPr="00271E14">
        <w:rPr>
          <w:rFonts w:ascii="Calibri" w:hAnsi="Calibri"/>
        </w:rPr>
        <w:t xml:space="preserve">      4.</w:t>
      </w:r>
      <w:r w:rsidRPr="00271E14">
        <w:rPr>
          <w:rFonts w:ascii="Calibri" w:hAnsi="Calibri"/>
        </w:rPr>
        <w:tab/>
        <w:t>užší realizační tým (zástupce vedení - nejlépe ředitel, zástupci třídních učitelů z 1. a 2. stupně, zástupce družiny, školní metodik prevence, výchovný poradce, školní psycholog atd.);</w:t>
      </w:r>
    </w:p>
    <w:p w:rsidR="00237699" w:rsidRPr="00271E14" w:rsidRDefault="00237699" w:rsidP="00237699">
      <w:pPr>
        <w:pStyle w:val="Default"/>
        <w:numPr>
          <w:ilvl w:val="0"/>
          <w:numId w:val="21"/>
        </w:numPr>
        <w:jc w:val="both"/>
        <w:rPr>
          <w:rFonts w:ascii="Calibri" w:hAnsi="Calibri"/>
        </w:rPr>
      </w:pPr>
      <w:r w:rsidRPr="00271E14">
        <w:rPr>
          <w:rFonts w:ascii="Calibri" w:hAnsi="Calibri"/>
        </w:rPr>
        <w:lastRenderedPageBreak/>
        <w:t>společný postup při řešení šikanování (šest skupin základních scénářů);</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primární prevence v třídních hodinách;</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lang w:eastAsia="ar-SA"/>
        </w:rPr>
        <w:t>primární prevence ve výuce</w:t>
      </w:r>
      <w:r w:rsidRPr="00271E14">
        <w:rPr>
          <w:rFonts w:ascii="Calibri" w:hAnsi="Calibri"/>
          <w:sz w:val="24"/>
          <w:szCs w:val="24"/>
        </w:rPr>
        <w:t>;</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primární prevence ve školních i mimoškolních programech mimo vyučování;</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ochranný režim (demokraticky vytvořený smysluplný školní řád, účinné dohledy učitelů);</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spolupráce s rodiči (vhodný způsob seznámení s nekompromisním bojem školy proti šikaně, například na webových stránkách, pomocí informativního dopisu a při třídních schůzkách);</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školní poradenské služby;</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spolupráce se specializovanými zařízeními;</w:t>
      </w:r>
    </w:p>
    <w:p w:rsidR="00237699"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vztahy se školami v okolí (domluva ředitelů na spolupráci při řešení šikany, kdy se jí účastní žáci z různých škol).</w:t>
      </w:r>
    </w:p>
    <w:p w:rsidR="00237699" w:rsidRPr="00271E14" w:rsidRDefault="00237699" w:rsidP="00237699">
      <w:pPr>
        <w:suppressAutoHyphens/>
        <w:autoSpaceDN w:val="0"/>
        <w:spacing w:after="0" w:line="240" w:lineRule="auto"/>
        <w:ind w:left="717"/>
        <w:jc w:val="both"/>
        <w:rPr>
          <w:rFonts w:ascii="Calibri" w:hAnsi="Calibri"/>
          <w:sz w:val="24"/>
          <w:szCs w:val="24"/>
          <w:lang w:eastAsia="ar-SA"/>
        </w:rPr>
      </w:pPr>
    </w:p>
    <w:p w:rsidR="00237699" w:rsidRPr="00E91E3F" w:rsidRDefault="00237699" w:rsidP="00237699">
      <w:pPr>
        <w:pStyle w:val="Default"/>
        <w:rPr>
          <w:rFonts w:ascii="Calibri" w:hAnsi="Calibri"/>
          <w:b/>
          <w:bCs/>
        </w:rPr>
      </w:pPr>
      <w:r w:rsidRPr="00E91E3F">
        <w:rPr>
          <w:rFonts w:ascii="Calibri" w:hAnsi="Calibri"/>
          <w:b/>
          <w:bCs/>
        </w:rPr>
        <w:t>Společný postup řešení při výskytu šikany ve škole</w:t>
      </w:r>
    </w:p>
    <w:p w:rsidR="00237699" w:rsidRPr="00E91E3F" w:rsidRDefault="00237699" w:rsidP="00237699">
      <w:pPr>
        <w:pStyle w:val="Default"/>
      </w:pPr>
    </w:p>
    <w:p w:rsidR="00237699" w:rsidRPr="00E91E3F" w:rsidRDefault="00237699" w:rsidP="00237699">
      <w:pPr>
        <w:spacing w:line="240" w:lineRule="auto"/>
        <w:jc w:val="both"/>
        <w:rPr>
          <w:sz w:val="24"/>
          <w:szCs w:val="24"/>
        </w:rPr>
      </w:pPr>
      <w:r w:rsidRPr="00E91E3F">
        <w:rPr>
          <w:b/>
          <w:sz w:val="24"/>
          <w:szCs w:val="24"/>
        </w:rPr>
        <w:t>Proškolený pracovník, většinou školní metodik prevence, na podkladě kvalifikovaného odhadu stadia a formy šikanování rozhodne, zda řešení zvládne škola sama, nebo si povolá odborníka specialistu (viz tabulka níže).</w:t>
      </w:r>
    </w:p>
    <w:p w:rsidR="00237699" w:rsidRPr="00E91E3F" w:rsidRDefault="00237699" w:rsidP="00237699">
      <w:pPr>
        <w:spacing w:line="240" w:lineRule="auto"/>
        <w:jc w:val="both"/>
        <w:rPr>
          <w:sz w:val="24"/>
          <w:szCs w:val="24"/>
        </w:rPr>
      </w:pPr>
      <w:r w:rsidRPr="00E91E3F">
        <w:rPr>
          <w:sz w:val="24"/>
          <w:szCs w:val="24"/>
        </w:rPr>
        <w:t>V případě, že jde o počáteční a obvyklou šikanu, kterou zvládne škola sama, odborník postupuje podle scénáře určeného pro tento typ šikanování. Pokročilé a komplikované šikany škola řeší ve spolupráci s odborníky z venku, zejména z PPP, SVP.</w:t>
      </w:r>
      <w:r w:rsidR="00BA41CD" w:rsidRPr="00E91E3F">
        <w:rPr>
          <w:sz w:val="24"/>
          <w:szCs w:val="24"/>
        </w:rPr>
        <w:t xml:space="preserve"> </w:t>
      </w:r>
      <w:r w:rsidRPr="00E91E3F">
        <w:rPr>
          <w:sz w:val="24"/>
          <w:szCs w:val="24"/>
        </w:rPr>
        <w:t>Do komplikované šikany zařadíme především neobvyklé formy šikany. Dále sem zahrneme základní formy šikany, se kterými nemáme zkušenosti. Patří do nich šikany krajně ohrožující bezpečí pedagoga a život oběti, dále šikany se změnou v základním schématu. Prakticky jde zejména o nějakou zvláštnost u přímých a nepřímých účastníků šikany. Patří sem rovněž šikany s rozvinutým zakrývajícím systémem. Vážnou komplikací je intenzivnější závislostní vztah mezi oběťmi a agresory a vážnější dopady šikany na oběť - například známky úzkostné poruchy. Zdůrazňujeme, že šikanování je komplikovaný a paradoxní fenomén a běžné pedagogické postupy naprosto selhávají. Rovněž obecné a hotové kuchařky</w:t>
      </w:r>
      <w:r w:rsidR="00BA41CD" w:rsidRPr="00E91E3F">
        <w:rPr>
          <w:sz w:val="24"/>
          <w:szCs w:val="24"/>
        </w:rPr>
        <w:t xml:space="preserve"> </w:t>
      </w:r>
      <w:r w:rsidRPr="00E91E3F">
        <w:rPr>
          <w:sz w:val="24"/>
          <w:szCs w:val="24"/>
        </w:rPr>
        <w:t xml:space="preserve">v podobě receptů nefungují, spíše ublíží, než pomohou.  </w:t>
      </w:r>
    </w:p>
    <w:p w:rsidR="00237699" w:rsidRPr="00430EBC" w:rsidRDefault="00237699" w:rsidP="00237699">
      <w:pPr>
        <w:spacing w:line="240" w:lineRule="auto"/>
        <w:jc w:val="both"/>
      </w:pPr>
    </w:p>
    <w:p w:rsidR="00237699" w:rsidRPr="00E91E3F" w:rsidRDefault="00237699" w:rsidP="00237699">
      <w:pPr>
        <w:spacing w:line="240" w:lineRule="auto"/>
        <w:outlineLvl w:val="0"/>
        <w:rPr>
          <w:b/>
          <w:bCs/>
          <w:sz w:val="24"/>
          <w:szCs w:val="24"/>
        </w:rPr>
      </w:pPr>
      <w:r w:rsidRPr="00E91E3F">
        <w:rPr>
          <w:b/>
          <w:bCs/>
          <w:sz w:val="24"/>
          <w:szCs w:val="24"/>
        </w:rPr>
        <w:t>Tabulka: Klasifikace scénářů pomoci podle cíle léčby, stadia a formy</w:t>
      </w:r>
    </w:p>
    <w:p w:rsidR="00237699" w:rsidRPr="00E91E3F" w:rsidRDefault="00237699" w:rsidP="00237699">
      <w:pPr>
        <w:spacing w:line="240" w:lineRule="auto"/>
        <w:rPr>
          <w:b/>
          <w:bCs/>
          <w:sz w:val="24"/>
          <w:szCs w:val="24"/>
        </w:rPr>
      </w:pPr>
      <w:r w:rsidRPr="00E91E3F">
        <w:rPr>
          <w:b/>
          <w:bCs/>
          <w:sz w:val="24"/>
          <w:szCs w:val="24"/>
        </w:rPr>
        <w:t>šikanování (Kolář, 2011)</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outlineLvl w:val="0"/>
        <w:rPr>
          <w:rFonts w:ascii="Calibri" w:hAnsi="Calibri"/>
          <w:i/>
          <w:iCs/>
          <w:sz w:val="20"/>
          <w:szCs w:val="20"/>
        </w:rPr>
      </w:pPr>
      <w:r w:rsidRPr="00E91E3F">
        <w:rPr>
          <w:rFonts w:ascii="Calibri" w:hAnsi="Calibri"/>
          <w:b/>
          <w:bCs/>
          <w:i/>
          <w:iCs/>
          <w:sz w:val="20"/>
          <w:szCs w:val="20"/>
        </w:rPr>
        <w:t>(1) Situace, které zvládne škola sama</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(a) první pomoc pro obyčejnou počáteční šikanu;</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(b) celková léčba pro řešení prvních dvou stadií šikanování, RTP – Rámcový</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třídní program.</w:t>
      </w:r>
    </w:p>
    <w:p w:rsidR="00237699" w:rsidRPr="00E91E3F" w:rsidRDefault="00237699" w:rsidP="00237699">
      <w:pPr>
        <w:pStyle w:val="Nadpis1"/>
        <w:pBdr>
          <w:top w:val="single" w:sz="4" w:space="1" w:color="auto"/>
          <w:left w:val="single" w:sz="4" w:space="4" w:color="auto"/>
          <w:bottom w:val="single" w:sz="4" w:space="1" w:color="auto"/>
          <w:right w:val="single" w:sz="4" w:space="4" w:color="auto"/>
        </w:pBdr>
        <w:spacing w:line="240" w:lineRule="auto"/>
        <w:rPr>
          <w:rFonts w:ascii="Calibri" w:hAnsi="Calibri"/>
          <w:i/>
          <w:iCs/>
          <w:color w:val="000000" w:themeColor="text1"/>
          <w:sz w:val="20"/>
          <w:szCs w:val="20"/>
        </w:rPr>
      </w:pPr>
      <w:r w:rsidRPr="00E91E3F">
        <w:rPr>
          <w:rFonts w:ascii="Calibri" w:hAnsi="Calibri"/>
          <w:i/>
          <w:iCs/>
          <w:color w:val="000000" w:themeColor="text1"/>
          <w:sz w:val="20"/>
          <w:szCs w:val="20"/>
        </w:rPr>
        <w:t>(2) Scénáře, kdy potřebuje škola pomoc zvenku</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(c) první pomoc pro komplikovanou počáteční šikanu; </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(d) první pomoc (krizové scénáře) pro obyčejnou pokročilou šikanu;</w:t>
      </w:r>
    </w:p>
    <w:p w:rsidR="00237699" w:rsidRPr="00E91E3F" w:rsidRDefault="00237699" w:rsidP="00237699">
      <w:pPr>
        <w:pBdr>
          <w:top w:val="single" w:sz="4" w:space="1" w:color="auto"/>
          <w:left w:val="single" w:sz="4" w:space="4" w:color="auto"/>
          <w:bottom w:val="single" w:sz="4" w:space="1" w:color="auto"/>
          <w:right w:val="single" w:sz="4" w:space="4" w:color="auto"/>
        </w:pBdr>
        <w:tabs>
          <w:tab w:val="left" w:pos="1800"/>
        </w:tabs>
        <w:spacing w:after="0" w:line="240" w:lineRule="auto"/>
        <w:rPr>
          <w:rFonts w:ascii="Calibri" w:hAnsi="Calibri"/>
          <w:sz w:val="20"/>
          <w:szCs w:val="20"/>
        </w:rPr>
      </w:pPr>
      <w:r w:rsidRPr="00E91E3F">
        <w:rPr>
          <w:rFonts w:ascii="Calibri" w:hAnsi="Calibri"/>
          <w:sz w:val="20"/>
          <w:szCs w:val="20"/>
        </w:rPr>
        <w:t xml:space="preserve">     (e) první pomoc (krizové scénáře) pro komplikovanou pokročilou šikanu, patří </w:t>
      </w:r>
    </w:p>
    <w:p w:rsidR="00237699" w:rsidRPr="00E91E3F" w:rsidRDefault="00237699" w:rsidP="00237699">
      <w:pPr>
        <w:pBdr>
          <w:top w:val="single" w:sz="4" w:space="1" w:color="auto"/>
          <w:left w:val="single" w:sz="4" w:space="4" w:color="auto"/>
          <w:bottom w:val="single" w:sz="4" w:space="1" w:color="auto"/>
          <w:right w:val="single" w:sz="4" w:space="4" w:color="auto"/>
        </w:pBdr>
        <w:tabs>
          <w:tab w:val="left" w:pos="1800"/>
        </w:tabs>
        <w:spacing w:after="0" w:line="240" w:lineRule="auto"/>
        <w:rPr>
          <w:rFonts w:ascii="Calibri" w:hAnsi="Calibri"/>
          <w:sz w:val="20"/>
          <w:szCs w:val="20"/>
        </w:rPr>
      </w:pPr>
      <w:r w:rsidRPr="00E91E3F">
        <w:rPr>
          <w:rFonts w:ascii="Calibri" w:hAnsi="Calibri"/>
          <w:sz w:val="20"/>
          <w:szCs w:val="20"/>
        </w:rPr>
        <w:t xml:space="preserve">          sem např. výbuch skupinového násilí, tzv. školní lynčování;</w:t>
      </w:r>
    </w:p>
    <w:p w:rsidR="00237699" w:rsidRPr="00E91E3F" w:rsidRDefault="00237699" w:rsidP="00E91E3F">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(f) celková léčba pro třetí stadium šikanování s běžnou i komplikovanou formou.</w:t>
      </w:r>
    </w:p>
    <w:p w:rsidR="00237699" w:rsidRPr="00AA6112" w:rsidRDefault="00237699" w:rsidP="00237699">
      <w:pPr>
        <w:pStyle w:val="Default"/>
        <w:rPr>
          <w:rFonts w:ascii="Calibri" w:hAnsi="Calibri"/>
          <w:b/>
          <w:bCs/>
        </w:rPr>
      </w:pPr>
      <w:r w:rsidRPr="00AA6112">
        <w:rPr>
          <w:rFonts w:ascii="Calibri" w:hAnsi="Calibri"/>
          <w:b/>
          <w:bCs/>
        </w:rPr>
        <w:lastRenderedPageBreak/>
        <w:t>Dva scénáře pro každou školu</w:t>
      </w:r>
    </w:p>
    <w:p w:rsidR="00237699" w:rsidRDefault="00237699" w:rsidP="00237699">
      <w:pPr>
        <w:spacing w:line="240" w:lineRule="auto"/>
        <w:jc w:val="both"/>
        <w:rPr>
          <w:sz w:val="24"/>
          <w:szCs w:val="24"/>
        </w:rPr>
      </w:pPr>
      <w:r w:rsidRPr="00AA6112">
        <w:rPr>
          <w:sz w:val="24"/>
          <w:szCs w:val="24"/>
        </w:rPr>
        <w:t>Pro školu jsou určeny následující dva scénáře. První je určen pro řešení počáteční obyčejné šikany. Důvodem je fakt, že těchto obyčejných počátečních šikan je nejvíce a tvoří obrovské podhoubí pro rozbujení pokročilých a neobvyklých šikan. Druhý scénář je určený k řešení výbuchu skupinového násilí, tzv. školního lynčování. V tomto případě nelze čekat na odborníka-specialistu, protože je oběť ohrožena bezprostředně na zdraví a později je většinou nemožné případ vyšetřit. Škola proto nejprve zakročí sama, vyřeší akutní problém a později jej řeší za pomoci odborníka.</w:t>
      </w:r>
    </w:p>
    <w:p w:rsidR="00237699" w:rsidRPr="00AA6112" w:rsidRDefault="00237699" w:rsidP="00237699">
      <w:pPr>
        <w:pStyle w:val="Default"/>
        <w:jc w:val="both"/>
        <w:outlineLvl w:val="0"/>
        <w:rPr>
          <w:rFonts w:ascii="Calibri" w:hAnsi="Calibri"/>
        </w:rPr>
      </w:pPr>
      <w:r w:rsidRPr="00AA6112">
        <w:rPr>
          <w:rFonts w:ascii="Calibri" w:hAnsi="Calibri"/>
          <w:b/>
          <w:bCs/>
        </w:rPr>
        <w:t>Scéná</w:t>
      </w:r>
      <w:r w:rsidR="00BA41CD">
        <w:rPr>
          <w:rFonts w:ascii="Calibri" w:hAnsi="Calibri"/>
          <w:b/>
          <w:bCs/>
        </w:rPr>
        <w:t>ř pro řešení počáteční obyčejné</w:t>
      </w:r>
      <w:r w:rsidRPr="00AA6112">
        <w:rPr>
          <w:rFonts w:ascii="Calibri" w:hAnsi="Calibri"/>
          <w:b/>
          <w:bCs/>
        </w:rPr>
        <w:t xml:space="preserve"> šikany </w:t>
      </w:r>
      <w:r w:rsidRPr="00AA6112">
        <w:rPr>
          <w:rFonts w:ascii="Calibri" w:hAnsi="Calibri"/>
          <w:bCs/>
        </w:rPr>
        <w:t>(Kolář, 2011)</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odhad závažnosti onemocnění skupiny a stanovení formy šikany;</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rozhovor s informátory a oběťmi;</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nalezení vhodných svědků;</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individuální rozhovory se svědky (nepřípustné je společné vyšetřování agresorů a svědků, hrubou chybou je konfrontace oběti s agresory);</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ochrana oběti;</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předběžná diagnóza a volba ze dvou typů rozhovoru:</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rozhovor s oběťmi a rozhovor s agresory (směřování k metodě usmíření);</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rozhovor s agresory (směřování k metodě vnějšího nátlaku);</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realizace vhodné metody:</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metoda usmíření;</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metoda vnějšího nátlaku (výchovný pohovor nebo výchovná komise s agresorem a jeho rodiči);</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třídní hodina:</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efekt metody usmíření;</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oznámení potrestání agresorů;</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 xml:space="preserve">rozhovor s rodiči oběti; </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třídní schůzka;</w:t>
      </w:r>
    </w:p>
    <w:p w:rsidR="00237699"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práce s celou tř</w:t>
      </w:r>
      <w:r>
        <w:rPr>
          <w:rFonts w:ascii="Calibri" w:hAnsi="Calibri"/>
          <w:sz w:val="24"/>
          <w:szCs w:val="24"/>
        </w:rPr>
        <w:t>ídou</w:t>
      </w:r>
    </w:p>
    <w:p w:rsidR="00237699" w:rsidRDefault="00237699" w:rsidP="00237699">
      <w:pPr>
        <w:pStyle w:val="Odstavecseseznamem"/>
        <w:spacing w:after="0" w:line="240" w:lineRule="auto"/>
        <w:jc w:val="both"/>
        <w:rPr>
          <w:rFonts w:ascii="Calibri" w:hAnsi="Calibri"/>
          <w:sz w:val="24"/>
          <w:szCs w:val="24"/>
        </w:rPr>
      </w:pPr>
    </w:p>
    <w:p w:rsidR="00237699" w:rsidRPr="00AA6112" w:rsidRDefault="00237699" w:rsidP="00237699">
      <w:pPr>
        <w:pStyle w:val="Default"/>
        <w:outlineLvl w:val="0"/>
        <w:rPr>
          <w:rFonts w:ascii="Calibri" w:hAnsi="Calibri"/>
          <w:bCs/>
        </w:rPr>
      </w:pPr>
      <w:r>
        <w:rPr>
          <w:rFonts w:ascii="Calibri" w:hAnsi="Calibri"/>
          <w:b/>
          <w:bCs/>
        </w:rPr>
        <w:t>S</w:t>
      </w:r>
      <w:r w:rsidRPr="00AA6112">
        <w:rPr>
          <w:rFonts w:ascii="Calibri" w:hAnsi="Calibri"/>
          <w:b/>
          <w:bCs/>
        </w:rPr>
        <w:t xml:space="preserve">cénář pro výbuch pokročilé šikany – Poplachový plán pro tzv. školní lynčování </w:t>
      </w:r>
      <w:r w:rsidRPr="00AA6112">
        <w:rPr>
          <w:rFonts w:ascii="Calibri" w:hAnsi="Calibri"/>
          <w:bCs/>
        </w:rPr>
        <w:t xml:space="preserve">(Kolář, 2011) </w:t>
      </w:r>
    </w:p>
    <w:p w:rsidR="00237699" w:rsidRPr="00AA6112" w:rsidRDefault="00237699" w:rsidP="00237699">
      <w:pPr>
        <w:pStyle w:val="Odstavecseseznamem"/>
        <w:spacing w:after="0" w:line="240" w:lineRule="auto"/>
        <w:jc w:val="both"/>
        <w:rPr>
          <w:rFonts w:ascii="Calibri"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A. První (alarmující) kroky pomoci</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zvládnutí vlastního šoku – bleskový odhad závažnosti a formy šikany;</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bezprostřední záchrana oběti, zastavení skupinového násilí.</w:t>
      </w:r>
    </w:p>
    <w:p w:rsidR="00237699" w:rsidRPr="00AA6112" w:rsidRDefault="00237699" w:rsidP="00237699">
      <w:pPr>
        <w:pStyle w:val="Odstavecseseznamem"/>
        <w:autoSpaceDE w:val="0"/>
        <w:autoSpaceDN w:val="0"/>
        <w:adjustRightInd w:val="0"/>
        <w:spacing w:after="0" w:line="240" w:lineRule="auto"/>
        <w:rPr>
          <w:rFonts w:ascii="Calibri" w:eastAsia="JohnSansTxNCE"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B. Příprava podmínek pro vyšetřování</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zalarmováni pedagogů na poschodí a informování vedení školy;</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zabránění domluvě na křivé skupinové výpovědi;</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pokračující pomoc oběti (přivolání lékaře);</w:t>
      </w:r>
    </w:p>
    <w:p w:rsidR="00237699"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oznámení na policii, paralelně – navázáni kontaktu se specialistou na šikanování, informace rodičům</w:t>
      </w:r>
    </w:p>
    <w:p w:rsidR="00BA41CD" w:rsidRPr="00AA6112" w:rsidRDefault="00BA41CD" w:rsidP="00BA41CD">
      <w:pPr>
        <w:pStyle w:val="Odstavecseseznamem"/>
        <w:autoSpaceDE w:val="0"/>
        <w:autoSpaceDN w:val="0"/>
        <w:adjustRightInd w:val="0"/>
        <w:spacing w:after="0" w:line="240" w:lineRule="auto"/>
        <w:rPr>
          <w:rFonts w:ascii="Calibri" w:eastAsia="JohnSansTxNCE"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C. Vyšetřování</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rozhovor s obětí a informátory;</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nalezení nejslabších článků nespolupracujících svědků;</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individuální, případně konfrontační rozhovory se svědky;</w:t>
      </w:r>
    </w:p>
    <w:p w:rsidR="00237699" w:rsidRDefault="00237699" w:rsidP="00237699">
      <w:pPr>
        <w:pStyle w:val="Odstavecseseznamem"/>
        <w:numPr>
          <w:ilvl w:val="0"/>
          <w:numId w:val="24"/>
        </w:numPr>
        <w:spacing w:after="0" w:line="240" w:lineRule="auto"/>
        <w:jc w:val="both"/>
        <w:rPr>
          <w:rFonts w:ascii="Calibri" w:hAnsi="Calibri"/>
          <w:sz w:val="24"/>
          <w:szCs w:val="24"/>
        </w:rPr>
      </w:pPr>
      <w:r w:rsidRPr="00AA6112">
        <w:rPr>
          <w:rFonts w:ascii="Calibri" w:eastAsia="JohnSansTxNCE" w:hAnsi="Calibri"/>
          <w:sz w:val="24"/>
          <w:szCs w:val="24"/>
        </w:rPr>
        <w:lastRenderedPageBreak/>
        <w:t xml:space="preserve">rozhovor s agresory, případně konfrontace mezi agresory, </w:t>
      </w:r>
      <w:r w:rsidRPr="00AA6112">
        <w:rPr>
          <w:rFonts w:ascii="Calibri" w:hAnsi="Calibri"/>
          <w:sz w:val="24"/>
          <w:szCs w:val="24"/>
        </w:rPr>
        <w:t>není vhodné konfrontovat agresora (agresory) s obětí (oběťmi).</w:t>
      </w:r>
    </w:p>
    <w:p w:rsidR="00BA41CD" w:rsidRPr="00AA6112" w:rsidRDefault="00BA41CD" w:rsidP="00BA41CD">
      <w:pPr>
        <w:pStyle w:val="Odstavecseseznamem"/>
        <w:spacing w:after="0" w:line="240" w:lineRule="auto"/>
        <w:jc w:val="both"/>
        <w:rPr>
          <w:rFonts w:ascii="Calibri"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D. Léčba</w:t>
      </w:r>
    </w:p>
    <w:p w:rsidR="00237699" w:rsidRPr="00AA6112" w:rsidRDefault="00237699" w:rsidP="00237699">
      <w:pPr>
        <w:pStyle w:val="Default"/>
        <w:numPr>
          <w:ilvl w:val="0"/>
          <w:numId w:val="24"/>
        </w:numPr>
        <w:rPr>
          <w:rFonts w:ascii="Calibri" w:eastAsia="JohnSansTxNCE" w:hAnsi="Calibri"/>
        </w:rPr>
      </w:pPr>
      <w:r w:rsidRPr="00AA6112">
        <w:rPr>
          <w:rFonts w:ascii="Calibri" w:eastAsia="JohnSansTxNCE" w:hAnsi="Calibri"/>
        </w:rPr>
        <w:t>metoda vnějšího nátlaku a změna konstelace skupiny.</w:t>
      </w:r>
    </w:p>
    <w:p w:rsidR="00237699" w:rsidRDefault="00237699" w:rsidP="00237699">
      <w:pPr>
        <w:pStyle w:val="Default"/>
        <w:jc w:val="center"/>
        <w:rPr>
          <w:rFonts w:eastAsia="JohnSansTxNCE"/>
          <w:b/>
          <w:bCs/>
          <w:sz w:val="28"/>
          <w:szCs w:val="28"/>
        </w:rPr>
      </w:pPr>
    </w:p>
    <w:p w:rsidR="00237699" w:rsidRDefault="00237699" w:rsidP="00237699">
      <w:pPr>
        <w:pStyle w:val="Default"/>
        <w:rPr>
          <w:rFonts w:eastAsia="JohnSansTxNCE"/>
        </w:rPr>
      </w:pPr>
    </w:p>
    <w:p w:rsidR="00237699" w:rsidRPr="00AA6112" w:rsidRDefault="00237699" w:rsidP="00237699">
      <w:pPr>
        <w:pStyle w:val="Default"/>
        <w:rPr>
          <w:rFonts w:ascii="Calibri" w:eastAsia="JohnSansTxNCE" w:hAnsi="Calibri"/>
          <w:b/>
          <w:bCs/>
        </w:rPr>
      </w:pPr>
      <w:r w:rsidRPr="00AA6112">
        <w:rPr>
          <w:rFonts w:ascii="Calibri" w:eastAsia="JohnSansTxNCE" w:hAnsi="Calibri"/>
          <w:b/>
          <w:bCs/>
        </w:rPr>
        <w:t>15.5 Nápravná opatření</w:t>
      </w:r>
    </w:p>
    <w:p w:rsidR="00237699" w:rsidRDefault="00237699" w:rsidP="00237699">
      <w:pPr>
        <w:pStyle w:val="T602"/>
        <w:numPr>
          <w:ilvl w:val="12"/>
          <w:numId w:val="0"/>
        </w:numPr>
        <w:spacing w:after="0"/>
        <w:rPr>
          <w:rFonts w:ascii="Times New Roman" w:hAnsi="Times New Roman"/>
          <w:sz w:val="24"/>
        </w:rPr>
      </w:pPr>
    </w:p>
    <w:p w:rsidR="00237699" w:rsidRPr="00AA6112" w:rsidRDefault="00237699" w:rsidP="00237699">
      <w:pPr>
        <w:pStyle w:val="T602"/>
        <w:spacing w:after="0"/>
        <w:ind w:firstLine="0"/>
        <w:rPr>
          <w:rFonts w:asciiTheme="minorHAnsi" w:hAnsiTheme="minorHAnsi"/>
          <w:sz w:val="24"/>
        </w:rPr>
      </w:pPr>
      <w:r w:rsidRPr="00AA6112">
        <w:rPr>
          <w:rFonts w:asciiTheme="minorHAnsi" w:hAnsiTheme="minorHAnsi"/>
          <w:sz w:val="24"/>
        </w:rPr>
        <w:t>(1) Škola má k dispozici pro zastavení násilí agresorů běžná, ale i mimořádná nápravná opa</w:t>
      </w:r>
      <w:r w:rsidR="00417A34">
        <w:rPr>
          <w:rFonts w:asciiTheme="minorHAnsi" w:hAnsiTheme="minorHAnsi"/>
          <w:sz w:val="24"/>
        </w:rPr>
        <w:t>tření:</w:t>
      </w:r>
    </w:p>
    <w:p w:rsidR="00237699" w:rsidRPr="00AA6112" w:rsidRDefault="00237699" w:rsidP="00237699">
      <w:pPr>
        <w:pStyle w:val="T602"/>
        <w:numPr>
          <w:ilvl w:val="0"/>
          <w:numId w:val="22"/>
        </w:numPr>
        <w:rPr>
          <w:rFonts w:asciiTheme="minorHAnsi" w:hAnsiTheme="minorHAnsi"/>
          <w:sz w:val="24"/>
        </w:rPr>
      </w:pPr>
      <w:r w:rsidRPr="00AA6112">
        <w:rPr>
          <w:rFonts w:asciiTheme="minorHAnsi" w:hAnsiTheme="minorHAnsi"/>
          <w:sz w:val="24"/>
        </w:rPr>
        <w:t xml:space="preserve">výchovná opatření (napomenutí a </w:t>
      </w:r>
      <w:r w:rsidRPr="00AA6112">
        <w:rPr>
          <w:rFonts w:asciiTheme="minorHAnsi" w:hAnsiTheme="minorHAnsi"/>
          <w:color w:val="auto"/>
          <w:sz w:val="24"/>
        </w:rPr>
        <w:t>důtka třídního učitele, důtka</w:t>
      </w:r>
      <w:r w:rsidRPr="00AA6112">
        <w:rPr>
          <w:rFonts w:asciiTheme="minorHAnsi" w:hAnsiTheme="minorHAnsi"/>
          <w:sz w:val="24"/>
        </w:rPr>
        <w:t xml:space="preserve"> ředitele školy; podmíněné vyloučení a vyloučení ze školy – nelze použít v případě žáka, který plní povinnou školní docházku);</w:t>
      </w:r>
    </w:p>
    <w:p w:rsidR="00237699" w:rsidRPr="00AA6112" w:rsidRDefault="00237699" w:rsidP="00237699">
      <w:pPr>
        <w:pStyle w:val="T602"/>
        <w:numPr>
          <w:ilvl w:val="0"/>
          <w:numId w:val="22"/>
        </w:numPr>
        <w:rPr>
          <w:rFonts w:asciiTheme="minorHAnsi" w:hAnsiTheme="minorHAnsi"/>
          <w:sz w:val="24"/>
        </w:rPr>
      </w:pPr>
      <w:r w:rsidRPr="00AA6112">
        <w:rPr>
          <w:rFonts w:asciiTheme="minorHAnsi" w:hAnsiTheme="minorHAnsi"/>
          <w:sz w:val="24"/>
        </w:rPr>
        <w:t>snížení známky z chování;</w:t>
      </w:r>
    </w:p>
    <w:p w:rsidR="00237699" w:rsidRPr="00AA6112" w:rsidRDefault="00237699" w:rsidP="00237699">
      <w:pPr>
        <w:pStyle w:val="T602"/>
        <w:numPr>
          <w:ilvl w:val="0"/>
          <w:numId w:val="22"/>
        </w:numPr>
        <w:spacing w:after="0"/>
        <w:rPr>
          <w:rFonts w:asciiTheme="minorHAnsi" w:hAnsiTheme="minorHAnsi"/>
          <w:sz w:val="24"/>
        </w:rPr>
      </w:pPr>
      <w:r w:rsidRPr="00AA6112">
        <w:rPr>
          <w:rFonts w:asciiTheme="minorHAnsi" w:hAnsiTheme="minorHAnsi"/>
          <w:sz w:val="24"/>
        </w:rPr>
        <w:t>převedení do jiné třídy, pracovní či výchovné skupiny (je třeba individuálně posoudit efektivitu tohoto opatření, aby nedošlo k přesunutí šikany do nového prostředí a podmínek);</w:t>
      </w:r>
    </w:p>
    <w:p w:rsidR="00237699" w:rsidRPr="00AA6112" w:rsidRDefault="00237699" w:rsidP="00237699">
      <w:pPr>
        <w:pStyle w:val="T602"/>
        <w:numPr>
          <w:ilvl w:val="0"/>
          <w:numId w:val="22"/>
        </w:numPr>
        <w:spacing w:after="0"/>
        <w:rPr>
          <w:rFonts w:asciiTheme="minorHAnsi" w:hAnsiTheme="minorHAnsi"/>
          <w:sz w:val="24"/>
        </w:rPr>
      </w:pPr>
      <w:r w:rsidRPr="00AA6112">
        <w:rPr>
          <w:rFonts w:asciiTheme="minorHAnsi" w:hAnsiTheme="minorHAnsi"/>
          <w:sz w:val="24"/>
        </w:rPr>
        <w:t xml:space="preserve">vyloučení ze školy při opakování násilí po rozhodnutí výchovné komise – nelze použít v případě žáka, který plní povinnou školní docházku; </w:t>
      </w:r>
    </w:p>
    <w:p w:rsidR="00237699" w:rsidRPr="00AA6112" w:rsidRDefault="00237699" w:rsidP="00237699">
      <w:pPr>
        <w:pStyle w:val="Default"/>
        <w:numPr>
          <w:ilvl w:val="0"/>
          <w:numId w:val="22"/>
        </w:numPr>
        <w:jc w:val="both"/>
        <w:rPr>
          <w:rFonts w:asciiTheme="minorHAnsi" w:hAnsiTheme="minorHAnsi"/>
        </w:rPr>
      </w:pPr>
      <w:r w:rsidRPr="00AA6112">
        <w:rPr>
          <w:rFonts w:asciiTheme="minorHAnsi" w:hAnsiTheme="minorHAnsi"/>
        </w:rPr>
        <w:t>ředitel školy doporučí rodičům dobrovolné umístění dítěte do pobytového oddělení střediska výchovné péče, případně doporučí realizovat dobrovolný diagnostický pobyt žáka v diagnostickém ústavu;</w:t>
      </w:r>
    </w:p>
    <w:p w:rsidR="00237699" w:rsidRPr="00AA6112" w:rsidRDefault="00237699" w:rsidP="00237699">
      <w:pPr>
        <w:pStyle w:val="Default"/>
        <w:numPr>
          <w:ilvl w:val="0"/>
          <w:numId w:val="22"/>
        </w:numPr>
        <w:jc w:val="both"/>
        <w:rPr>
          <w:rFonts w:asciiTheme="minorHAnsi" w:hAnsiTheme="minorHAnsi"/>
          <w:sz w:val="23"/>
          <w:szCs w:val="23"/>
        </w:rPr>
      </w:pPr>
      <w:r w:rsidRPr="00AA6112">
        <w:rPr>
          <w:rFonts w:asciiTheme="minorHAnsi" w:hAnsiTheme="minorHAnsi"/>
        </w:rPr>
        <w:t>ředitel školy podá návrh orgánu sociálně-právní ochrany dítěte k zahájení práce s rodinou, případně k zahájení řízení o nařízení předběžného opatření či</w:t>
      </w:r>
      <w:r w:rsidR="00BA41CD">
        <w:rPr>
          <w:rFonts w:asciiTheme="minorHAnsi" w:hAnsiTheme="minorHAnsi"/>
        </w:rPr>
        <w:t xml:space="preserve"> </w:t>
      </w:r>
      <w:r w:rsidRPr="00AA6112">
        <w:rPr>
          <w:rFonts w:asciiTheme="minorHAnsi" w:hAnsiTheme="minorHAnsi"/>
        </w:rPr>
        <w:t>ústavní výchovy s následným umístěním v diagnostickém ústavu;</w:t>
      </w:r>
    </w:p>
    <w:p w:rsidR="00237699" w:rsidRPr="00AA6112" w:rsidRDefault="00237699" w:rsidP="00237699">
      <w:pPr>
        <w:pStyle w:val="T602"/>
        <w:numPr>
          <w:ilvl w:val="0"/>
          <w:numId w:val="22"/>
        </w:numPr>
        <w:spacing w:after="0"/>
        <w:ind w:left="426" w:firstLine="0"/>
        <w:rPr>
          <w:rFonts w:asciiTheme="minorHAnsi" w:hAnsiTheme="minorHAnsi"/>
          <w:sz w:val="24"/>
        </w:rPr>
      </w:pPr>
      <w:r w:rsidRPr="00AA6112">
        <w:rPr>
          <w:rFonts w:asciiTheme="minorHAnsi" w:hAnsiTheme="minorHAnsi"/>
          <w:sz w:val="24"/>
        </w:rPr>
        <w:t>škola umožní agresorovi individuální výchovný plán.</w:t>
      </w:r>
    </w:p>
    <w:p w:rsidR="00237699" w:rsidRPr="00AA6112" w:rsidRDefault="00237699" w:rsidP="00237699">
      <w:pPr>
        <w:pStyle w:val="Default"/>
        <w:jc w:val="both"/>
        <w:rPr>
          <w:rFonts w:asciiTheme="minorHAnsi" w:hAnsiTheme="minorHAnsi"/>
          <w:color w:val="auto"/>
        </w:rPr>
      </w:pPr>
    </w:p>
    <w:p w:rsidR="00237699" w:rsidRPr="00AA6112" w:rsidRDefault="00237699" w:rsidP="00237699">
      <w:pPr>
        <w:pStyle w:val="Default"/>
        <w:jc w:val="both"/>
        <w:rPr>
          <w:rFonts w:asciiTheme="minorHAnsi" w:hAnsiTheme="minorHAnsi"/>
          <w:color w:val="auto"/>
        </w:rPr>
      </w:pPr>
      <w:r w:rsidRPr="00AA6112">
        <w:rPr>
          <w:rFonts w:asciiTheme="minorHAnsi" w:hAnsiTheme="minorHAnsi"/>
          <w:color w:val="auto"/>
        </w:rPr>
        <w:t xml:space="preserve">(2) Doporučuje se dále pracovat s agresorem (vedení k náhledu na vlastní chování, motivy apod.) i s obětí šikany. V případě potřeby doporučit zákonnému zástupci péči dítěte v PPP, SVP nebo jiných odborníků – klinických psychologů, psychoterapeutů nebo psychiatrů, případně převedení do jiné třídy. </w:t>
      </w:r>
    </w:p>
    <w:p w:rsidR="00237699" w:rsidRPr="00AA6112" w:rsidRDefault="00237699" w:rsidP="00237699">
      <w:pPr>
        <w:pStyle w:val="Default"/>
        <w:jc w:val="both"/>
        <w:rPr>
          <w:rFonts w:asciiTheme="minorHAnsi" w:hAnsiTheme="minorHAnsi"/>
          <w:color w:val="auto"/>
        </w:rPr>
      </w:pPr>
    </w:p>
    <w:p w:rsidR="00237699" w:rsidRPr="00AA6112" w:rsidRDefault="00237699" w:rsidP="00237699">
      <w:pPr>
        <w:pStyle w:val="Default"/>
        <w:jc w:val="both"/>
        <w:rPr>
          <w:rFonts w:ascii="Calibri" w:hAnsi="Calibri"/>
        </w:rPr>
      </w:pPr>
      <w:r w:rsidRPr="00AA6112">
        <w:rPr>
          <w:rFonts w:ascii="Calibri" w:hAnsi="Calibri"/>
        </w:rPr>
        <w:t>(3) Pro nápravu situace ve skupině je potřeba pracovat s celým třídním kolektivem. Je nezbytné vypořádat se i s traumaty těch, kteří přihlíželi, ale nezasáhli (mlčící většina či menšina) apod.</w:t>
      </w:r>
    </w:p>
    <w:p w:rsidR="00237699" w:rsidRDefault="00237699" w:rsidP="00237699">
      <w:pPr>
        <w:pStyle w:val="Default"/>
        <w:rPr>
          <w:b/>
          <w:bCs/>
          <w:sz w:val="28"/>
          <w:szCs w:val="28"/>
        </w:rPr>
      </w:pPr>
    </w:p>
    <w:p w:rsidR="00237699" w:rsidRPr="00355041" w:rsidRDefault="00237699" w:rsidP="00237699">
      <w:pPr>
        <w:pStyle w:val="Default"/>
        <w:rPr>
          <w:rFonts w:asciiTheme="minorHAnsi" w:hAnsiTheme="minorHAnsi"/>
          <w:b/>
          <w:bCs/>
        </w:rPr>
      </w:pPr>
      <w:r w:rsidRPr="00355041">
        <w:rPr>
          <w:rFonts w:asciiTheme="minorHAnsi" w:hAnsiTheme="minorHAnsi"/>
          <w:b/>
          <w:bCs/>
        </w:rPr>
        <w:t>15.5 Spolupráce se specializovanými institucemi</w:t>
      </w:r>
    </w:p>
    <w:p w:rsidR="00237699" w:rsidRPr="00355041" w:rsidRDefault="00237699" w:rsidP="00237699">
      <w:pPr>
        <w:pStyle w:val="Default"/>
        <w:rPr>
          <w:rFonts w:asciiTheme="minorHAnsi" w:hAnsiTheme="minorHAnsi"/>
          <w:bCs/>
        </w:rPr>
      </w:pPr>
    </w:p>
    <w:p w:rsidR="00237699" w:rsidRPr="00355041" w:rsidRDefault="00237699" w:rsidP="00237699">
      <w:pPr>
        <w:pStyle w:val="Default"/>
        <w:jc w:val="both"/>
        <w:rPr>
          <w:rFonts w:asciiTheme="minorHAnsi" w:hAnsiTheme="minorHAnsi"/>
        </w:rPr>
      </w:pPr>
      <w:r w:rsidRPr="00355041">
        <w:rPr>
          <w:rFonts w:asciiTheme="minorHAnsi" w:hAnsiTheme="minorHAnsi"/>
        </w:rPr>
        <w:t xml:space="preserve">(1) Při předcházení případům šikany a při jejich řešení je důležitá spolupráce vedení školy nebo školského zařízení, školního metodika prevence nebo zástupce školy </w:t>
      </w:r>
      <w:r w:rsidRPr="00355041">
        <w:rPr>
          <w:rFonts w:asciiTheme="minorHAnsi" w:hAnsiTheme="minorHAnsi"/>
        </w:rPr>
        <w:br/>
        <w:t xml:space="preserve">s dalšími institucemi a orgány zejména: </w:t>
      </w:r>
    </w:p>
    <w:p w:rsidR="00237699" w:rsidRPr="00355041" w:rsidRDefault="00237699" w:rsidP="00237699">
      <w:pPr>
        <w:pStyle w:val="Default"/>
        <w:numPr>
          <w:ilvl w:val="0"/>
          <w:numId w:val="25"/>
        </w:numPr>
        <w:spacing w:after="47"/>
        <w:jc w:val="both"/>
        <w:rPr>
          <w:rFonts w:asciiTheme="minorHAnsi" w:hAnsiTheme="minorHAnsi"/>
        </w:rPr>
      </w:pPr>
      <w:r w:rsidRPr="00355041">
        <w:rPr>
          <w:rFonts w:asciiTheme="minorHAnsi" w:hAnsiTheme="minorHAnsi"/>
        </w:rPr>
        <w:t>v resortu školství – s PPP, SVP, speciálně pedagogickými centry (v případě integrovaných dětí na běžných školách);</w:t>
      </w:r>
    </w:p>
    <w:p w:rsidR="00237699" w:rsidRPr="00355041" w:rsidRDefault="00237699" w:rsidP="00237699">
      <w:pPr>
        <w:pStyle w:val="Default"/>
        <w:numPr>
          <w:ilvl w:val="0"/>
          <w:numId w:val="25"/>
        </w:numPr>
        <w:spacing w:after="47"/>
        <w:jc w:val="both"/>
        <w:rPr>
          <w:rFonts w:asciiTheme="minorHAnsi" w:hAnsiTheme="minorHAnsi"/>
        </w:rPr>
      </w:pPr>
      <w:r w:rsidRPr="00355041">
        <w:rPr>
          <w:rFonts w:asciiTheme="minorHAnsi" w:hAnsiTheme="minorHAnsi"/>
        </w:rPr>
        <w:t xml:space="preserve">v resortu zdravotnictví – s pediatry a odbornými lékaři, dětskými psychology, psychiatry a zařízeními, která poskytují odbornou poradenskou </w:t>
      </w:r>
      <w:r w:rsidRPr="00355041">
        <w:rPr>
          <w:rFonts w:asciiTheme="minorHAnsi" w:hAnsiTheme="minorHAnsi"/>
        </w:rPr>
        <w:br/>
        <w:t xml:space="preserve">a terapeutickou péči, včetně individuální a rodinné terapie; </w:t>
      </w:r>
    </w:p>
    <w:p w:rsidR="00237699" w:rsidRDefault="00237699" w:rsidP="00237699">
      <w:pPr>
        <w:pStyle w:val="Default"/>
        <w:numPr>
          <w:ilvl w:val="0"/>
          <w:numId w:val="25"/>
        </w:numPr>
        <w:spacing w:after="47"/>
        <w:jc w:val="both"/>
      </w:pPr>
      <w:r w:rsidRPr="00355041">
        <w:rPr>
          <w:rFonts w:asciiTheme="minorHAnsi" w:hAnsiTheme="minorHAnsi"/>
        </w:rPr>
        <w:lastRenderedPageBreak/>
        <w:t>v resortu sociální péče – s oddělením péče o rodinu a děti, s oddělením sociální prevence (možnost vstupovat do každého šetření, jednat s dalšími zainteresovanými stranami, s rodinou), případně s NNO specializujícími se na prevenci a řešení šikany</w:t>
      </w:r>
      <w:r w:rsidRPr="00B12B11">
        <w:t xml:space="preserve">. </w:t>
      </w:r>
    </w:p>
    <w:p w:rsidR="00237699" w:rsidRDefault="00237699" w:rsidP="00237699">
      <w:pPr>
        <w:pStyle w:val="Default"/>
        <w:jc w:val="both"/>
      </w:pPr>
    </w:p>
    <w:p w:rsidR="00237699" w:rsidRPr="00355041" w:rsidRDefault="00237699" w:rsidP="00237699">
      <w:pPr>
        <w:spacing w:line="240" w:lineRule="auto"/>
        <w:jc w:val="both"/>
        <w:rPr>
          <w:rFonts w:ascii="Calibri" w:hAnsi="Calibri"/>
          <w:sz w:val="24"/>
          <w:szCs w:val="24"/>
        </w:rPr>
      </w:pPr>
      <w:r w:rsidRPr="00355041">
        <w:rPr>
          <w:rFonts w:ascii="Calibri" w:hAnsi="Calibri"/>
          <w:sz w:val="24"/>
          <w:szCs w:val="24"/>
        </w:rPr>
        <w:t xml:space="preserve">(2) Dle vyhlášky č. 72/2005 Sb., o poskytování poradenských služeb ve školách </w:t>
      </w:r>
      <w:r w:rsidRPr="00355041">
        <w:rPr>
          <w:rFonts w:ascii="Calibri" w:hAnsi="Calibri"/>
          <w:sz w:val="24"/>
          <w:szCs w:val="24"/>
        </w:rPr>
        <w:br/>
        <w:t>a školských poradenských zařízeních, ve znění vyhlášky č. 116/2011 Sb. je při poskytování poradenských služeb (tj. také při intervenčních programech) nutné žáky, včetně jejich zákonných zástupců, předem informovat o charakteru poradenské služby. Využívá se tzv. informovaný souhlas (viz § 1 odst. 3 vyhlášky č. 72/2005 Sb., o poskytování poradenských služeb ve školách a školských poradenských zařízeních, ve znění vyhlášky č. 116/2011 Sb.)</w:t>
      </w:r>
    </w:p>
    <w:p w:rsidR="00237699" w:rsidRPr="00E900E5" w:rsidRDefault="00237699" w:rsidP="00237699">
      <w:pPr>
        <w:pStyle w:val="Default"/>
        <w:jc w:val="both"/>
        <w:rPr>
          <w:rFonts w:ascii="Calibri" w:hAnsi="Calibri"/>
        </w:rPr>
      </w:pPr>
      <w:r w:rsidRPr="00355041">
        <w:rPr>
          <w:rFonts w:ascii="Calibri" w:hAnsi="Calibri"/>
          <w:color w:val="auto"/>
        </w:rPr>
        <w:t xml:space="preserve">Výstupem práce externí odborné instituce by měla být písemná zpráva s adekvátními informacemi (§ 1 odst. 5 vyhlášky č. 72/2005 Sb., </w:t>
      </w:r>
      <w:r w:rsidRPr="00355041">
        <w:rPr>
          <w:rFonts w:ascii="Calibri" w:hAnsi="Calibri"/>
        </w:rPr>
        <w:t>o poskytování poradenských služeb ve školách a školských poradenských zařízeních, ve znění vyhlášky č. 116/2011 Sb.</w:t>
      </w:r>
      <w:r w:rsidRPr="00355041">
        <w:rPr>
          <w:rFonts w:ascii="Calibri" w:hAnsi="Calibri"/>
          <w:color w:val="auto"/>
        </w:rPr>
        <w:t>). Aby byly pro školu informace relevantní, doporučuje se před započetím poradenských služeb dohodnout obsah a rozsah práce.</w:t>
      </w:r>
    </w:p>
    <w:p w:rsidR="00237699" w:rsidRPr="00355041" w:rsidRDefault="00237699" w:rsidP="00237699">
      <w:pPr>
        <w:pStyle w:val="Default"/>
        <w:jc w:val="both"/>
        <w:rPr>
          <w:rFonts w:ascii="Calibri" w:hAnsi="Calibri"/>
          <w:color w:val="auto"/>
        </w:rPr>
      </w:pPr>
    </w:p>
    <w:p w:rsidR="00237699" w:rsidRPr="00355041" w:rsidRDefault="00237699" w:rsidP="00237699">
      <w:pPr>
        <w:pStyle w:val="Default"/>
        <w:jc w:val="both"/>
        <w:rPr>
          <w:rFonts w:ascii="Calibri" w:hAnsi="Calibri"/>
        </w:rPr>
      </w:pPr>
      <w:r w:rsidRPr="00355041">
        <w:rPr>
          <w:rFonts w:ascii="Calibri" w:hAnsi="Calibri"/>
        </w:rPr>
        <w:t xml:space="preserve">(3) Dojde-li k závažnějšímu případu šikanování nebo při podezření, že šikanování naplnilo skutkovou podstatu trestného činu (provinění), ředitel školy nebo školského zařízení oznámí tuto skutečnost Policii ČR. </w:t>
      </w:r>
    </w:p>
    <w:p w:rsidR="00237699" w:rsidRPr="00355041" w:rsidRDefault="00237699" w:rsidP="00237699">
      <w:pPr>
        <w:pStyle w:val="Default"/>
        <w:jc w:val="both"/>
        <w:rPr>
          <w:rFonts w:ascii="Calibri" w:hAnsi="Calibri"/>
        </w:rPr>
      </w:pPr>
    </w:p>
    <w:p w:rsidR="00237699" w:rsidRPr="00E900E5" w:rsidRDefault="00237699" w:rsidP="00237699">
      <w:pPr>
        <w:pStyle w:val="Default"/>
        <w:jc w:val="both"/>
        <w:rPr>
          <w:rFonts w:ascii="Calibri" w:hAnsi="Calibri"/>
          <w:color w:val="auto"/>
        </w:rPr>
      </w:pPr>
      <w:r w:rsidRPr="00355041">
        <w:rPr>
          <w:rFonts w:ascii="Calibri" w:hAnsi="Calibri"/>
        </w:rPr>
        <w:t xml:space="preserve">(4) Ředitel školy oznámí orgánu sociálně-právní ochrany dítěte skutečnosti, které ohrožují bezpečí a zdraví žáka. Pokud žák spáchá trestný čin (provinění), popř. opakovaně páchá přestupky, ředitel školy zahájí spolupráci s orgány sociálně-právní ochrany dítěte bez zbytečného odkladu </w:t>
      </w:r>
      <w:r w:rsidRPr="00355041">
        <w:rPr>
          <w:rFonts w:ascii="Calibri" w:hAnsi="Calibri"/>
          <w:color w:val="auto"/>
        </w:rPr>
        <w:t xml:space="preserve">(viz § 6, </w:t>
      </w:r>
      <w:smartTag w:uri="urn:schemas-microsoft-com:office:smarttags" w:element="metricconverter">
        <w:smartTagPr>
          <w:attr w:name="ProductID" w:val="7 a"/>
        </w:smartTagPr>
        <w:r w:rsidRPr="00355041">
          <w:rPr>
            <w:rFonts w:ascii="Calibri" w:hAnsi="Calibri"/>
            <w:color w:val="auto"/>
          </w:rPr>
          <w:t>7 a</w:t>
        </w:r>
      </w:smartTag>
      <w:r w:rsidRPr="00355041">
        <w:rPr>
          <w:rFonts w:ascii="Calibri" w:hAnsi="Calibri"/>
          <w:color w:val="auto"/>
        </w:rPr>
        <w:t xml:space="preserve"> 10 zákona</w:t>
      </w:r>
      <w:r w:rsidR="00BA41CD">
        <w:rPr>
          <w:rFonts w:ascii="Calibri" w:hAnsi="Calibri"/>
          <w:color w:val="auto"/>
        </w:rPr>
        <w:t xml:space="preserve"> </w:t>
      </w:r>
      <w:r w:rsidRPr="00355041">
        <w:rPr>
          <w:rFonts w:ascii="Calibri" w:hAnsi="Calibri"/>
          <w:color w:val="auto"/>
        </w:rPr>
        <w:t>č. 359/1999 Sb., o sociálně právní ochraně dětí, ve znění pozdějších předpisů).</w:t>
      </w:r>
    </w:p>
    <w:p w:rsidR="00237699" w:rsidRPr="002A2D9F" w:rsidRDefault="00237699" w:rsidP="00237699">
      <w:pPr>
        <w:pStyle w:val="Default"/>
        <w:jc w:val="both"/>
        <w:rPr>
          <w:rFonts w:ascii="Calibri" w:hAnsi="Calibri"/>
          <w:color w:val="auto"/>
        </w:rPr>
      </w:pPr>
    </w:p>
    <w:p w:rsidR="00237699" w:rsidRPr="00355041" w:rsidRDefault="00237699" w:rsidP="00237699">
      <w:pPr>
        <w:pStyle w:val="Default"/>
        <w:rPr>
          <w:rFonts w:ascii="Calibri" w:hAnsi="Calibri"/>
          <w:b/>
          <w:bCs/>
        </w:rPr>
      </w:pPr>
      <w:r w:rsidRPr="00355041">
        <w:rPr>
          <w:rFonts w:ascii="Calibri" w:hAnsi="Calibri"/>
          <w:b/>
          <w:bCs/>
        </w:rPr>
        <w:t>15.6 Seznam příloh</w:t>
      </w:r>
    </w:p>
    <w:p w:rsidR="00237699" w:rsidRDefault="00237699" w:rsidP="00237699">
      <w:pPr>
        <w:pStyle w:val="Default"/>
        <w:rPr>
          <w:bCs/>
        </w:rPr>
      </w:pPr>
    </w:p>
    <w:p w:rsidR="00237699" w:rsidRPr="00417A34" w:rsidRDefault="00237699" w:rsidP="00237699">
      <w:pPr>
        <w:pStyle w:val="Default"/>
        <w:rPr>
          <w:rFonts w:asciiTheme="minorHAnsi" w:hAnsiTheme="minorHAnsi"/>
          <w:bCs/>
        </w:rPr>
      </w:pPr>
      <w:r w:rsidRPr="00417A34">
        <w:rPr>
          <w:rFonts w:asciiTheme="minorHAnsi" w:hAnsiTheme="minorHAnsi"/>
          <w:bCs/>
        </w:rPr>
        <w:t>1. Přímé a nepřímé signály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2. Stadia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3. Informace pro rodiče o programu školy proti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4. Letáček pro žáky</w:t>
      </w:r>
    </w:p>
    <w:p w:rsidR="00237699" w:rsidRPr="00417A34" w:rsidRDefault="00237699" w:rsidP="00237699">
      <w:pPr>
        <w:pStyle w:val="Default"/>
        <w:rPr>
          <w:rFonts w:asciiTheme="minorHAnsi" w:hAnsiTheme="minorHAnsi"/>
          <w:bCs/>
        </w:rPr>
      </w:pPr>
      <w:r w:rsidRPr="00417A34">
        <w:rPr>
          <w:rFonts w:asciiTheme="minorHAnsi" w:hAnsiTheme="minorHAnsi"/>
          <w:bCs/>
        </w:rPr>
        <w:t>5. Text školního řádu pro problematiku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6. Literatura, webové stránky, kontakty</w:t>
      </w:r>
    </w:p>
    <w:p w:rsidR="00237699" w:rsidRDefault="00237699" w:rsidP="00237699">
      <w:pPr>
        <w:rPr>
          <w:rFonts w:ascii="Times New Roman" w:eastAsia="Times New Roman" w:hAnsi="Times New Roman" w:cs="Times New Roman"/>
          <w:bCs/>
          <w:color w:val="000000"/>
          <w:sz w:val="24"/>
          <w:szCs w:val="24"/>
        </w:rPr>
      </w:pPr>
      <w:r>
        <w:rPr>
          <w:bCs/>
        </w:rPr>
        <w:br w:type="page"/>
      </w:r>
    </w:p>
    <w:p w:rsidR="00237699" w:rsidRPr="00F44709" w:rsidRDefault="00237699" w:rsidP="00237699">
      <w:pPr>
        <w:pStyle w:val="Nadpis2"/>
        <w:spacing w:before="0" w:line="240" w:lineRule="auto"/>
        <w:jc w:val="both"/>
        <w:rPr>
          <w:rFonts w:asciiTheme="minorHAnsi" w:hAnsiTheme="minorHAnsi" w:cs="Times New Roman"/>
          <w:sz w:val="24"/>
          <w:szCs w:val="24"/>
        </w:rPr>
      </w:pPr>
      <w:r w:rsidRPr="00F44709">
        <w:rPr>
          <w:rFonts w:asciiTheme="minorHAnsi" w:hAnsiTheme="minorHAnsi" w:cs="Times New Roman"/>
          <w:sz w:val="24"/>
          <w:szCs w:val="24"/>
        </w:rPr>
        <w:lastRenderedPageBreak/>
        <w:t>PŘÍLOHA 1: Přímé a nepřímé varovné signály šikanování</w:t>
      </w:r>
    </w:p>
    <w:p w:rsidR="00237699" w:rsidRPr="00F44709" w:rsidRDefault="00237699" w:rsidP="00237699">
      <w:pPr>
        <w:pStyle w:val="Nadpis2"/>
        <w:spacing w:before="0" w:line="240" w:lineRule="auto"/>
        <w:jc w:val="both"/>
        <w:rPr>
          <w:rFonts w:asciiTheme="minorHAnsi" w:hAnsiTheme="minorHAnsi" w:cs="Times New Roman"/>
          <w:sz w:val="24"/>
          <w:szCs w:val="24"/>
        </w:rPr>
      </w:pPr>
    </w:p>
    <w:p w:rsidR="00237699" w:rsidRPr="00F44709" w:rsidRDefault="00237699" w:rsidP="00237699">
      <w:pPr>
        <w:pStyle w:val="Normlnweb"/>
        <w:spacing w:before="0" w:beforeAutospacing="0" w:after="0" w:afterAutospacing="0"/>
        <w:jc w:val="both"/>
        <w:rPr>
          <w:rFonts w:asciiTheme="minorHAnsi" w:hAnsiTheme="minorHAnsi"/>
        </w:rPr>
      </w:pPr>
      <w:r w:rsidRPr="00F44709">
        <w:rPr>
          <w:rStyle w:val="Siln"/>
          <w:rFonts w:asciiTheme="minorHAnsi" w:hAnsiTheme="minorHAnsi"/>
        </w:rPr>
        <w:t>Přímé varovné signály šikanování mohou být např.:</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posměšné poznámky na adresu žáka, pokořující přezdívka, nadávky, ponižování, hrubé žerty na jeho účet;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kritika žáka, výtky na jeho adresu, zejména pronášené nepřátelským až nenávistným, nebo pohrdavým tónem;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nátlak na žáka, aby dával věcné nebo peněžní dary šikanujícímu nebo za něj platil;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příkazy, které žák dostává od jiných spolužáků, zejména pronášené panovačným tónem; </w:t>
      </w:r>
    </w:p>
    <w:p w:rsidR="00237699" w:rsidRPr="00F44709" w:rsidRDefault="00237699" w:rsidP="00237699">
      <w:pPr>
        <w:numPr>
          <w:ilvl w:val="0"/>
          <w:numId w:val="32"/>
        </w:numPr>
        <w:spacing w:after="0" w:line="240" w:lineRule="auto"/>
        <w:jc w:val="both"/>
        <w:rPr>
          <w:sz w:val="24"/>
          <w:szCs w:val="24"/>
        </w:rPr>
      </w:pPr>
      <w:r w:rsidRPr="00F44709">
        <w:rPr>
          <w:sz w:val="24"/>
          <w:szCs w:val="24"/>
        </w:rPr>
        <w:t>skutečnost, že se žák podřizuje ponižujícím a panovačným příkazům spolužáků;</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nátlak na žáka k vykonávání nemorálních až trestných činů či k nucení spoluúčasti na nich;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honění, strkání, šťouchání, rány, kopání, které třeba nejsou zvlášť silné, </w:t>
      </w:r>
      <w:r w:rsidRPr="00F44709">
        <w:rPr>
          <w:sz w:val="24"/>
          <w:szCs w:val="24"/>
        </w:rPr>
        <w:br/>
        <w:t>ale je nápadné, že je oběť neoplácí;</w:t>
      </w:r>
    </w:p>
    <w:p w:rsidR="00237699" w:rsidRPr="00F44709" w:rsidRDefault="00237699" w:rsidP="00237699">
      <w:pPr>
        <w:numPr>
          <w:ilvl w:val="0"/>
          <w:numId w:val="32"/>
        </w:numPr>
        <w:spacing w:after="0" w:line="240" w:lineRule="auto"/>
        <w:jc w:val="both"/>
        <w:rPr>
          <w:sz w:val="24"/>
          <w:szCs w:val="24"/>
        </w:rPr>
      </w:pPr>
      <w:r w:rsidRPr="00F44709">
        <w:rPr>
          <w:sz w:val="24"/>
          <w:szCs w:val="24"/>
        </w:rPr>
        <w:t>rvačky, v nichž jeden z účastníků je zřetelně slabší a snaží se uniknout;</w:t>
      </w:r>
    </w:p>
    <w:p w:rsidR="00237699" w:rsidRPr="00F44709" w:rsidRDefault="00237699" w:rsidP="00237699">
      <w:pPr>
        <w:numPr>
          <w:ilvl w:val="0"/>
          <w:numId w:val="32"/>
        </w:numPr>
        <w:spacing w:after="0" w:line="240" w:lineRule="auto"/>
        <w:jc w:val="both"/>
        <w:rPr>
          <w:sz w:val="24"/>
          <w:szCs w:val="24"/>
        </w:rPr>
      </w:pPr>
      <w:r w:rsidRPr="00F44709">
        <w:rPr>
          <w:sz w:val="24"/>
          <w:szCs w:val="24"/>
        </w:rPr>
        <w:t>žák se snaží bránit cestou zvýšené agrese, podrážděnosti, odmlouvání učitelům apod.</w:t>
      </w:r>
    </w:p>
    <w:p w:rsidR="00237699" w:rsidRPr="00F44709" w:rsidRDefault="00237699" w:rsidP="00237699">
      <w:pPr>
        <w:pStyle w:val="Nadpis2"/>
        <w:spacing w:before="0" w:line="240" w:lineRule="auto"/>
        <w:jc w:val="both"/>
        <w:rPr>
          <w:rFonts w:asciiTheme="minorHAnsi" w:hAnsiTheme="minorHAnsi" w:cs="Times New Roman"/>
          <w:sz w:val="24"/>
          <w:szCs w:val="24"/>
        </w:rPr>
      </w:pPr>
    </w:p>
    <w:p w:rsidR="00237699" w:rsidRPr="00F44709" w:rsidRDefault="00237699" w:rsidP="00237699">
      <w:pPr>
        <w:pStyle w:val="Normlnweb"/>
        <w:spacing w:before="0" w:beforeAutospacing="0" w:after="0" w:afterAutospacing="0"/>
        <w:jc w:val="both"/>
        <w:rPr>
          <w:rFonts w:asciiTheme="minorHAnsi" w:hAnsiTheme="minorHAnsi"/>
        </w:rPr>
      </w:pPr>
      <w:r w:rsidRPr="00F44709">
        <w:rPr>
          <w:rStyle w:val="Siln"/>
          <w:rFonts w:asciiTheme="minorHAnsi" w:hAnsiTheme="minorHAnsi"/>
        </w:rPr>
        <w:t>Nepřímé varovné signály šikanování mohou být např.:</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žák je o přestávkách často osamocený, ostatní o něj nejeví zájem, nemá kamarády;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při týmových sportech bývá jedinec volen do družstva mezi posledními;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při přestávkách vyhledává blízkost učitelů;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má-li žák promluvit před třídou, je nejistý, ustrašený;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působí smutně, nešťastně, stísněně, mívá blízko k pláči;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stává se uzavřeným;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jeho školní prospěch se někdy náhle a nevysvětlitelně zhoršuje;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jeho věci jsou poškozené nebo znečištěné, případně rozházené;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zašpiněný nebo poškozený oděv;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stále postrádá nějaké své věci;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odmítá vysvětlit poškození a ztráty věcí nebo používá nepravděpodobné výmluvy;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mění svoji pravidelnou cestu do školy a ze školy;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začíná vyhledávat důvody pro absenci ve škole; </w:t>
      </w:r>
    </w:p>
    <w:p w:rsidR="00237699" w:rsidRPr="00F44709" w:rsidRDefault="00237699" w:rsidP="00237699">
      <w:pPr>
        <w:numPr>
          <w:ilvl w:val="0"/>
          <w:numId w:val="30"/>
        </w:numPr>
        <w:spacing w:after="0" w:line="240" w:lineRule="auto"/>
        <w:jc w:val="both"/>
        <w:rPr>
          <w:sz w:val="24"/>
          <w:szCs w:val="24"/>
        </w:rPr>
      </w:pPr>
      <w:r w:rsidRPr="00F44709">
        <w:rPr>
          <w:sz w:val="24"/>
          <w:szCs w:val="24"/>
        </w:rPr>
        <w:t>odřeniny, modřiny, škrábance nebo řezné rány, které nedovede uspokojivě vysvětlit.</w:t>
      </w:r>
    </w:p>
    <w:p w:rsidR="00237699" w:rsidRPr="00F44709" w:rsidRDefault="00237699" w:rsidP="00237699">
      <w:pPr>
        <w:pStyle w:val="Normlnweb"/>
        <w:spacing w:before="0" w:beforeAutospacing="0" w:after="0" w:afterAutospacing="0"/>
        <w:rPr>
          <w:rFonts w:asciiTheme="minorHAnsi" w:hAnsiTheme="minorHAnsi"/>
        </w:rPr>
      </w:pPr>
      <w:r w:rsidRPr="00F44709">
        <w:rPr>
          <w:rFonts w:asciiTheme="minorHAnsi" w:hAnsiTheme="minorHAnsi"/>
        </w:rPr>
        <w:t>POZN: (Zejména je třeba věnovat pozornost mladším žákům nově zařazeným do třídy, neboť konflikty v době adaptace nových žáků nejsou vzácností!)</w:t>
      </w:r>
      <w:r w:rsidRPr="00F44709">
        <w:rPr>
          <w:rFonts w:asciiTheme="minorHAnsi" w:hAnsiTheme="minorHAnsi"/>
        </w:rPr>
        <w:br/>
      </w:r>
      <w:r w:rsidRPr="00F44709">
        <w:rPr>
          <w:rFonts w:asciiTheme="minorHAnsi" w:hAnsiTheme="minorHAnsi"/>
        </w:rPr>
        <w:br/>
      </w:r>
      <w:r w:rsidRPr="00F44709">
        <w:rPr>
          <w:rFonts w:asciiTheme="minorHAnsi" w:hAnsiTheme="minorHAnsi"/>
        </w:rPr>
        <w:br/>
      </w:r>
      <w:r w:rsidRPr="00F44709">
        <w:rPr>
          <w:rStyle w:val="Siln"/>
          <w:rFonts w:asciiTheme="minorHAnsi" w:hAnsiTheme="minorHAnsi"/>
        </w:rPr>
        <w:t>Rodiče žáků by si měli všímat především těchto možných signálů šikanování:</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za dítětem nepřicházejí domů spolužáci nebo jiní kamarádi; </w:t>
      </w:r>
    </w:p>
    <w:p w:rsidR="00237699" w:rsidRPr="00F44709" w:rsidRDefault="00237699" w:rsidP="00237699">
      <w:pPr>
        <w:numPr>
          <w:ilvl w:val="0"/>
          <w:numId w:val="31"/>
        </w:numPr>
        <w:spacing w:after="0" w:line="240" w:lineRule="auto"/>
        <w:jc w:val="both"/>
        <w:rPr>
          <w:sz w:val="24"/>
          <w:szCs w:val="24"/>
        </w:rPr>
      </w:pPr>
      <w:r w:rsidRPr="00F44709">
        <w:rPr>
          <w:sz w:val="24"/>
          <w:szCs w:val="24"/>
        </w:rPr>
        <w:t>dítě nemá kamaráda, s nímž by trávilo volný čas, s nímž by si telefonovalo apod.;</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není zváno na návštěvu k jiným dětem;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nechuť jít ráno do školy (zvláště když dříve mělo dítě školu rádo). Dítě odkládá odchod z domova, případně je na něm možno pozorovat i strach;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ztráta chuti k jídlu;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nechodí do školy a ze školy nejkratší cestou, případně střídá různé cesty, prosí o dovoz či odvoz autem; </w:t>
      </w:r>
    </w:p>
    <w:p w:rsidR="00237699" w:rsidRPr="00F44709" w:rsidRDefault="00237699" w:rsidP="00237699">
      <w:pPr>
        <w:numPr>
          <w:ilvl w:val="0"/>
          <w:numId w:val="31"/>
        </w:numPr>
        <w:spacing w:after="0" w:line="240" w:lineRule="auto"/>
        <w:jc w:val="both"/>
        <w:rPr>
          <w:sz w:val="24"/>
          <w:szCs w:val="24"/>
        </w:rPr>
      </w:pPr>
      <w:r w:rsidRPr="00F44709">
        <w:rPr>
          <w:sz w:val="24"/>
          <w:szCs w:val="24"/>
        </w:rPr>
        <w:lastRenderedPageBreak/>
        <w:t>dítě chodí domů ze školy hladové (agresoři mu berou svačinu nebo peníze na svačinu);</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usíná s pláčem, má neklidný spánek, křičí ze snu, např. "Nechte mě!";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ztrácí zájem o učení a schopnost soustředit se na ně;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bývá doma smutné či apatické nebo se objevují výkyvy nálad;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zmínky o možné sebevraždě;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odmítá svěřit se s tím, co ho trápí;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žádá o peníze, přičemž udává nevěrohodné důvody (například opakovaně říká, že je ztratilo), případně doma krade peníze;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nápadně často hlásí ztrátu osobních věcí;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je neobvykle, nečekaně agresivní k sourozencům nebo jiným dětem, možná projevuje i zlobu vůči rodičům;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si stěžuje na neurčité bolesti břicha nebo hlavy, možná ráno zvrací, snaží se zůstat doma;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své zdravotní obtíže může přehánět, případně i simulovat (manipulace </w:t>
      </w:r>
      <w:r w:rsidRPr="00F44709">
        <w:rPr>
          <w:sz w:val="24"/>
          <w:szCs w:val="24"/>
        </w:rPr>
        <w:br/>
        <w:t>s teploměrem apod.);</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se vyhýbá docházce do školy; </w:t>
      </w:r>
    </w:p>
    <w:p w:rsidR="00237699" w:rsidRPr="00F44709" w:rsidRDefault="00237699" w:rsidP="00237699">
      <w:pPr>
        <w:numPr>
          <w:ilvl w:val="0"/>
          <w:numId w:val="31"/>
        </w:numPr>
        <w:spacing w:after="0" w:line="240" w:lineRule="auto"/>
        <w:jc w:val="both"/>
        <w:rPr>
          <w:sz w:val="24"/>
          <w:szCs w:val="24"/>
        </w:rPr>
      </w:pPr>
      <w:r w:rsidRPr="00F44709">
        <w:rPr>
          <w:sz w:val="24"/>
          <w:szCs w:val="24"/>
        </w:rPr>
        <w:t>dítě se zdržuje doma více, než mělo ve zvyku.</w:t>
      </w:r>
    </w:p>
    <w:p w:rsidR="00237699" w:rsidRPr="00F44709" w:rsidRDefault="00237699" w:rsidP="00237699">
      <w:pPr>
        <w:spacing w:after="0" w:line="240" w:lineRule="auto"/>
        <w:jc w:val="both"/>
        <w:rPr>
          <w:sz w:val="24"/>
          <w:szCs w:val="24"/>
        </w:rPr>
      </w:pPr>
    </w:p>
    <w:p w:rsidR="00237699" w:rsidRPr="00F44709" w:rsidRDefault="00237699" w:rsidP="00237699">
      <w:pPr>
        <w:spacing w:line="240" w:lineRule="auto"/>
        <w:rPr>
          <w:sz w:val="24"/>
          <w:szCs w:val="24"/>
        </w:rPr>
      </w:pPr>
      <w:r w:rsidRPr="00F44709">
        <w:rPr>
          <w:sz w:val="24"/>
          <w:szCs w:val="24"/>
        </w:rPr>
        <w:br w:type="page"/>
      </w:r>
    </w:p>
    <w:p w:rsidR="00237699" w:rsidRPr="00F44709" w:rsidRDefault="00237699" w:rsidP="0057355A">
      <w:pPr>
        <w:pStyle w:val="Nadpis2"/>
        <w:spacing w:line="240" w:lineRule="auto"/>
        <w:jc w:val="center"/>
        <w:rPr>
          <w:rFonts w:ascii="Calibri" w:eastAsia="Times New Roman" w:hAnsi="Calibri" w:cs="Times New Roman"/>
          <w:color w:val="4F81BD"/>
          <w:sz w:val="24"/>
          <w:szCs w:val="24"/>
        </w:rPr>
      </w:pPr>
      <w:r w:rsidRPr="00F44709">
        <w:rPr>
          <w:rFonts w:ascii="Calibri" w:eastAsia="Times New Roman" w:hAnsi="Calibri" w:cs="Times New Roman"/>
          <w:color w:val="4F81BD"/>
          <w:sz w:val="24"/>
          <w:szCs w:val="24"/>
        </w:rPr>
        <w:lastRenderedPageBreak/>
        <w:t>PŘÍLOHA 2: Zkrácený popis stadií šikanování (Kolář, 2011)</w:t>
      </w:r>
    </w:p>
    <w:p w:rsidR="00237699" w:rsidRPr="00F44709" w:rsidRDefault="00237699" w:rsidP="00237699">
      <w:pPr>
        <w:spacing w:line="240" w:lineRule="auto"/>
        <w:jc w:val="both"/>
        <w:rPr>
          <w:rFonts w:ascii="Calibri" w:eastAsia="Calibri" w:hAnsi="Calibri" w:cs="Times New Roman"/>
          <w:sz w:val="24"/>
          <w:szCs w:val="24"/>
        </w:rPr>
      </w:pPr>
    </w:p>
    <w:p w:rsidR="00237699" w:rsidRPr="00F44709" w:rsidRDefault="00237699" w:rsidP="00237699">
      <w:pPr>
        <w:spacing w:line="240" w:lineRule="auto"/>
        <w:jc w:val="both"/>
        <w:rPr>
          <w:rFonts w:ascii="Calibri" w:eastAsia="Calibri" w:hAnsi="Calibri" w:cs="Times New Roman"/>
          <w:sz w:val="24"/>
          <w:szCs w:val="24"/>
        </w:rPr>
      </w:pPr>
      <w:r w:rsidRPr="00F44709">
        <w:rPr>
          <w:rFonts w:ascii="Calibri" w:eastAsia="Calibri" w:hAnsi="Calibri" w:cs="Times New Roman"/>
          <w:sz w:val="24"/>
          <w:szCs w:val="24"/>
        </w:rPr>
        <w:t xml:space="preserve">Školní šikanování je nemoc skupinové demokracie a má svůj zákonitý vnitřní vývoj.                                                                             </w:t>
      </w:r>
    </w:p>
    <w:p w:rsidR="00237699" w:rsidRPr="002F5376" w:rsidRDefault="00237699" w:rsidP="00237699">
      <w:pPr>
        <w:pStyle w:val="Nadpis2"/>
        <w:spacing w:line="240" w:lineRule="auto"/>
        <w:jc w:val="both"/>
        <w:rPr>
          <w:rFonts w:ascii="Calibri" w:eastAsia="Times New Roman" w:hAnsi="Calibri" w:cs="Times New Roman"/>
          <w:i/>
          <w:iCs/>
          <w:color w:val="4F81BD"/>
          <w:sz w:val="22"/>
          <w:szCs w:val="22"/>
        </w:rPr>
      </w:pPr>
      <w:r w:rsidRPr="002F5376">
        <w:rPr>
          <w:rFonts w:ascii="Calibri" w:eastAsia="Times New Roman" w:hAnsi="Calibri" w:cs="Times New Roman"/>
          <w:i/>
          <w:iCs/>
          <w:color w:val="4F81BD"/>
          <w:sz w:val="22"/>
          <w:szCs w:val="22"/>
        </w:rPr>
        <w:t>První stadium se v podstatě odehrává v jakékoliv skupině. Všude je někdo neoblíbený nebo nevlivný, na jehož úkor je se dělají „legrácky“. Pak to ale jde dál, skupina si najde jakéhosi „otloukánka“. Třetí stadium je už klíčové, kdy se vydělí jádro útočníků a systematicky začne šikanovat nejvhodnější oběti. Do této chvíle lze věci jasně řešit. Následně ale dojde k bodu zlomu, kdy se šikanování stane nepsaným zákonem i pro opravdu slušné děti a celá skupina se stává krutou. V pátém stadiu – totalitě – se stane šikanování skupinovým programem.</w:t>
      </w:r>
    </w:p>
    <w:p w:rsidR="00237699" w:rsidRPr="00F44709" w:rsidRDefault="00237699" w:rsidP="00237699">
      <w:pPr>
        <w:pStyle w:val="Nadpis1"/>
        <w:spacing w:line="240" w:lineRule="auto"/>
        <w:jc w:val="both"/>
        <w:rPr>
          <w:rFonts w:ascii="Calibri" w:eastAsia="Times New Roman" w:hAnsi="Calibri" w:cs="Times New Roman"/>
          <w:color w:val="365F91"/>
          <w:sz w:val="24"/>
          <w:szCs w:val="24"/>
        </w:rPr>
      </w:pPr>
      <w:r w:rsidRPr="00F44709">
        <w:rPr>
          <w:rFonts w:ascii="Calibri" w:eastAsia="Times New Roman" w:hAnsi="Calibri" w:cs="Times New Roman"/>
          <w:color w:val="365F91"/>
          <w:sz w:val="24"/>
          <w:szCs w:val="24"/>
        </w:rPr>
        <w:t>První stadium: Zrod ostrakismu</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Jde o mírné, převážně psychické formy násilí, kdy se okrajový člen skupiny necítí dobře. Je neoblíben a není uznáván. Ostatní ho více či méně odmítají, nebaví se s ním, pomlouvají ho, spřádají proti němu intriky, dělají na jeho účet „drobné“ legrácky apod. Tato situace je již zárodečnou podobou šikanování a obsahuje riziko dalšího negativního vývoje.</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Druhé stadium: Fyzická agrese a přitvrzování manipulace</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V zátěžových situacích (což může být i školou vytvářené konkurenční prostředí),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 Stupňování agrese může být dáno také neřešením předchozí situace …</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Třetí stadium (klíčový moment): Vytvoření jádra</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 xml:space="preserve">Vytváří se skupina agresorů, úderné jádro. Tito šiřitelé „viru“ začnou spolupracovat </w:t>
      </w:r>
      <w:r w:rsidRPr="00F44709">
        <w:rPr>
          <w:rFonts w:ascii="Calibri" w:eastAsia="Calibri" w:hAnsi="Calibri" w:cs="Times New Roman"/>
          <w:sz w:val="24"/>
          <w:szCs w:val="24"/>
        </w:rPr>
        <w:br/>
        <w:t>a systematicky, nikoliv již pouze náhodně, šikanovat nejvhodnější oběti. V počátku se stávají jejich oběťmi ti, kteří jsou už osvědčeným objektem ostrakizování. Třída ví, o koho jde. Jde o žáky, kteří jsou v hierarchii nejníže, tedy ti „slabí“. Svým způsobem platí „raději on, než já“.</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Čtvrté stadium: Většina přijímá normy</w:t>
      </w:r>
    </w:p>
    <w:p w:rsidR="00417A34" w:rsidRPr="00F44709" w:rsidRDefault="00237699" w:rsidP="00417A34">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Normy agresorů jsou přijaty většinou a stanou se nepsaným zákonem. V této době získává neformální tlak ke konformitě novou dynamiku a málokdo se mu dokáže postavit. Platí „Buď jsi s námi, nebo proti nám.“ U členů „virem“ přemožené skupiny dochází k vytvoření jakési alternativní identity, která je zcela poplatná vůdcům. I mírní a ukáznění žáci se začnou chovat krutě – aktivně se účastní týrání spolužáka</w:t>
      </w:r>
      <w:r w:rsidR="00BA41CD">
        <w:rPr>
          <w:rFonts w:ascii="Calibri" w:eastAsia="Calibri" w:hAnsi="Calibri" w:cs="Times New Roman"/>
          <w:sz w:val="24"/>
          <w:szCs w:val="24"/>
        </w:rPr>
        <w:t xml:space="preserve"> </w:t>
      </w:r>
      <w:r w:rsidRPr="00F44709">
        <w:rPr>
          <w:rFonts w:ascii="Calibri" w:eastAsia="Calibri" w:hAnsi="Calibri" w:cs="Times New Roman"/>
          <w:sz w:val="24"/>
          <w:szCs w:val="24"/>
        </w:rPr>
        <w:t xml:space="preserve">a prožívají při tom uspokojení. </w:t>
      </w:r>
    </w:p>
    <w:p w:rsidR="00237699" w:rsidRPr="00F44709" w:rsidRDefault="00237699" w:rsidP="00237699">
      <w:pPr>
        <w:pStyle w:val="Zpat"/>
        <w:tabs>
          <w:tab w:val="left" w:pos="708"/>
        </w:tabs>
        <w:jc w:val="both"/>
        <w:rPr>
          <w:rFonts w:ascii="Calibri" w:eastAsia="Calibri" w:hAnsi="Calibri" w:cs="Times New Roman"/>
          <w:b/>
          <w:bCs/>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Páté stadium: Totalita neboli dokonalá šikana</w:t>
      </w:r>
    </w:p>
    <w:p w:rsidR="00237699" w:rsidRDefault="00237699" w:rsidP="00237699">
      <w:pPr>
        <w:pStyle w:val="Zpat"/>
        <w:tabs>
          <w:tab w:val="left" w:pos="708"/>
        </w:tabs>
        <w:jc w:val="both"/>
        <w:rPr>
          <w:sz w:val="24"/>
          <w:szCs w:val="24"/>
        </w:rPr>
      </w:pPr>
      <w:r w:rsidRPr="00F44709">
        <w:rPr>
          <w:rFonts w:ascii="Calibri" w:eastAsia="Calibri" w:hAnsi="Calibri" w:cs="Times New Roman"/>
          <w:sz w:val="24"/>
          <w:szCs w:val="24"/>
        </w:rPr>
        <w:t>Násilí jako normu přijímají všichni členové třídy</w:t>
      </w:r>
      <w:r w:rsidRPr="00F44709">
        <w:rPr>
          <w:rFonts w:ascii="Calibri" w:eastAsia="Calibri" w:hAnsi="Calibri" w:cs="Times New Roman"/>
          <w:b/>
          <w:bCs/>
          <w:sz w:val="24"/>
          <w:szCs w:val="24"/>
        </w:rPr>
        <w:t xml:space="preserve">. </w:t>
      </w:r>
      <w:r w:rsidRPr="00F44709">
        <w:rPr>
          <w:rFonts w:ascii="Calibri" w:eastAsia="Calibri" w:hAnsi="Calibri" w:cs="Times New Roman"/>
          <w:sz w:val="24"/>
          <w:szCs w:val="24"/>
        </w:rPr>
        <w:t>Šikanování se stává skupinovým programem. Obrazně řečeno nastává éra „vykořisťování“. Žáci jsou rozděleni na dvě sorty lidí, které jsem pro přehlednost označil jako „otrokáře“ a „otroky“. Jedni mají všechna práva, ti druzí nemají práva žádná. Ve čtvrtém a pátém stadiu hrozí reálné riziko prorůstání parastruktury šikany do oficiální školní struktury. Stává se to v případě, kdy iniciátor šikanování je sociometrickou hvězdou. Je žákem s výborným prospěchem, má kultivované chování a ochotně pomáhá pedagogovi plnit jeho úkoly.</w:t>
      </w:r>
    </w:p>
    <w:p w:rsidR="00237699" w:rsidRDefault="00237699" w:rsidP="00237699">
      <w:pPr>
        <w:spacing w:line="240" w:lineRule="auto"/>
        <w:rPr>
          <w:sz w:val="24"/>
          <w:szCs w:val="24"/>
        </w:rPr>
      </w:pPr>
      <w:r>
        <w:rPr>
          <w:sz w:val="24"/>
          <w:szCs w:val="24"/>
        </w:rPr>
        <w:br w:type="page"/>
      </w:r>
    </w:p>
    <w:p w:rsidR="00237699" w:rsidRPr="00F44709" w:rsidRDefault="00237699" w:rsidP="0057355A">
      <w:pPr>
        <w:pStyle w:val="Nadpis2"/>
        <w:spacing w:line="240" w:lineRule="auto"/>
        <w:jc w:val="center"/>
        <w:rPr>
          <w:rFonts w:ascii="Calibri" w:hAnsi="Calibri"/>
          <w:sz w:val="24"/>
          <w:szCs w:val="24"/>
        </w:rPr>
      </w:pPr>
      <w:r w:rsidRPr="00F44709">
        <w:rPr>
          <w:rFonts w:ascii="Calibri" w:hAnsi="Calibri"/>
          <w:sz w:val="24"/>
          <w:szCs w:val="24"/>
        </w:rPr>
        <w:lastRenderedPageBreak/>
        <w:t>PŘÍLOHA 3:    Informace pro rodiče o programu školy proti šikaně</w:t>
      </w: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sz w:val="24"/>
          <w:szCs w:val="24"/>
        </w:rPr>
      </w:pPr>
      <w:r w:rsidRPr="00F44709">
        <w:rPr>
          <w:rFonts w:ascii="Calibri" w:hAnsi="Calibri"/>
          <w:sz w:val="24"/>
          <w:szCs w:val="24"/>
        </w:rPr>
        <w:t>Vážení rodiče,</w:t>
      </w: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jc w:val="both"/>
        <w:rPr>
          <w:rFonts w:ascii="Calibri" w:hAnsi="Calibri"/>
          <w:sz w:val="24"/>
          <w:szCs w:val="24"/>
        </w:rPr>
      </w:pPr>
      <w:r w:rsidRPr="00F44709">
        <w:rPr>
          <w:rFonts w:ascii="Calibri" w:hAnsi="Calibri"/>
          <w:sz w:val="24"/>
          <w:szCs w:val="24"/>
        </w:rPr>
        <w:t xml:space="preserve">Dovolujeme si vás požádat o pomoc při řešení počáteční šikany na naší škole. I ta nejlepší škola není zcela imunní proti výskytu šikanování. Proto chceme být připraveni zachytit případné ubližování silnějších slabším hned v počátku a účinně takové bezpráví zastavit. S tímto záměrem jsme vytvořili program proti šikanování. Jeho důležitou součástí je spolupráce nás pedagogů s Vámi - rodiči. Prosíme Vás proto o pomoc. Kdybyste měli podezření či dokonce jistotu, že je Vašemu dítěti ubližováno, bezprostředně se na nás obraťte (na třídního učitele, školního metodika prevence </w:t>
      </w:r>
      <w:r w:rsidR="004262CC">
        <w:rPr>
          <w:rFonts w:ascii="Calibri" w:hAnsi="Calibri"/>
          <w:sz w:val="24"/>
          <w:szCs w:val="24"/>
        </w:rPr>
        <w:t xml:space="preserve">a ředitelku školy </w:t>
      </w:r>
      <w:r w:rsidRPr="00F44709">
        <w:rPr>
          <w:rFonts w:ascii="Calibri" w:hAnsi="Calibri"/>
          <w:sz w:val="24"/>
          <w:szCs w:val="24"/>
        </w:rPr>
        <w:t>Mgr. Ludm</w:t>
      </w:r>
      <w:r w:rsidR="004262CC">
        <w:rPr>
          <w:rFonts w:ascii="Calibri" w:hAnsi="Calibri"/>
          <w:sz w:val="24"/>
          <w:szCs w:val="24"/>
        </w:rPr>
        <w:t>ilu Hruškovou</w:t>
      </w:r>
      <w:r w:rsidRPr="00F44709">
        <w:rPr>
          <w:rFonts w:ascii="Calibri" w:hAnsi="Calibri"/>
          <w:sz w:val="24"/>
          <w:szCs w:val="24"/>
        </w:rPr>
        <w:t xml:space="preserve">). Využít lze také </w:t>
      </w:r>
      <w:r w:rsidR="004262CC">
        <w:rPr>
          <w:rFonts w:ascii="Calibri" w:hAnsi="Calibri"/>
          <w:sz w:val="24"/>
          <w:szCs w:val="24"/>
        </w:rPr>
        <w:t xml:space="preserve">náš e-mail: </w:t>
      </w:r>
      <w:hyperlink r:id="rId17" w:history="1">
        <w:r w:rsidR="004262CC" w:rsidRPr="00A76315">
          <w:rPr>
            <w:rStyle w:val="Hypertextovodkaz"/>
            <w:rFonts w:ascii="Calibri" w:hAnsi="Calibri"/>
            <w:sz w:val="24"/>
            <w:szCs w:val="24"/>
          </w:rPr>
          <w:t>info@zscirkvice.cz</w:t>
        </w:r>
      </w:hyperlink>
      <w:r w:rsidR="004262CC">
        <w:rPr>
          <w:rFonts w:ascii="Calibri" w:hAnsi="Calibri"/>
          <w:sz w:val="24"/>
          <w:szCs w:val="24"/>
        </w:rPr>
        <w:t>.</w:t>
      </w:r>
      <w:r w:rsidRPr="00F44709">
        <w:rPr>
          <w:rFonts w:ascii="Calibri" w:hAnsi="Calibri"/>
          <w:sz w:val="24"/>
          <w:szCs w:val="24"/>
        </w:rPr>
        <w:t xml:space="preserve"> Vaši informaci budeme brát velmi vážně a situaci budeme odborně a bezpečně řešit.</w:t>
      </w: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r w:rsidRPr="00F44709">
        <w:rPr>
          <w:rFonts w:ascii="Calibri" w:hAnsi="Calibri"/>
          <w:sz w:val="24"/>
          <w:szCs w:val="24"/>
        </w:rPr>
        <w:t>Děkujeme za Vaši podporu.</w:t>
      </w: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jc w:val="center"/>
        <w:outlineLvl w:val="0"/>
        <w:rPr>
          <w:rFonts w:ascii="Calibri" w:hAnsi="Calibri"/>
          <w:sz w:val="24"/>
          <w:szCs w:val="24"/>
        </w:rPr>
      </w:pPr>
      <w:r w:rsidRPr="00F44709">
        <w:rPr>
          <w:rFonts w:ascii="Calibri" w:hAnsi="Calibri"/>
          <w:sz w:val="24"/>
          <w:szCs w:val="24"/>
        </w:rPr>
        <w:t>S přátelským pozdravem</w:t>
      </w:r>
    </w:p>
    <w:p w:rsidR="00237699" w:rsidRDefault="00237699" w:rsidP="00237699">
      <w:pPr>
        <w:spacing w:line="240" w:lineRule="auto"/>
        <w:ind w:firstLine="708"/>
        <w:jc w:val="center"/>
        <w:outlineLvl w:val="0"/>
      </w:pPr>
      <w:r>
        <w:t>školní metodik prevence</w:t>
      </w:r>
    </w:p>
    <w:p w:rsidR="00237699" w:rsidRDefault="00237699" w:rsidP="00237699">
      <w:pPr>
        <w:spacing w:line="240" w:lineRule="auto"/>
        <w:ind w:firstLine="708"/>
        <w:jc w:val="center"/>
        <w:outlineLvl w:val="0"/>
      </w:pPr>
      <w:r>
        <w:t>Mgr. Ludmila Hrušková</w:t>
      </w:r>
    </w:p>
    <w:p w:rsidR="00237699" w:rsidRDefault="00237699" w:rsidP="00237699">
      <w:pPr>
        <w:spacing w:line="240" w:lineRule="auto"/>
        <w:ind w:firstLine="708"/>
        <w:jc w:val="center"/>
        <w:outlineLvl w:val="0"/>
      </w:pPr>
    </w:p>
    <w:p w:rsidR="00237699" w:rsidRDefault="00237699" w:rsidP="00237699">
      <w:pPr>
        <w:spacing w:line="240" w:lineRule="auto"/>
        <w:ind w:firstLine="708"/>
        <w:jc w:val="center"/>
        <w:outlineLvl w:val="0"/>
      </w:pPr>
    </w:p>
    <w:p w:rsidR="00237699" w:rsidRDefault="00237699" w:rsidP="00237699">
      <w:pPr>
        <w:pStyle w:val="Nadpis1"/>
        <w:spacing w:before="0" w:line="240" w:lineRule="auto"/>
        <w:jc w:val="center"/>
        <w:rPr>
          <w:rFonts w:eastAsia="Times New Roman"/>
          <w:sz w:val="36"/>
          <w:szCs w:val="36"/>
          <w:lang w:eastAsia="cs-CZ"/>
        </w:rPr>
      </w:pPr>
      <w:r>
        <w:rPr>
          <w:rStyle w:val="Nadpis2Char"/>
        </w:rPr>
        <w:lastRenderedPageBreak/>
        <w:t>Příloha 4: L</w:t>
      </w:r>
      <w:r w:rsidRPr="00F44709">
        <w:rPr>
          <w:rStyle w:val="Nadpis2Char"/>
        </w:rPr>
        <w:t xml:space="preserve">etáček </w:t>
      </w:r>
      <w:r>
        <w:rPr>
          <w:rStyle w:val="Nadpis2Char"/>
        </w:rPr>
        <w:t>pro žáky</w:t>
      </w:r>
    </w:p>
    <w:p w:rsidR="00237699" w:rsidRDefault="00237699" w:rsidP="00237699">
      <w:pPr>
        <w:pStyle w:val="Nadpis1"/>
        <w:spacing w:before="0" w:line="240" w:lineRule="auto"/>
        <w:jc w:val="center"/>
        <w:rPr>
          <w:rFonts w:eastAsia="Times New Roman"/>
          <w:sz w:val="36"/>
          <w:szCs w:val="36"/>
          <w:lang w:eastAsia="cs-CZ"/>
        </w:rPr>
      </w:pPr>
      <w:r w:rsidRPr="002B09A9">
        <w:rPr>
          <w:rFonts w:eastAsia="Times New Roman"/>
          <w:sz w:val="36"/>
          <w:szCs w:val="36"/>
          <w:lang w:eastAsia="cs-CZ"/>
        </w:rPr>
        <w:t>CO JE TO ŠIKANA?</w:t>
      </w:r>
    </w:p>
    <w:p w:rsidR="00237699" w:rsidRPr="002B09A9" w:rsidRDefault="00237699" w:rsidP="00237699">
      <w:pPr>
        <w:spacing w:line="240" w:lineRule="auto"/>
        <w:rPr>
          <w:lang w:eastAsia="cs-CZ"/>
        </w:rPr>
      </w:pPr>
    </w:p>
    <w:p w:rsidR="00237699" w:rsidRPr="00974616" w:rsidRDefault="00EA61E2" w:rsidP="00237699">
      <w:pPr>
        <w:spacing w:line="240" w:lineRule="auto"/>
        <w:jc w:val="center"/>
        <w:rPr>
          <w:lang w:eastAsia="cs-CZ"/>
        </w:rPr>
      </w:pPr>
      <w:r w:rsidRPr="00EA61E2">
        <w:rPr>
          <w:rFonts w:eastAsia="Times New Roman" w:cs="Arial"/>
          <w:b/>
          <w:noProof/>
          <w:sz w:val="32"/>
          <w:szCs w:val="32"/>
          <w:lang w:eastAsia="cs-CZ"/>
        </w:rPr>
        <w:pict>
          <v:shapetype id="_x0000_t202" coordsize="21600,21600" o:spt="202" path="m,l,21600r21600,l21600,xe">
            <v:stroke joinstyle="miter"/>
            <v:path gradientshapeok="t" o:connecttype="rect"/>
          </v:shapetype>
          <v:shape id="Textové pole 2" o:spid="_x0000_s1027" type="#_x0000_t202" style="position:absolute;left:0;text-align:left;margin-left:122.65pt;margin-top:50pt;width:231pt;height:91.6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" strokecolor="white [3212]">
            <v:textbox>
              <w:txbxContent>
                <w:p w:rsidR="008F1AB4" w:rsidRDefault="008F1AB4" w:rsidP="00237699">
                  <w:pPr>
                    <w:spacing w:after="0" w:line="240" w:lineRule="auto"/>
                    <w:jc w:val="center"/>
                    <w:rPr>
                      <w:rFonts w:eastAsia="Times New Roman" w:cs="Arial"/>
                      <w:b/>
                      <w:sz w:val="28"/>
                      <w:szCs w:val="28"/>
                      <w:lang w:eastAsia="cs-CZ"/>
                    </w:rPr>
                  </w:pPr>
                  <w:r w:rsidRPr="002B09A9">
                    <w:rPr>
                      <w:rFonts w:eastAsia="Times New Roman" w:cs="Arial"/>
                      <w:b/>
                      <w:sz w:val="28"/>
                      <w:szCs w:val="28"/>
                      <w:lang w:eastAsia="cs-CZ"/>
                    </w:rPr>
                    <w:t>Nikdo nemá právo druhému ubližovat!</w:t>
                  </w:r>
                </w:p>
                <w:p w:rsidR="008F1AB4" w:rsidRPr="002B09A9" w:rsidRDefault="008F1AB4" w:rsidP="00237699">
                  <w:pPr>
                    <w:spacing w:after="0" w:line="240" w:lineRule="auto"/>
                    <w:jc w:val="center"/>
                    <w:rPr>
                      <w:rFonts w:eastAsia="Times New Roman" w:cs="Arial"/>
                      <w:b/>
                      <w:sz w:val="28"/>
                      <w:szCs w:val="28"/>
                      <w:lang w:eastAsia="cs-CZ"/>
                    </w:rPr>
                  </w:pPr>
                </w:p>
                <w:p w:rsidR="008F1AB4" w:rsidRPr="002B09A9" w:rsidRDefault="008F1AB4" w:rsidP="00237699">
                  <w:pPr>
                    <w:pBdr>
                      <w:right w:val="single" w:sz="4" w:space="4" w:color="auto"/>
                    </w:pBdr>
                    <w:spacing w:after="0" w:line="240" w:lineRule="auto"/>
                    <w:jc w:val="center"/>
                    <w:rPr>
                      <w:rFonts w:eastAsia="Times New Roman" w:cs="Arial"/>
                      <w:b/>
                      <w:sz w:val="28"/>
                      <w:szCs w:val="28"/>
                      <w:lang w:eastAsia="cs-CZ"/>
                    </w:rPr>
                  </w:pPr>
                  <w:bookmarkStart w:id="1" w:name="6"/>
                  <w:bookmarkEnd w:id="1"/>
                  <w:r w:rsidRPr="002B09A9">
                    <w:rPr>
                      <w:rFonts w:eastAsia="Times New Roman" w:cs="Arial"/>
                      <w:b/>
                      <w:sz w:val="28"/>
                      <w:szCs w:val="28"/>
                      <w:lang w:eastAsia="cs-CZ"/>
                    </w:rPr>
                    <w:t>Spolužáci se k tobě chovají nepřátelsky,</w:t>
                  </w:r>
                </w:p>
                <w:p w:rsidR="008F1AB4" w:rsidRPr="002B09A9" w:rsidRDefault="008F1AB4" w:rsidP="00237699">
                  <w:pPr>
                    <w:spacing w:after="0" w:line="240" w:lineRule="auto"/>
                    <w:jc w:val="center"/>
                    <w:rPr>
                      <w:rFonts w:eastAsia="Times New Roman" w:cs="Arial"/>
                      <w:b/>
                      <w:sz w:val="28"/>
                      <w:szCs w:val="28"/>
                      <w:lang w:eastAsia="cs-CZ"/>
                    </w:rPr>
                  </w:pPr>
                  <w:r w:rsidRPr="002B09A9">
                    <w:rPr>
                      <w:rFonts w:eastAsia="Times New Roman" w:cs="Arial"/>
                      <w:b/>
                      <w:sz w:val="28"/>
                      <w:szCs w:val="28"/>
                      <w:lang w:eastAsia="cs-CZ"/>
                    </w:rPr>
                    <w:t>ubližují ti a ty nevíš, jak dál?</w:t>
                  </w:r>
                </w:p>
                <w:p w:rsidR="008F1AB4" w:rsidRPr="00FF5C0F" w:rsidRDefault="008F1AB4" w:rsidP="00237699">
                  <w:pPr>
                    <w:spacing w:after="0" w:line="240" w:lineRule="auto"/>
                    <w:jc w:val="center"/>
                    <w:rPr>
                      <w:rFonts w:eastAsia="Times New Roman" w:cs="Arial"/>
                      <w:b/>
                      <w:sz w:val="32"/>
                      <w:szCs w:val="32"/>
                      <w:lang w:eastAsia="cs-CZ"/>
                    </w:rPr>
                  </w:pPr>
                  <w:r w:rsidRPr="002B09A9">
                    <w:rPr>
                      <w:rFonts w:eastAsia="Times New Roman" w:cs="Arial"/>
                      <w:b/>
                      <w:sz w:val="28"/>
                      <w:szCs w:val="28"/>
                      <w:lang w:eastAsia="cs-CZ"/>
                    </w:rPr>
                    <w:t xml:space="preserve">Víš o někom, kdo je šikanován, a je ti </w:t>
                  </w:r>
                  <w:r w:rsidRPr="00FF5C0F">
                    <w:rPr>
                      <w:rFonts w:eastAsia="Times New Roman" w:cs="Arial"/>
                      <w:b/>
                      <w:sz w:val="32"/>
                      <w:szCs w:val="32"/>
                      <w:lang w:eastAsia="cs-CZ"/>
                    </w:rPr>
                    <w:t>ho líto?</w:t>
                  </w:r>
                </w:p>
                <w:p w:rsidR="008F1AB4" w:rsidRDefault="008F1AB4" w:rsidP="00237699"/>
              </w:txbxContent>
            </v:textbox>
          </v:shape>
        </w:pict>
      </w:r>
      <w:r w:rsidRPr="00EA61E2">
        <w:rPr>
          <w:rFonts w:eastAsia="Times New Roman" w:cs="Arial"/>
          <w:b/>
          <w:noProof/>
          <w:color w:val="FF0000"/>
          <w:sz w:val="32"/>
          <w:szCs w:val="32"/>
          <w:lang w:eastAsia="cs-CZ"/>
        </w:rPr>
        <w:pict>
          <v:rect id="Obdélník 5" o:spid="_x0000_s1026" style="position:absolute;left:0;text-align:left;margin-left:378.4pt;margin-top:86.15pt;width:11.25pt;height:25.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" fillcolor="white [3212]" stroked="f" strokeweight="2pt"/>
        </w:pict>
      </w:r>
      <w:r w:rsidR="00237699">
        <w:rPr>
          <w:rFonts w:eastAsia="Times New Roman" w:cs="Arial"/>
          <w:b/>
          <w:noProof/>
          <w:sz w:val="32"/>
          <w:szCs w:val="32"/>
          <w:lang w:eastAsia="cs-CZ"/>
        </w:rPr>
        <w:drawing>
          <wp:inline distT="0" distB="0" distL="0" distR="0">
            <wp:extent cx="6160137" cy="3114675"/>
            <wp:effectExtent l="19050" t="0" r="0" b="0"/>
            <wp:docPr id="3" name="Obrázek 3" descr="C:\Users\Hruskovi\AppData\Local\Microsoft\Windows\Temporary Internet Files\Content.IE5\R8SCI5HJ\MC9004346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uskovi\AppData\Local\Microsoft\Windows\Temporary Internet Files\Content.IE5\R8SCI5HJ\MC900434667[1].wmf"/>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64050" cy="3116654"/>
                    </a:xfrm>
                    <a:prstGeom prst="rect">
                      <a:avLst/>
                    </a:prstGeom>
                    <a:noFill/>
                    <a:ln>
                      <a:noFill/>
                    </a:ln>
                  </pic:spPr>
                </pic:pic>
              </a:graphicData>
            </a:graphic>
          </wp:inline>
        </w:drawing>
      </w:r>
    </w:p>
    <w:p w:rsidR="00237699" w:rsidRPr="00FF5C0F" w:rsidRDefault="00237699" w:rsidP="00237699">
      <w:pPr>
        <w:spacing w:after="0" w:line="240" w:lineRule="auto"/>
        <w:jc w:val="center"/>
        <w:rPr>
          <w:rFonts w:eastAsia="Times New Roman" w:cs="Arial"/>
          <w:b/>
          <w:sz w:val="32"/>
          <w:szCs w:val="32"/>
          <w:lang w:eastAsia="cs-CZ"/>
        </w:rPr>
      </w:pPr>
    </w:p>
    <w:p w:rsidR="00237699" w:rsidRPr="00974616" w:rsidRDefault="00237699" w:rsidP="00237699">
      <w:pPr>
        <w:spacing w:after="0" w:line="240" w:lineRule="auto"/>
        <w:rPr>
          <w:rFonts w:eastAsia="Times New Roman" w:cs="Arial"/>
          <w:b/>
          <w:sz w:val="32"/>
          <w:szCs w:val="32"/>
          <w:lang w:eastAsia="cs-CZ"/>
        </w:rPr>
      </w:pPr>
      <w:r w:rsidRPr="00974616">
        <w:rPr>
          <w:rFonts w:eastAsia="Times New Roman" w:cs="Arial"/>
          <w:b/>
          <w:sz w:val="32"/>
          <w:szCs w:val="32"/>
          <w:lang w:eastAsia="cs-CZ"/>
        </w:rPr>
        <w:t>PŘEKONEJ STRACH A ZAJDI ZA UČITELEM, KTERÉMUDŮVĚŘUJEŠ !!!</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jc w:val="both"/>
        <w:rPr>
          <w:rFonts w:eastAsia="Times New Roman" w:cs="Arial"/>
          <w:b/>
          <w:lang w:eastAsia="cs-CZ"/>
        </w:rPr>
      </w:pPr>
      <w:r w:rsidRPr="002B09A9">
        <w:rPr>
          <w:rFonts w:eastAsia="Times New Roman" w:cs="Arial"/>
          <w:b/>
          <w:lang w:eastAsia="cs-CZ"/>
        </w:rPr>
        <w:t>Co je to šikanování?</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Za šikanování se považuje to, když jeden nebo více žáků úmyslně, většinou opakovaně ubližuje druhým. Znamená to, že ti někdo, komu se nemůžeš ubránit, dělá, co ti je nepříjemné, co tě ponižuje, nebo to prostě bolí. Strká do tebe, nadává ti, schovává ti věci. Ale může ti znepříjemňovat život i jinak. Pomlouvá tě, intrikuje proti tobě, navádí spolužáky, aby s tebou nemluvili a nevšímali si tě.</w:t>
      </w:r>
      <w:r w:rsidR="00BA41CD">
        <w:rPr>
          <w:rFonts w:eastAsia="Times New Roman" w:cs="Arial"/>
          <w:lang w:eastAsia="cs-CZ"/>
        </w:rPr>
        <w:t xml:space="preserve"> </w:t>
      </w:r>
      <w:r w:rsidRPr="002B09A9">
        <w:rPr>
          <w:rFonts w:eastAsia="Times New Roman" w:cs="Arial"/>
          <w:lang w:eastAsia="cs-CZ"/>
        </w:rPr>
        <w:t>Později se otravování života stupňuje a zdokonaluje. Nastupuje fyzické násilí (bití, krádeže a poškozování věcí). Šikanování je vážná věc a v řadě případů bývá trestným činem.</w:t>
      </w:r>
    </w:p>
    <w:p w:rsidR="00237699" w:rsidRPr="002B09A9" w:rsidRDefault="00237699" w:rsidP="00237699">
      <w:pPr>
        <w:spacing w:after="0" w:line="240" w:lineRule="auto"/>
        <w:jc w:val="both"/>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Proč bývá člověk šikanován?</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Není to proto, že by byl špatný, nebo proto, že by si to nějak zasloužil. Chyba není v něm, ale ve špatných vztazích mezi některými spolužáky. Převládá v nich bezohlednost a násilí.</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Jak se můžeš bránit?</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 xml:space="preserve">Když se ptali jednoho zoufalého žáka, proč o svém trápení neřekl rodičům, odpověděl: „Já nevím, když přijdu domů, tak se na to snažím nemyslet. A doufám, že už to bude lepší." Myslet si, že to bude lepší, je omyl. Nikomu nic neříct, je strkání hlavy do písku, které situaci jenom zhoršuje. </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Nevzdávej to a udělej následující:</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 xml:space="preserve">Obrať se na učitele, kterému důvěřuješ. Může ti skutečně pomoci, bude ti věřit a neprozradí tě.Svěř se svým rodičům.V případě, že nenajdeš odvahu říct to ani svým rodičům, zavolej na pražskou Linku bezpečí,telefon </w:t>
      </w:r>
      <w:r w:rsidRPr="002B09A9">
        <w:rPr>
          <w:rFonts w:eastAsia="Times New Roman" w:cs="Arial"/>
          <w:b/>
          <w:lang w:eastAsia="cs-CZ"/>
        </w:rPr>
        <w:t>116 111</w:t>
      </w:r>
      <w:r w:rsidRPr="002B09A9">
        <w:rPr>
          <w:rFonts w:eastAsia="Times New Roman" w:cs="Arial"/>
          <w:lang w:eastAsia="cs-CZ"/>
        </w:rPr>
        <w:t>. Bezplatně můžeš telefonovat z celé republiky. Nepotřebuješ k tomu peníze ani telefonní kredit.</w:t>
      </w:r>
    </w:p>
    <w:p w:rsidR="00237699" w:rsidRDefault="00237699" w:rsidP="0057355A">
      <w:pPr>
        <w:pStyle w:val="Nadpis2"/>
        <w:spacing w:line="240" w:lineRule="auto"/>
        <w:jc w:val="center"/>
      </w:pPr>
      <w:r w:rsidRPr="00F44709">
        <w:t xml:space="preserve">PŘÍLOHA </w:t>
      </w:r>
      <w:r>
        <w:t>5</w:t>
      </w:r>
      <w:r w:rsidRPr="00F44709">
        <w:t>:  Text ve školním řádu pro problematiku šikanování</w:t>
      </w:r>
    </w:p>
    <w:p w:rsidR="00237699" w:rsidRPr="00F44709" w:rsidRDefault="00237699" w:rsidP="00237699">
      <w:pPr>
        <w:spacing w:line="240" w:lineRule="auto"/>
      </w:pPr>
    </w:p>
    <w:p w:rsidR="00237699" w:rsidRPr="00466AC1" w:rsidRDefault="00237699" w:rsidP="00237699">
      <w:pPr>
        <w:spacing w:line="240" w:lineRule="auto"/>
        <w:jc w:val="both"/>
        <w:rPr>
          <w:rFonts w:ascii="Calibri" w:hAnsi="Calibri"/>
          <w:sz w:val="24"/>
          <w:szCs w:val="24"/>
        </w:rPr>
      </w:pPr>
      <w:r w:rsidRPr="00466AC1">
        <w:rPr>
          <w:rFonts w:ascii="Calibri" w:hAnsi="Calibri"/>
          <w:sz w:val="24"/>
          <w:szCs w:val="24"/>
        </w:rPr>
        <w:lastRenderedPageBreak/>
        <w:t xml:space="preserve">Školní řád (dále ŠŘ) má dle příslušných předpisů (zákon č. 561/2004 Sb., </w:t>
      </w:r>
      <w:r w:rsidRPr="00466AC1">
        <w:rPr>
          <w:rFonts w:ascii="Calibri" w:hAnsi="Calibri"/>
          <w:sz w:val="24"/>
          <w:szCs w:val="24"/>
        </w:rPr>
        <w:br/>
        <w:t>o předškolním, základním, středním, vyšším odborném a jiném vzdělávání (školský zákon), ve znění pozdějších předpisů) své zákonné náležitosti a je rozdělen do daných kapitol. Text, týkající se oblasti prevence, bezpečného prostředí, rizikového chování atd. se objevuje, resp. může objevit prakticky ve všech kapitolách:</w:t>
      </w:r>
    </w:p>
    <w:p w:rsidR="00466AC1" w:rsidRDefault="00237699" w:rsidP="00466AC1">
      <w:pPr>
        <w:numPr>
          <w:ilvl w:val="0"/>
          <w:numId w:val="34"/>
        </w:numPr>
        <w:spacing w:after="0" w:line="240" w:lineRule="auto"/>
        <w:jc w:val="both"/>
        <w:rPr>
          <w:rFonts w:ascii="Calibri" w:hAnsi="Calibri"/>
          <w:sz w:val="24"/>
          <w:szCs w:val="24"/>
        </w:rPr>
      </w:pPr>
      <w:r w:rsidRPr="00466AC1">
        <w:rPr>
          <w:rFonts w:ascii="Calibri" w:hAnsi="Calibri"/>
          <w:sz w:val="24"/>
          <w:szCs w:val="24"/>
        </w:rPr>
        <w:t xml:space="preserve">Práva a povinnosti žáků a jejich zákonných zástupců ve škole a podrobnosti </w:t>
      </w:r>
      <w:r w:rsidRPr="00466AC1">
        <w:rPr>
          <w:rFonts w:ascii="Calibri" w:hAnsi="Calibri"/>
          <w:sz w:val="24"/>
          <w:szCs w:val="24"/>
        </w:rPr>
        <w:br/>
        <w:t>o pravidlech vzájemných vztahů s pedagogickými pracovníky</w:t>
      </w:r>
      <w:r w:rsidR="00466AC1" w:rsidRPr="00466AC1">
        <w:rPr>
          <w:rFonts w:ascii="Calibri" w:hAnsi="Calibri"/>
          <w:sz w:val="24"/>
          <w:szCs w:val="24"/>
        </w:rPr>
        <w:t xml:space="preserve"> </w:t>
      </w:r>
    </w:p>
    <w:p w:rsidR="00466AC1" w:rsidRPr="00466AC1" w:rsidRDefault="00466AC1" w:rsidP="00466AC1">
      <w:pPr>
        <w:numPr>
          <w:ilvl w:val="0"/>
          <w:numId w:val="34"/>
        </w:numPr>
        <w:spacing w:after="0" w:line="240" w:lineRule="auto"/>
        <w:jc w:val="both"/>
        <w:rPr>
          <w:rFonts w:ascii="Calibri" w:hAnsi="Calibri"/>
          <w:sz w:val="24"/>
          <w:szCs w:val="24"/>
        </w:rPr>
      </w:pPr>
      <w:r w:rsidRPr="00466AC1">
        <w:rPr>
          <w:rFonts w:ascii="Calibri" w:hAnsi="Calibri"/>
          <w:sz w:val="24"/>
          <w:szCs w:val="24"/>
        </w:rPr>
        <w:t>Pravidla pro hodnocení výsledků vzdělávání žáků</w:t>
      </w:r>
    </w:p>
    <w:p w:rsidR="00466AC1" w:rsidRPr="00466AC1" w:rsidRDefault="00466AC1" w:rsidP="00466AC1">
      <w:pPr>
        <w:numPr>
          <w:ilvl w:val="0"/>
          <w:numId w:val="34"/>
        </w:numPr>
        <w:spacing w:after="0" w:line="240" w:lineRule="auto"/>
        <w:jc w:val="both"/>
        <w:rPr>
          <w:rFonts w:ascii="Calibri" w:hAnsi="Calibri"/>
          <w:sz w:val="24"/>
          <w:szCs w:val="24"/>
        </w:rPr>
      </w:pPr>
      <w:r w:rsidRPr="00466AC1">
        <w:rPr>
          <w:rFonts w:ascii="Calibri" w:hAnsi="Calibri"/>
          <w:sz w:val="24"/>
          <w:szCs w:val="24"/>
        </w:rPr>
        <w:t>Provoz a vnitřní režim školy</w:t>
      </w:r>
    </w:p>
    <w:p w:rsidR="00E17701" w:rsidRPr="00E17701" w:rsidRDefault="00E17701" w:rsidP="00E17701">
      <w:pPr>
        <w:pStyle w:val="Prosttext1"/>
        <w:numPr>
          <w:ilvl w:val="0"/>
          <w:numId w:val="34"/>
        </w:numPr>
        <w:jc w:val="both"/>
        <w:rPr>
          <w:rFonts w:asciiTheme="minorHAnsi" w:hAnsiTheme="minorHAnsi" w:cs="Times New Roman"/>
          <w:bCs/>
          <w:color w:val="auto"/>
          <w:sz w:val="24"/>
          <w:szCs w:val="24"/>
        </w:rPr>
      </w:pPr>
      <w:r w:rsidRPr="00E17701">
        <w:rPr>
          <w:rFonts w:asciiTheme="minorHAnsi" w:hAnsiTheme="minorHAnsi" w:cs="Times New Roman"/>
          <w:bCs/>
          <w:color w:val="auto"/>
          <w:sz w:val="24"/>
          <w:szCs w:val="24"/>
        </w:rPr>
        <w:t>Podmínky zajištění bezpečnosti a ochrany zdraví dětí a jejich ochrany</w:t>
      </w:r>
      <w:r>
        <w:rPr>
          <w:rFonts w:asciiTheme="minorHAnsi" w:hAnsiTheme="minorHAnsi" w:cs="Times New Roman"/>
          <w:bCs/>
          <w:color w:val="auto"/>
          <w:sz w:val="24"/>
          <w:szCs w:val="24"/>
        </w:rPr>
        <w:t xml:space="preserve"> před sociálně </w:t>
      </w:r>
      <w:r w:rsidRPr="00E17701">
        <w:rPr>
          <w:rFonts w:asciiTheme="minorHAnsi" w:hAnsiTheme="minorHAnsi" w:cs="Times New Roman"/>
          <w:bCs/>
          <w:color w:val="auto"/>
          <w:sz w:val="24"/>
          <w:szCs w:val="24"/>
        </w:rPr>
        <w:t>patologickými jevy</w:t>
      </w:r>
      <w:r>
        <w:rPr>
          <w:rFonts w:asciiTheme="minorHAnsi" w:hAnsiTheme="minorHAnsi" w:cs="Times New Roman"/>
          <w:bCs/>
          <w:color w:val="auto"/>
          <w:sz w:val="24"/>
          <w:szCs w:val="24"/>
        </w:rPr>
        <w:t xml:space="preserve"> </w:t>
      </w:r>
      <w:r w:rsidRPr="00E17701">
        <w:rPr>
          <w:rFonts w:asciiTheme="minorHAnsi" w:hAnsiTheme="minorHAnsi" w:cs="Times New Roman"/>
          <w:bCs/>
          <w:color w:val="auto"/>
          <w:sz w:val="24"/>
          <w:szCs w:val="24"/>
        </w:rPr>
        <w:t>a před projevy diskriminace, nepřátelství nebo násilí</w:t>
      </w:r>
    </w:p>
    <w:p w:rsidR="00237699" w:rsidRPr="00466AC1" w:rsidRDefault="00237699" w:rsidP="00237699">
      <w:pPr>
        <w:numPr>
          <w:ilvl w:val="0"/>
          <w:numId w:val="34"/>
        </w:numPr>
        <w:spacing w:after="0" w:line="240" w:lineRule="auto"/>
        <w:jc w:val="both"/>
        <w:rPr>
          <w:rFonts w:ascii="Calibri" w:hAnsi="Calibri"/>
          <w:sz w:val="24"/>
          <w:szCs w:val="24"/>
        </w:rPr>
      </w:pPr>
      <w:r w:rsidRPr="00466AC1">
        <w:rPr>
          <w:rFonts w:ascii="Calibri" w:hAnsi="Calibri"/>
          <w:sz w:val="24"/>
          <w:szCs w:val="24"/>
        </w:rPr>
        <w:t>Podmínky zacházení s majetkem školy nebo školského zařízení ze strany žáků</w:t>
      </w:r>
    </w:p>
    <w:p w:rsidR="00237699" w:rsidRDefault="00237699" w:rsidP="00466AC1">
      <w:pPr>
        <w:spacing w:line="240" w:lineRule="auto"/>
        <w:jc w:val="both"/>
        <w:rPr>
          <w:rFonts w:ascii="Calibri" w:hAnsi="Calibri"/>
          <w:sz w:val="24"/>
          <w:szCs w:val="24"/>
        </w:rPr>
      </w:pPr>
    </w:p>
    <w:p w:rsidR="00E17701" w:rsidRPr="00466AC1" w:rsidRDefault="00E17701" w:rsidP="00466AC1">
      <w:pPr>
        <w:spacing w:line="240" w:lineRule="auto"/>
        <w:jc w:val="both"/>
        <w:rPr>
          <w:rFonts w:ascii="Calibri" w:hAnsi="Calibri"/>
          <w:sz w:val="24"/>
          <w:szCs w:val="24"/>
        </w:rPr>
      </w:pPr>
    </w:p>
    <w:p w:rsidR="00237699" w:rsidRPr="00466AC1" w:rsidRDefault="00466AC1" w:rsidP="00466AC1">
      <w:pPr>
        <w:spacing w:line="240" w:lineRule="auto"/>
        <w:jc w:val="center"/>
        <w:outlineLvl w:val="0"/>
        <w:rPr>
          <w:rFonts w:ascii="Calibri" w:hAnsi="Calibri"/>
          <w:b/>
          <w:sz w:val="32"/>
          <w:szCs w:val="32"/>
        </w:rPr>
      </w:pPr>
      <w:r>
        <w:rPr>
          <w:rFonts w:ascii="Calibri" w:hAnsi="Calibri"/>
          <w:b/>
          <w:sz w:val="32"/>
          <w:szCs w:val="32"/>
        </w:rPr>
        <w:t>I</w:t>
      </w:r>
      <w:r w:rsidR="00237699" w:rsidRPr="00466AC1">
        <w:rPr>
          <w:rFonts w:ascii="Calibri" w:hAnsi="Calibri"/>
          <w:b/>
          <w:sz w:val="32"/>
          <w:szCs w:val="32"/>
        </w:rPr>
        <w:t>. Práva a povinnosti žáků a zákonných zástupců</w:t>
      </w:r>
    </w:p>
    <w:p w:rsidR="006C68B8" w:rsidRPr="00466AC1" w:rsidRDefault="006C68B8" w:rsidP="006C68B8">
      <w:pPr>
        <w:spacing w:line="360" w:lineRule="auto"/>
        <w:rPr>
          <w:b/>
          <w:bCs/>
          <w:sz w:val="24"/>
          <w:szCs w:val="24"/>
        </w:rPr>
      </w:pPr>
      <w:r w:rsidRPr="00466AC1">
        <w:rPr>
          <w:b/>
          <w:bCs/>
          <w:sz w:val="24"/>
          <w:szCs w:val="24"/>
        </w:rPr>
        <w:t>Žáci mají právo:</w:t>
      </w:r>
    </w:p>
    <w:p w:rsidR="006C68B8" w:rsidRPr="00466AC1" w:rsidRDefault="006C68B8" w:rsidP="006C68B8">
      <w:pPr>
        <w:jc w:val="both"/>
        <w:rPr>
          <w:sz w:val="24"/>
          <w:szCs w:val="24"/>
        </w:rPr>
      </w:pPr>
      <w:r w:rsidRPr="00466AC1">
        <w:rPr>
          <w:sz w:val="24"/>
          <w:szCs w:val="24"/>
        </w:rPr>
        <w:t>a) na vzdělávání a školské služby podle školského zákona,</w:t>
      </w:r>
    </w:p>
    <w:p w:rsidR="006C68B8" w:rsidRPr="00466AC1" w:rsidRDefault="006C68B8" w:rsidP="006C68B8">
      <w:pPr>
        <w:jc w:val="both"/>
        <w:rPr>
          <w:sz w:val="24"/>
          <w:szCs w:val="24"/>
        </w:rPr>
      </w:pPr>
      <w:r w:rsidRPr="00466AC1">
        <w:rPr>
          <w:sz w:val="24"/>
          <w:szCs w:val="24"/>
        </w:rPr>
        <w:t>b) být informováni o průběhu a výsledcích svého vzdělávání,</w:t>
      </w:r>
    </w:p>
    <w:p w:rsidR="006C68B8" w:rsidRPr="00466AC1" w:rsidRDefault="006C68B8" w:rsidP="006C68B8">
      <w:pPr>
        <w:jc w:val="both"/>
        <w:rPr>
          <w:sz w:val="24"/>
          <w:szCs w:val="24"/>
        </w:rPr>
      </w:pPr>
      <w:r w:rsidRPr="00466AC1">
        <w:rPr>
          <w:sz w:val="24"/>
          <w:szCs w:val="24"/>
        </w:rPr>
        <w:t xml:space="preserve">c) zakládat v rámci školy samosprávné orgány žáků, volit a být do nich voleni, pracovat v nich a jejich prostřednictvím se obracet na ředitelku školy s tím, že ředitelka školy je povinna se stanovisky a vyjádřeními těchto samosprávných orgánů zabývat </w:t>
      </w:r>
    </w:p>
    <w:p w:rsidR="006C68B8" w:rsidRPr="00466AC1" w:rsidRDefault="006C68B8" w:rsidP="006C68B8">
      <w:pPr>
        <w:jc w:val="both"/>
        <w:rPr>
          <w:sz w:val="24"/>
          <w:szCs w:val="24"/>
        </w:rPr>
      </w:pPr>
      <w:r w:rsidRPr="00466AC1">
        <w:rPr>
          <w:sz w:val="24"/>
          <w:szCs w:val="24"/>
        </w:rPr>
        <w:t>d) vyjadřovat se ke všem rozhodnutím týkajícím se podstatných záležitostí jejich vzdělávání, přičemž jejich vyjádřením musí být věnována pozornost odpovídající jejich věku a stupni vývoje</w:t>
      </w:r>
    </w:p>
    <w:p w:rsidR="006C68B8" w:rsidRPr="00466AC1" w:rsidRDefault="006C68B8" w:rsidP="006C68B8">
      <w:pPr>
        <w:jc w:val="both"/>
        <w:rPr>
          <w:sz w:val="24"/>
          <w:szCs w:val="24"/>
        </w:rPr>
      </w:pPr>
      <w:r w:rsidRPr="00466AC1">
        <w:rPr>
          <w:sz w:val="24"/>
          <w:szCs w:val="24"/>
        </w:rPr>
        <w:t>e)vyjadřovat svobodně svůj názor ve všech věcech, které se ho týkají. Tento názor má být vyjádřen přiměřenou formou, přičemž tomuto musí být věnována patřičná pozornost. Své názory směřovat třídní učitelce, metodikovi prevence, ředitelce školy.</w:t>
      </w:r>
    </w:p>
    <w:p w:rsidR="006C68B8" w:rsidRPr="00466AC1" w:rsidRDefault="006C68B8" w:rsidP="006C68B8">
      <w:pPr>
        <w:jc w:val="both"/>
        <w:rPr>
          <w:sz w:val="24"/>
          <w:szCs w:val="24"/>
        </w:rPr>
      </w:pPr>
      <w:r w:rsidRPr="00466AC1">
        <w:rPr>
          <w:sz w:val="24"/>
          <w:szCs w:val="24"/>
        </w:rPr>
        <w:t>f) na informace a poradenskou pomoc školy nebo školského poradenského zařízení v záležitostech týkajících se vzdělávání, pokud se dítě cítí v jakékoli nepohodě nebo má nějaké trápení.</w:t>
      </w:r>
    </w:p>
    <w:p w:rsidR="006C68B8" w:rsidRPr="00466AC1" w:rsidRDefault="006C68B8" w:rsidP="006C68B8">
      <w:pPr>
        <w:jc w:val="both"/>
        <w:rPr>
          <w:sz w:val="24"/>
          <w:szCs w:val="24"/>
        </w:rPr>
      </w:pPr>
      <w:r w:rsidRPr="00466AC1">
        <w:rPr>
          <w:sz w:val="24"/>
          <w:szCs w:val="24"/>
        </w:rPr>
        <w:t>Pracovníci ZŠ jsou povinni vždy problém řešit.</w:t>
      </w:r>
    </w:p>
    <w:p w:rsidR="006C68B8" w:rsidRPr="00466AC1" w:rsidRDefault="006C68B8" w:rsidP="006C68B8">
      <w:pPr>
        <w:jc w:val="both"/>
        <w:rPr>
          <w:sz w:val="24"/>
          <w:szCs w:val="24"/>
        </w:rPr>
      </w:pPr>
      <w:r w:rsidRPr="00466AC1">
        <w:rPr>
          <w:sz w:val="24"/>
          <w:szCs w:val="24"/>
        </w:rPr>
        <w:t xml:space="preserve">g) na ochranu před jakoukoli formou diskriminace a násilí, má právo na svobodu myšlení, projevu, shromažďování, náboženství, na odpočinek a dodržování základních psychohygienických podmínek, mají právo být seznámeni se všemi předpisy se vztahem k pobytu a činnosti ve škole. </w:t>
      </w:r>
    </w:p>
    <w:p w:rsidR="006C68B8" w:rsidRPr="00466AC1" w:rsidRDefault="006C68B8" w:rsidP="006C68B8">
      <w:pPr>
        <w:jc w:val="both"/>
        <w:rPr>
          <w:sz w:val="24"/>
          <w:szCs w:val="24"/>
        </w:rPr>
      </w:pPr>
      <w:r w:rsidRPr="00466AC1">
        <w:rPr>
          <w:sz w:val="24"/>
          <w:szCs w:val="24"/>
        </w:rPr>
        <w:lastRenderedPageBreak/>
        <w:t>Nikdo nemá právo druhému žádným způsobem ubližovat.</w:t>
      </w:r>
    </w:p>
    <w:p w:rsidR="006C68B8" w:rsidRPr="00466AC1" w:rsidRDefault="006C68B8" w:rsidP="006C68B8">
      <w:pPr>
        <w:jc w:val="both"/>
        <w:rPr>
          <w:sz w:val="24"/>
          <w:szCs w:val="24"/>
        </w:rPr>
      </w:pPr>
    </w:p>
    <w:p w:rsidR="006C68B8" w:rsidRPr="00466AC1" w:rsidRDefault="006C68B8" w:rsidP="006C68B8">
      <w:pPr>
        <w:spacing w:line="360" w:lineRule="auto"/>
        <w:jc w:val="both"/>
        <w:rPr>
          <w:b/>
          <w:bCs/>
          <w:sz w:val="24"/>
          <w:szCs w:val="24"/>
        </w:rPr>
      </w:pPr>
      <w:r w:rsidRPr="00466AC1">
        <w:rPr>
          <w:b/>
          <w:bCs/>
          <w:sz w:val="24"/>
          <w:szCs w:val="24"/>
        </w:rPr>
        <w:t>Zákonní zástupci žáků mají právo zejména na:</w:t>
      </w:r>
    </w:p>
    <w:p w:rsidR="006C68B8" w:rsidRPr="00466AC1" w:rsidRDefault="006C68B8" w:rsidP="006C68B8">
      <w:pPr>
        <w:jc w:val="both"/>
        <w:rPr>
          <w:sz w:val="24"/>
          <w:szCs w:val="24"/>
        </w:rPr>
      </w:pPr>
      <w:r w:rsidRPr="00466AC1">
        <w:rPr>
          <w:sz w:val="24"/>
          <w:szCs w:val="24"/>
        </w:rPr>
        <w:t>a) svobodnou volbu školy pro své dítě</w:t>
      </w:r>
    </w:p>
    <w:p w:rsidR="006C68B8" w:rsidRPr="00466AC1" w:rsidRDefault="006C68B8" w:rsidP="006C68B8">
      <w:pPr>
        <w:jc w:val="both"/>
        <w:rPr>
          <w:sz w:val="24"/>
          <w:szCs w:val="24"/>
        </w:rPr>
      </w:pPr>
      <w:r w:rsidRPr="00466AC1">
        <w:rPr>
          <w:sz w:val="24"/>
          <w:szCs w:val="24"/>
        </w:rPr>
        <w:t>b) informace o průběhu a vzdělávání dítěte ve škole</w:t>
      </w:r>
    </w:p>
    <w:p w:rsidR="006C68B8" w:rsidRPr="00466AC1" w:rsidRDefault="006C68B8" w:rsidP="006C68B8">
      <w:pPr>
        <w:jc w:val="both"/>
        <w:rPr>
          <w:sz w:val="24"/>
          <w:szCs w:val="24"/>
        </w:rPr>
      </w:pPr>
      <w:r w:rsidRPr="00466AC1">
        <w:rPr>
          <w:sz w:val="24"/>
          <w:szCs w:val="24"/>
        </w:rPr>
        <w:t>c) informace o škole podle zákona č. 106/1999 Sb. o svobodném přístupu k informacím</w:t>
      </w:r>
    </w:p>
    <w:p w:rsidR="006C68B8" w:rsidRPr="00466AC1" w:rsidRDefault="006C68B8" w:rsidP="006C68B8">
      <w:pPr>
        <w:jc w:val="both"/>
        <w:rPr>
          <w:sz w:val="24"/>
          <w:szCs w:val="24"/>
        </w:rPr>
      </w:pPr>
      <w:r w:rsidRPr="00466AC1">
        <w:rPr>
          <w:sz w:val="24"/>
          <w:szCs w:val="24"/>
        </w:rPr>
        <w:t>d) nahlížet do výroční zprávy, pořizovat si z ní opisy a výpisy,</w:t>
      </w:r>
    </w:p>
    <w:p w:rsidR="006C68B8" w:rsidRPr="00466AC1" w:rsidRDefault="006C68B8" w:rsidP="006C68B8">
      <w:pPr>
        <w:jc w:val="both"/>
        <w:rPr>
          <w:sz w:val="24"/>
          <w:szCs w:val="24"/>
        </w:rPr>
      </w:pPr>
      <w:r w:rsidRPr="00466AC1">
        <w:rPr>
          <w:sz w:val="24"/>
          <w:szCs w:val="24"/>
        </w:rPr>
        <w:t>e) právo na vzdělávání svých dětí v jazyce národnostní menšiny, a to za podmínek stanovených v § 14 školského zákona</w:t>
      </w:r>
    </w:p>
    <w:p w:rsidR="006C68B8" w:rsidRPr="00466AC1" w:rsidRDefault="006C68B8" w:rsidP="006C68B8">
      <w:pPr>
        <w:jc w:val="both"/>
        <w:rPr>
          <w:sz w:val="24"/>
          <w:szCs w:val="24"/>
        </w:rPr>
      </w:pPr>
      <w:r w:rsidRPr="00466AC1">
        <w:rPr>
          <w:sz w:val="24"/>
          <w:szCs w:val="24"/>
        </w:rPr>
        <w:t>f) na informace a poradenskou pomoc školy nebo školského poradenského zařízení v záležitostech týkajících se vzdělávání podle školského zákona,</w:t>
      </w:r>
    </w:p>
    <w:p w:rsidR="006C68B8" w:rsidRPr="00466AC1" w:rsidRDefault="006C68B8" w:rsidP="006C68B8">
      <w:pPr>
        <w:jc w:val="both"/>
        <w:rPr>
          <w:sz w:val="24"/>
          <w:szCs w:val="24"/>
        </w:rPr>
      </w:pPr>
      <w:r w:rsidRPr="00466AC1">
        <w:rPr>
          <w:sz w:val="24"/>
          <w:szCs w:val="24"/>
        </w:rPr>
        <w:t>g) u dětí se speciálními vzdělávacími potřebami mají právo na v</w:t>
      </w:r>
      <w:r w:rsidR="00E91E3F" w:rsidRPr="00466AC1">
        <w:rPr>
          <w:sz w:val="24"/>
          <w:szCs w:val="24"/>
        </w:rPr>
        <w:t xml:space="preserve">zdělávání, jehož obsah, formy a </w:t>
      </w:r>
      <w:r w:rsidRPr="00466AC1">
        <w:rPr>
          <w:sz w:val="24"/>
          <w:szCs w:val="24"/>
        </w:rPr>
        <w:t>metody odpovídají jejich vzdělávacím potřebám a možnostem, na</w:t>
      </w:r>
      <w:r w:rsidR="00E91E3F" w:rsidRPr="00466AC1">
        <w:rPr>
          <w:sz w:val="24"/>
          <w:szCs w:val="24"/>
        </w:rPr>
        <w:t xml:space="preserve"> vytvoření nezbytných podmínek, </w:t>
      </w:r>
      <w:r w:rsidRPr="00466AC1">
        <w:rPr>
          <w:sz w:val="24"/>
          <w:szCs w:val="24"/>
        </w:rPr>
        <w:t>které toto vzdělávání umožní, a na poradenskou pomoc školy a školského poradenského zařízení,</w:t>
      </w:r>
    </w:p>
    <w:p w:rsidR="006C68B8" w:rsidRPr="00466AC1" w:rsidRDefault="006C68B8" w:rsidP="006C68B8">
      <w:pPr>
        <w:jc w:val="both"/>
        <w:rPr>
          <w:sz w:val="24"/>
          <w:szCs w:val="24"/>
        </w:rPr>
      </w:pPr>
      <w:r w:rsidRPr="00466AC1">
        <w:rPr>
          <w:sz w:val="24"/>
          <w:szCs w:val="24"/>
        </w:rPr>
        <w:t>h) volit a být voleni do školské rady,</w:t>
      </w:r>
    </w:p>
    <w:p w:rsidR="006C68B8" w:rsidRPr="00466AC1" w:rsidRDefault="006C68B8" w:rsidP="006C68B8">
      <w:pPr>
        <w:jc w:val="both"/>
        <w:rPr>
          <w:sz w:val="24"/>
          <w:szCs w:val="24"/>
        </w:rPr>
      </w:pPr>
      <w:r w:rsidRPr="00466AC1">
        <w:rPr>
          <w:sz w:val="24"/>
          <w:szCs w:val="24"/>
        </w:rPr>
        <w:t xml:space="preserve">ch) vyjadřovat se ke všem rozhodnutím týkajícím se podstatných záležitostí vzdělávání žáka, </w:t>
      </w:r>
    </w:p>
    <w:p w:rsidR="006C68B8" w:rsidRPr="00466AC1" w:rsidRDefault="006C68B8" w:rsidP="006C68B8">
      <w:pPr>
        <w:jc w:val="both"/>
        <w:rPr>
          <w:sz w:val="24"/>
          <w:szCs w:val="24"/>
        </w:rPr>
      </w:pPr>
      <w:r w:rsidRPr="00466AC1">
        <w:rPr>
          <w:sz w:val="24"/>
          <w:szCs w:val="24"/>
        </w:rPr>
        <w:t>i) požádat o přezkoušení nebo komisionální přezkoušení žáka,</w:t>
      </w:r>
    </w:p>
    <w:p w:rsidR="006C68B8" w:rsidRPr="00466AC1" w:rsidRDefault="006C68B8" w:rsidP="006C68B8">
      <w:pPr>
        <w:jc w:val="both"/>
        <w:rPr>
          <w:sz w:val="24"/>
          <w:szCs w:val="24"/>
        </w:rPr>
      </w:pPr>
    </w:p>
    <w:p w:rsidR="006C68B8" w:rsidRPr="00466AC1" w:rsidRDefault="006C68B8" w:rsidP="006C68B8">
      <w:pPr>
        <w:spacing w:line="360" w:lineRule="auto"/>
        <w:jc w:val="both"/>
        <w:rPr>
          <w:b/>
          <w:bCs/>
          <w:sz w:val="24"/>
          <w:szCs w:val="24"/>
        </w:rPr>
      </w:pPr>
      <w:r w:rsidRPr="00466AC1">
        <w:rPr>
          <w:b/>
          <w:bCs/>
          <w:sz w:val="24"/>
          <w:szCs w:val="24"/>
        </w:rPr>
        <w:t>Žáci jsou povinni</w:t>
      </w:r>
    </w:p>
    <w:p w:rsidR="006C68B8" w:rsidRPr="00466AC1" w:rsidRDefault="002F5376" w:rsidP="006C68B8">
      <w:pPr>
        <w:jc w:val="both"/>
        <w:rPr>
          <w:sz w:val="24"/>
          <w:szCs w:val="24"/>
        </w:rPr>
      </w:pPr>
      <w:r>
        <w:rPr>
          <w:sz w:val="24"/>
          <w:szCs w:val="24"/>
        </w:rPr>
        <w:t>a) C</w:t>
      </w:r>
      <w:r w:rsidR="006C68B8" w:rsidRPr="00466AC1">
        <w:rPr>
          <w:sz w:val="24"/>
          <w:szCs w:val="24"/>
        </w:rPr>
        <w:t>hovat se ve škole slušně k dosp</w:t>
      </w:r>
      <w:r>
        <w:rPr>
          <w:sz w:val="24"/>
          <w:szCs w:val="24"/>
        </w:rPr>
        <w:t xml:space="preserve">ělým i jiným žákům školy, dbát </w:t>
      </w:r>
      <w:r w:rsidR="006C68B8" w:rsidRPr="00466AC1">
        <w:rPr>
          <w:sz w:val="24"/>
          <w:szCs w:val="24"/>
        </w:rPr>
        <w:t>pok</w:t>
      </w:r>
      <w:r>
        <w:rPr>
          <w:sz w:val="24"/>
          <w:szCs w:val="24"/>
        </w:rPr>
        <w:t xml:space="preserve">ynů pedagogických a provozních </w:t>
      </w:r>
      <w:r w:rsidR="006C68B8" w:rsidRPr="00466AC1">
        <w:rPr>
          <w:sz w:val="24"/>
          <w:szCs w:val="24"/>
        </w:rPr>
        <w:t>pracovníků, dodržovat školní řád, vnitřní řády a předpisy a pokyny školy a školského zařízení k ochraně zdraví a bezp</w:t>
      </w:r>
      <w:r w:rsidR="00466AC1">
        <w:rPr>
          <w:sz w:val="24"/>
          <w:szCs w:val="24"/>
        </w:rPr>
        <w:t>ečnosti, s nimiž byli seznámeni</w:t>
      </w:r>
      <w:r w:rsidR="006C68B8" w:rsidRPr="00466AC1">
        <w:rPr>
          <w:sz w:val="24"/>
          <w:szCs w:val="24"/>
        </w:rPr>
        <w:t xml:space="preserve">. </w:t>
      </w:r>
    </w:p>
    <w:p w:rsidR="006C68B8" w:rsidRPr="00466AC1" w:rsidRDefault="002F5376" w:rsidP="006C68B8">
      <w:pPr>
        <w:jc w:val="both"/>
        <w:rPr>
          <w:sz w:val="24"/>
          <w:szCs w:val="24"/>
        </w:rPr>
      </w:pPr>
      <w:r>
        <w:rPr>
          <w:sz w:val="24"/>
          <w:szCs w:val="24"/>
        </w:rPr>
        <w:t>b) C</w:t>
      </w:r>
      <w:r w:rsidR="006C68B8" w:rsidRPr="00466AC1">
        <w:rPr>
          <w:sz w:val="24"/>
          <w:szCs w:val="24"/>
        </w:rPr>
        <w:t xml:space="preserve">hodit do školy pravidelně a včas podle rozvrhu hodin a účastnit se činností organizovaných školou. </w:t>
      </w:r>
    </w:p>
    <w:p w:rsidR="006C68B8" w:rsidRPr="00466AC1" w:rsidRDefault="006C68B8" w:rsidP="006C68B8">
      <w:pPr>
        <w:jc w:val="both"/>
        <w:rPr>
          <w:sz w:val="24"/>
          <w:szCs w:val="24"/>
        </w:rPr>
      </w:pPr>
      <w:r w:rsidRPr="00466AC1">
        <w:rPr>
          <w:sz w:val="24"/>
          <w:szCs w:val="24"/>
        </w:rPr>
        <w:t xml:space="preserve">c) </w:t>
      </w:r>
      <w:r w:rsidR="002F5376">
        <w:rPr>
          <w:sz w:val="24"/>
          <w:szCs w:val="24"/>
        </w:rPr>
        <w:t>C</w:t>
      </w:r>
      <w:r w:rsidR="00466AC1">
        <w:rPr>
          <w:sz w:val="24"/>
          <w:szCs w:val="24"/>
        </w:rPr>
        <w:t xml:space="preserve">hodit do školy vhodně a čistě </w:t>
      </w:r>
      <w:r w:rsidRPr="00466AC1">
        <w:rPr>
          <w:sz w:val="24"/>
          <w:szCs w:val="24"/>
        </w:rPr>
        <w:t xml:space="preserve">oblečeni a upraveni.     </w:t>
      </w:r>
    </w:p>
    <w:p w:rsidR="006C68B8" w:rsidRPr="00466AC1" w:rsidRDefault="002F5376" w:rsidP="006C68B8">
      <w:pPr>
        <w:jc w:val="both"/>
        <w:rPr>
          <w:sz w:val="24"/>
          <w:szCs w:val="24"/>
        </w:rPr>
      </w:pPr>
      <w:r>
        <w:rPr>
          <w:sz w:val="24"/>
          <w:szCs w:val="24"/>
        </w:rPr>
        <w:t>d) Z</w:t>
      </w:r>
      <w:r w:rsidR="006C68B8" w:rsidRPr="00466AC1">
        <w:rPr>
          <w:sz w:val="24"/>
          <w:szCs w:val="24"/>
        </w:rPr>
        <w:t>acházet s učebnicemi a školními potřebami šetrně, udržovat svá pracovní místa, třídu i ostatní školní prostory v čistotě a pořádku, chránit majetek před poškozením; nosit do š</w:t>
      </w:r>
      <w:r>
        <w:rPr>
          <w:sz w:val="24"/>
          <w:szCs w:val="24"/>
        </w:rPr>
        <w:t xml:space="preserve">koly učebnice a školní potřeby </w:t>
      </w:r>
      <w:r w:rsidR="006C68B8" w:rsidRPr="00466AC1">
        <w:rPr>
          <w:sz w:val="24"/>
          <w:szCs w:val="24"/>
        </w:rPr>
        <w:t xml:space="preserve">podle rozvrhu hodin a pokynů učitelů.      </w:t>
      </w:r>
    </w:p>
    <w:p w:rsidR="006C68B8" w:rsidRPr="00466AC1" w:rsidRDefault="006C68B8" w:rsidP="006C68B8">
      <w:pPr>
        <w:rPr>
          <w:sz w:val="24"/>
          <w:szCs w:val="24"/>
        </w:rPr>
      </w:pPr>
      <w:r w:rsidRPr="00466AC1">
        <w:rPr>
          <w:sz w:val="24"/>
          <w:szCs w:val="24"/>
        </w:rPr>
        <w:lastRenderedPageBreak/>
        <w:t xml:space="preserve">e) </w:t>
      </w:r>
      <w:r w:rsidR="002F5376">
        <w:rPr>
          <w:sz w:val="24"/>
          <w:szCs w:val="24"/>
        </w:rPr>
        <w:t>P</w:t>
      </w:r>
      <w:r w:rsidRPr="00466AC1">
        <w:rPr>
          <w:sz w:val="24"/>
          <w:szCs w:val="24"/>
        </w:rPr>
        <w:t>řed ukončením vyučování žáci z bezpečnostních důvodů neopouštějí školní budovu bez vědomí vyučujících. V době mimo vyučování žáci zůstávají ve škole jen se sv</w:t>
      </w:r>
      <w:r w:rsidR="00E91E3F" w:rsidRPr="00466AC1">
        <w:rPr>
          <w:sz w:val="24"/>
          <w:szCs w:val="24"/>
        </w:rPr>
        <w:t xml:space="preserve">olením vyučujících a pod jejich </w:t>
      </w:r>
      <w:r w:rsidRPr="00466AC1">
        <w:rPr>
          <w:sz w:val="24"/>
          <w:szCs w:val="24"/>
        </w:rPr>
        <w:t xml:space="preserve">dohledem.      </w:t>
      </w:r>
    </w:p>
    <w:p w:rsidR="006C68B8" w:rsidRPr="00466AC1" w:rsidRDefault="006C68B8" w:rsidP="006C68B8">
      <w:pPr>
        <w:jc w:val="both"/>
        <w:rPr>
          <w:sz w:val="24"/>
          <w:szCs w:val="24"/>
        </w:rPr>
      </w:pPr>
      <w:r w:rsidRPr="00466AC1">
        <w:rPr>
          <w:sz w:val="24"/>
          <w:szCs w:val="24"/>
        </w:rPr>
        <w:t xml:space="preserve">f) </w:t>
      </w:r>
      <w:r w:rsidR="002F5376">
        <w:rPr>
          <w:sz w:val="24"/>
          <w:szCs w:val="24"/>
        </w:rPr>
        <w:t>C</w:t>
      </w:r>
      <w:r w:rsidRPr="00466AC1">
        <w:rPr>
          <w:sz w:val="24"/>
          <w:szCs w:val="24"/>
        </w:rPr>
        <w:t xml:space="preserve">hránit své zdraví i zdraví spolužáků; žákům jsou zakázány všechny činnosti, které jsou zdraví škodlivé (např. kouření, pití alkoholických nápojů, zneužívání návykových a zdraví škodlivých látek, fyzické ubližování…).      </w:t>
      </w:r>
    </w:p>
    <w:p w:rsidR="006C68B8" w:rsidRPr="00466AC1" w:rsidRDefault="006C68B8" w:rsidP="002F5376">
      <w:pPr>
        <w:jc w:val="both"/>
        <w:rPr>
          <w:sz w:val="24"/>
          <w:szCs w:val="24"/>
        </w:rPr>
      </w:pPr>
      <w:r w:rsidRPr="00466AC1">
        <w:rPr>
          <w:sz w:val="24"/>
          <w:szCs w:val="24"/>
        </w:rPr>
        <w:t xml:space="preserve">g) </w:t>
      </w:r>
      <w:r w:rsidR="002F5376">
        <w:rPr>
          <w:sz w:val="24"/>
          <w:szCs w:val="24"/>
        </w:rPr>
        <w:t>Ř</w:t>
      </w:r>
      <w:r w:rsidRPr="00466AC1">
        <w:rPr>
          <w:sz w:val="24"/>
          <w:szCs w:val="24"/>
        </w:rPr>
        <w:t>ádně a systematicky se připravovat na vyučování.</w:t>
      </w:r>
    </w:p>
    <w:p w:rsidR="006C68B8" w:rsidRPr="00466AC1" w:rsidRDefault="006C68B8" w:rsidP="002F5376">
      <w:pPr>
        <w:jc w:val="both"/>
        <w:rPr>
          <w:sz w:val="24"/>
          <w:szCs w:val="24"/>
        </w:rPr>
      </w:pPr>
      <w:r w:rsidRPr="00466AC1">
        <w:rPr>
          <w:sz w:val="24"/>
          <w:szCs w:val="24"/>
        </w:rPr>
        <w:t xml:space="preserve">h) </w:t>
      </w:r>
      <w:r w:rsidR="002F5376">
        <w:rPr>
          <w:sz w:val="24"/>
          <w:szCs w:val="24"/>
        </w:rPr>
        <w:t>K</w:t>
      </w:r>
      <w:r w:rsidRPr="00466AC1">
        <w:rPr>
          <w:sz w:val="24"/>
          <w:szCs w:val="24"/>
        </w:rPr>
        <w:t xml:space="preserve">aždý úraz nebo vznik škody, ke kterému došlo v souvislosti s činností školy </w:t>
      </w:r>
      <w:r w:rsidRPr="00466AC1">
        <w:rPr>
          <w:b/>
          <w:bCs/>
          <w:sz w:val="24"/>
          <w:szCs w:val="24"/>
        </w:rPr>
        <w:t>hlásit bez zbytečného odkladu</w:t>
      </w:r>
      <w:r w:rsidRPr="00466AC1">
        <w:rPr>
          <w:sz w:val="24"/>
          <w:szCs w:val="24"/>
        </w:rPr>
        <w:t xml:space="preserve"> vyučujícímu, třídnímu učiteli nebo jinému zaměstnanci školy.</w:t>
      </w:r>
    </w:p>
    <w:p w:rsidR="006C68B8" w:rsidRPr="00466AC1" w:rsidRDefault="006C68B8" w:rsidP="002F5376">
      <w:pPr>
        <w:jc w:val="both"/>
        <w:rPr>
          <w:sz w:val="24"/>
          <w:szCs w:val="24"/>
        </w:rPr>
      </w:pPr>
      <w:r w:rsidRPr="00466AC1">
        <w:rPr>
          <w:sz w:val="24"/>
          <w:szCs w:val="24"/>
        </w:rPr>
        <w:t xml:space="preserve">ch) </w:t>
      </w:r>
      <w:r w:rsidR="002F5376">
        <w:rPr>
          <w:sz w:val="24"/>
          <w:szCs w:val="24"/>
        </w:rPr>
        <w:t>V</w:t>
      </w:r>
      <w:r w:rsidRPr="00466AC1">
        <w:rPr>
          <w:sz w:val="24"/>
          <w:szCs w:val="24"/>
        </w:rPr>
        <w:t xml:space="preserve"> případě zdra</w:t>
      </w:r>
      <w:r w:rsidR="00E91E3F" w:rsidRPr="00466AC1">
        <w:rPr>
          <w:sz w:val="24"/>
          <w:szCs w:val="24"/>
        </w:rPr>
        <w:t xml:space="preserve">votních potíží během vyučování </w:t>
      </w:r>
      <w:r w:rsidRPr="00466AC1">
        <w:rPr>
          <w:sz w:val="24"/>
          <w:szCs w:val="24"/>
        </w:rPr>
        <w:t xml:space="preserve">toto oznámit vyučujícímu nebo vedení školy. Žák může být uvolněn během vyučování pouze po vyrozumění jeho zákonných zástupců. </w:t>
      </w:r>
    </w:p>
    <w:p w:rsidR="006C68B8" w:rsidRPr="00466AC1" w:rsidRDefault="006C68B8" w:rsidP="002F5376">
      <w:pPr>
        <w:jc w:val="both"/>
        <w:rPr>
          <w:sz w:val="24"/>
          <w:szCs w:val="24"/>
        </w:rPr>
      </w:pPr>
      <w:r w:rsidRPr="00466AC1">
        <w:rPr>
          <w:sz w:val="24"/>
          <w:szCs w:val="24"/>
        </w:rPr>
        <w:t xml:space="preserve">i) </w:t>
      </w:r>
      <w:r w:rsidR="002F5376">
        <w:rPr>
          <w:sz w:val="24"/>
          <w:szCs w:val="24"/>
        </w:rPr>
        <w:t>A</w:t>
      </w:r>
      <w:r w:rsidRPr="00466AC1">
        <w:rPr>
          <w:sz w:val="24"/>
          <w:szCs w:val="24"/>
        </w:rPr>
        <w:t>ktivně se účastnit výuky, být na výuku řádně připraveni a v průběhu vyučovací hodiny se chovat tak, aby její průběh nenarušovali jakýmkoliv nevhodným způsobem.</w:t>
      </w:r>
    </w:p>
    <w:p w:rsidR="006C68B8" w:rsidRPr="00466AC1" w:rsidRDefault="006C68B8" w:rsidP="002F5376">
      <w:pPr>
        <w:jc w:val="both"/>
        <w:rPr>
          <w:sz w:val="24"/>
          <w:szCs w:val="24"/>
        </w:rPr>
      </w:pPr>
      <w:r w:rsidRPr="00466AC1">
        <w:rPr>
          <w:sz w:val="24"/>
          <w:szCs w:val="24"/>
        </w:rPr>
        <w:t xml:space="preserve"> j) Během vyučování a školních akcí je žákům zakázáno používání inf. technologií, internetu, mobil. telefonů, pokud vyučující neurčí jinak. </w:t>
      </w:r>
    </w:p>
    <w:p w:rsidR="006C68B8" w:rsidRPr="00466AC1" w:rsidRDefault="002F5376" w:rsidP="002F5376">
      <w:pPr>
        <w:pStyle w:val="Prosttext1"/>
        <w:jc w:val="both"/>
        <w:rPr>
          <w:rFonts w:asciiTheme="minorHAnsi" w:hAnsiTheme="minorHAnsi" w:cs="Times New Roman"/>
          <w:color w:val="auto"/>
          <w:sz w:val="24"/>
          <w:szCs w:val="24"/>
        </w:rPr>
      </w:pPr>
      <w:r>
        <w:rPr>
          <w:rFonts w:asciiTheme="minorHAnsi" w:hAnsiTheme="minorHAnsi" w:cs="Times New Roman"/>
          <w:color w:val="auto"/>
          <w:sz w:val="24"/>
          <w:szCs w:val="24"/>
        </w:rPr>
        <w:t>ch) H</w:t>
      </w:r>
      <w:r w:rsidR="006C68B8" w:rsidRPr="00466AC1">
        <w:rPr>
          <w:rFonts w:asciiTheme="minorHAnsi" w:hAnsiTheme="minorHAnsi" w:cs="Times New Roman"/>
          <w:color w:val="auto"/>
          <w:sz w:val="24"/>
          <w:szCs w:val="24"/>
        </w:rPr>
        <w:t>rubé slovní a úmyslné fyzické útoky žáka vůči pracovníkům školy</w:t>
      </w:r>
      <w:r w:rsidR="006C68B8" w:rsidRPr="00466AC1">
        <w:rPr>
          <w:rFonts w:asciiTheme="minorHAnsi" w:hAnsiTheme="minorHAnsi" w:cs="Times New Roman"/>
          <w:b/>
          <w:bCs/>
          <w:color w:val="auto"/>
          <w:sz w:val="24"/>
          <w:szCs w:val="24"/>
        </w:rPr>
        <w:t xml:space="preserve"> </w:t>
      </w:r>
      <w:r>
        <w:rPr>
          <w:rFonts w:asciiTheme="minorHAnsi" w:hAnsiTheme="minorHAnsi" w:cs="Times New Roman"/>
          <w:color w:val="auto"/>
          <w:sz w:val="24"/>
          <w:szCs w:val="24"/>
        </w:rPr>
        <w:t xml:space="preserve">se vždy považují za </w:t>
      </w:r>
      <w:r w:rsidR="006C68B8" w:rsidRPr="00466AC1">
        <w:rPr>
          <w:rFonts w:asciiTheme="minorHAnsi" w:hAnsiTheme="minorHAnsi" w:cs="Times New Roman"/>
          <w:color w:val="auto"/>
          <w:sz w:val="24"/>
          <w:szCs w:val="24"/>
        </w:rPr>
        <w:t>závažné zaviněné porušení povinností stanovených tímto řádem.</w:t>
      </w:r>
    </w:p>
    <w:p w:rsidR="006C68B8" w:rsidRPr="00466AC1" w:rsidRDefault="006C68B8" w:rsidP="006C68B8">
      <w:pPr>
        <w:rPr>
          <w:b/>
          <w:bCs/>
          <w:sz w:val="24"/>
          <w:szCs w:val="24"/>
        </w:rPr>
      </w:pPr>
    </w:p>
    <w:p w:rsidR="006C68B8" w:rsidRPr="00466AC1" w:rsidRDefault="00E91E3F" w:rsidP="006C68B8">
      <w:pPr>
        <w:rPr>
          <w:b/>
          <w:bCs/>
          <w:sz w:val="24"/>
          <w:szCs w:val="24"/>
        </w:rPr>
      </w:pPr>
      <w:r w:rsidRPr="00466AC1">
        <w:rPr>
          <w:b/>
          <w:bCs/>
          <w:sz w:val="24"/>
          <w:szCs w:val="24"/>
        </w:rPr>
        <w:t xml:space="preserve"> Zákonní zástupci </w:t>
      </w:r>
      <w:r w:rsidR="006C68B8" w:rsidRPr="00466AC1">
        <w:rPr>
          <w:b/>
          <w:bCs/>
          <w:sz w:val="24"/>
          <w:szCs w:val="24"/>
        </w:rPr>
        <w:t>žáků jsou povinni</w:t>
      </w:r>
    </w:p>
    <w:p w:rsidR="006C68B8" w:rsidRPr="00466AC1" w:rsidRDefault="002F5376" w:rsidP="006C68B8">
      <w:pPr>
        <w:pStyle w:val="Citace"/>
        <w:tabs>
          <w:tab w:val="left" w:pos="570"/>
        </w:tabs>
        <w:spacing w:after="0"/>
        <w:ind w:left="0" w:right="0"/>
        <w:jc w:val="both"/>
        <w:rPr>
          <w:rFonts w:asciiTheme="minorHAnsi" w:hAnsiTheme="minorHAnsi"/>
        </w:rPr>
      </w:pPr>
      <w:r>
        <w:rPr>
          <w:rFonts w:asciiTheme="minorHAnsi" w:hAnsiTheme="minorHAnsi"/>
        </w:rPr>
        <w:t>a</w:t>
      </w:r>
      <w:r w:rsidR="00E91E3F" w:rsidRPr="00466AC1">
        <w:rPr>
          <w:rFonts w:asciiTheme="minorHAnsi" w:hAnsiTheme="minorHAnsi"/>
        </w:rPr>
        <w:t>)</w:t>
      </w:r>
      <w:r>
        <w:rPr>
          <w:rFonts w:asciiTheme="minorHAnsi" w:hAnsiTheme="minorHAnsi"/>
        </w:rPr>
        <w:t xml:space="preserve"> </w:t>
      </w:r>
      <w:r w:rsidR="00E91E3F" w:rsidRPr="00466AC1">
        <w:rPr>
          <w:rFonts w:asciiTheme="minorHAnsi" w:hAnsiTheme="minorHAnsi"/>
        </w:rPr>
        <w:t xml:space="preserve">zajistit, aby </w:t>
      </w:r>
      <w:r w:rsidR="006C68B8" w:rsidRPr="00466AC1">
        <w:rPr>
          <w:rFonts w:asciiTheme="minorHAnsi" w:hAnsiTheme="minorHAnsi"/>
        </w:rPr>
        <w:t xml:space="preserve">žák docházel řádně do školy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b) na vyzvání ředitele školy </w:t>
      </w:r>
      <w:r w:rsidR="00E91E3F" w:rsidRPr="00466AC1">
        <w:rPr>
          <w:rFonts w:asciiTheme="minorHAnsi" w:hAnsiTheme="minorHAnsi"/>
        </w:rPr>
        <w:t xml:space="preserve">se osobně zúčastnit projednání </w:t>
      </w:r>
      <w:r w:rsidRPr="00466AC1">
        <w:rPr>
          <w:rFonts w:asciiTheme="minorHAnsi" w:hAnsiTheme="minorHAnsi"/>
        </w:rPr>
        <w:t>závažných o</w:t>
      </w:r>
      <w:r w:rsidR="00466AC1">
        <w:rPr>
          <w:rFonts w:asciiTheme="minorHAnsi" w:hAnsiTheme="minorHAnsi"/>
        </w:rPr>
        <w:t xml:space="preserve">tázek týkajících se vzdělávání </w:t>
      </w:r>
      <w:r w:rsidRPr="00466AC1">
        <w:rPr>
          <w:rFonts w:asciiTheme="minorHAnsi" w:hAnsiTheme="minorHAnsi"/>
        </w:rPr>
        <w:t xml:space="preserve">a chování žáka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c) informovat školu a školské zařízení o změně zdravotní způs</w:t>
      </w:r>
      <w:r w:rsidR="00E91E3F" w:rsidRPr="00466AC1">
        <w:rPr>
          <w:rFonts w:asciiTheme="minorHAnsi" w:hAnsiTheme="minorHAnsi"/>
        </w:rPr>
        <w:t xml:space="preserve">obilosti, zdravotních obtížích </w:t>
      </w:r>
      <w:r w:rsidRPr="00466AC1">
        <w:rPr>
          <w:rFonts w:asciiTheme="minorHAnsi" w:hAnsiTheme="minorHAnsi"/>
        </w:rPr>
        <w:t xml:space="preserve">žáka nebo jiných závažných skutečnostech, které by mohly mít </w:t>
      </w:r>
      <w:r w:rsidR="00466AC1">
        <w:rPr>
          <w:rFonts w:asciiTheme="minorHAnsi" w:hAnsiTheme="minorHAnsi"/>
        </w:rPr>
        <w:t xml:space="preserve">vliv na průběh </w:t>
      </w:r>
      <w:r w:rsidRPr="00466AC1">
        <w:rPr>
          <w:rFonts w:asciiTheme="minorHAnsi" w:hAnsiTheme="minorHAnsi"/>
        </w:rPr>
        <w:t xml:space="preserve">vzdělávání                                                                                                </w:t>
      </w:r>
      <w:r w:rsidR="00466AC1">
        <w:rPr>
          <w:rFonts w:asciiTheme="minorHAnsi" w:hAnsiTheme="minorHAnsi"/>
        </w:rPr>
        <w:t xml:space="preserve">                   d)</w:t>
      </w:r>
      <w:r w:rsidR="003D3082">
        <w:rPr>
          <w:rFonts w:asciiTheme="minorHAnsi" w:hAnsiTheme="minorHAnsi"/>
        </w:rPr>
        <w:t xml:space="preserve"> </w:t>
      </w:r>
      <w:r w:rsidR="00466AC1">
        <w:rPr>
          <w:rFonts w:asciiTheme="minorHAnsi" w:hAnsiTheme="minorHAnsi"/>
        </w:rPr>
        <w:t xml:space="preserve">neprodleně </w:t>
      </w:r>
      <w:r w:rsidRPr="00466AC1">
        <w:rPr>
          <w:rFonts w:asciiTheme="minorHAnsi" w:hAnsiTheme="minorHAnsi"/>
        </w:rPr>
        <w:t>oznámit nepřítomnost žáka ve v</w:t>
      </w:r>
      <w:r w:rsidR="00E91E3F" w:rsidRPr="00466AC1">
        <w:rPr>
          <w:rFonts w:asciiTheme="minorHAnsi" w:hAnsiTheme="minorHAnsi"/>
        </w:rPr>
        <w:t xml:space="preserve">yučování. Důvody nepřítomnosti </w:t>
      </w:r>
      <w:r w:rsidR="00466AC1">
        <w:rPr>
          <w:rFonts w:asciiTheme="minorHAnsi" w:hAnsiTheme="minorHAnsi"/>
        </w:rPr>
        <w:t xml:space="preserve">žáka ve vyučování </w:t>
      </w:r>
      <w:r w:rsidRPr="00466AC1">
        <w:rPr>
          <w:rFonts w:asciiTheme="minorHAnsi" w:hAnsiTheme="minorHAnsi"/>
        </w:rPr>
        <w:t xml:space="preserve">dokládat nejpozději </w:t>
      </w:r>
      <w:r w:rsidRPr="00466AC1">
        <w:rPr>
          <w:rFonts w:asciiTheme="minorHAnsi" w:hAnsiTheme="minorHAnsi"/>
          <w:b/>
          <w:bCs/>
        </w:rPr>
        <w:t>do 3 kalendářních dnů.</w:t>
      </w:r>
      <w:r w:rsidRPr="00466AC1">
        <w:rPr>
          <w:rFonts w:asciiTheme="minorHAnsi" w:hAnsiTheme="minorHAnsi"/>
        </w:rPr>
        <w:t xml:space="preserve"> Nepřítomnost ve škole může být omluvena jen pro nemoc nebo z vážných rodinných důvodů.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e) odchod žáka z vyučování před jeho ukončením je možný pouze za doprovodu zákonného zástupce nebo pověřené dospělé osoby na základě domluvy s  vyučujícími.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f) pravidelně se školou spolupracovat, včas reagovat na písemné a jiné informace vyučujících</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g) oznamovat škole údaje podle § 28 odst. 2 a 3 školského zákona (tj. údaje do školní matriky jméno a příjmení, rodné číslo, popřípadě datum narození, dále státní občanství, místo narození a místo trvalého pobytu, popřípadě místo pobytu na území České republiky podle druhu pobytu cizince nebo místo pobytu v zahraničí, nepobývá-li dítě, žák nebo student na území České republiky a další údaje, které jsou podstatné pro průběh vzdělávání nebo bezpečnost žáka, a změny v těchto údajích. Dále údaje o tom, zda je žák zdravotně postižen, včetně údaje o druhu postižení, nebo zdravotně znevýhodněn. Údaje o zdravotní způsobilosti </w:t>
      </w:r>
      <w:r w:rsidRPr="00466AC1">
        <w:rPr>
          <w:rFonts w:asciiTheme="minorHAnsi" w:hAnsiTheme="minorHAnsi"/>
        </w:rPr>
        <w:lastRenderedPageBreak/>
        <w:t>ke vzdělávání a o zdravotních obtížích, které by mohly mít vliv na průběh vzdělávání. Jméno a příjmení zákonného zástupce, místo trvalého pobytu nebo bydliště, pokud nemá na území České republiky místo trvalého pobytu, a adresu pro doručování písemností, telefonické spojení) a další údaje, které jsou podstatné pro prů</w:t>
      </w:r>
      <w:r w:rsidR="00466AC1">
        <w:rPr>
          <w:rFonts w:asciiTheme="minorHAnsi" w:hAnsiTheme="minorHAnsi"/>
        </w:rPr>
        <w:t xml:space="preserve">běh vzdělávání nebo bezpečnost </w:t>
      </w:r>
      <w:r w:rsidRPr="00466AC1">
        <w:rPr>
          <w:rFonts w:asciiTheme="minorHAnsi" w:hAnsiTheme="minorHAnsi"/>
        </w:rPr>
        <w:t xml:space="preserve">žáka a změny v těchto údajích. </w:t>
      </w:r>
    </w:p>
    <w:p w:rsidR="006C68B8" w:rsidRPr="00466AC1" w:rsidRDefault="006C68B8" w:rsidP="006C68B8">
      <w:pPr>
        <w:pStyle w:val="Zkladntext"/>
        <w:rPr>
          <w:sz w:val="24"/>
          <w:szCs w:val="24"/>
        </w:rPr>
      </w:pPr>
      <w:r w:rsidRPr="00466AC1">
        <w:rPr>
          <w:sz w:val="24"/>
          <w:szCs w:val="24"/>
        </w:rPr>
        <w:t xml:space="preserve">  </w:t>
      </w:r>
    </w:p>
    <w:p w:rsidR="006C68B8" w:rsidRPr="00466AC1" w:rsidRDefault="006C68B8" w:rsidP="006C68B8">
      <w:pPr>
        <w:autoSpaceDE w:val="0"/>
        <w:autoSpaceDN w:val="0"/>
        <w:adjustRightInd w:val="0"/>
        <w:spacing w:line="360" w:lineRule="auto"/>
        <w:jc w:val="both"/>
        <w:rPr>
          <w:b/>
          <w:bCs/>
          <w:color w:val="000000"/>
          <w:sz w:val="24"/>
          <w:szCs w:val="24"/>
        </w:rPr>
      </w:pPr>
      <w:r w:rsidRPr="00466AC1">
        <w:rPr>
          <w:b/>
          <w:bCs/>
          <w:color w:val="000000"/>
          <w:sz w:val="24"/>
          <w:szCs w:val="24"/>
        </w:rPr>
        <w:t>Docházka do školy a omlouvání nepřítomnosti žáků</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Školní docházka je povinná po dobu devíti školních roků, nejdéle však do konce školního roku, v němž žák dosáhne osmnáctého roku veku, ve výjimečných případech dvacátého roku věku.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Žák je povinen účastnit se vzdělávání podle rozvrhu vyučování. Nepřítomnost ve škole může být omluvena jen pro nemoc nebo z vážných rodinných důvodů. Důvod nepřítomnosti žáka ve škole je zákonný zástupce povinen oznámit neprodleně třídnímu učiteli a doložit do 3 pracovních dnů. Pokud tak neučiní, b</w:t>
      </w:r>
      <w:r w:rsidR="00E91E3F" w:rsidRPr="00466AC1">
        <w:rPr>
          <w:color w:val="000000"/>
          <w:sz w:val="24"/>
          <w:szCs w:val="24"/>
        </w:rPr>
        <w:t xml:space="preserve">ude nepřítomnost žáka ve škole </w:t>
      </w:r>
      <w:r w:rsidRPr="00466AC1">
        <w:rPr>
          <w:color w:val="000000"/>
          <w:sz w:val="24"/>
          <w:szCs w:val="24"/>
        </w:rPr>
        <w:t>považována za neomluvenou.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Uvolnění z jedné vyučovací hodiny v odůvodněných případech poskytuje příslušný vyučující. Uvolnění na jeden den povoluje třídní učitel, na více dnů ředitel školy. Písemnou žádost o toto uvolnění musí zákonný zástupce žáka předložit prostřednictvím třídního učitele vedení školy s dostatečným předstihem, aby bylo možno žádost posoudit.</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V jednom školním roce lze žáka uvolnit ze školní docházky z důvodu rodinné rekreace maximálně v souhrnné délce dvou týdnu.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V jednotlivých odůvodněných případech může škola požadovat lékařské potvrzení nebo jiný doklad o příčině žákovy nepřítomnosti ve škole. Neomluvená absence včetně svévolného opuštění školního areálu v době vyučování je kvalifikováno jako porušení Školního rádu a je řešeno podle klasifikačního rádu školy.</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časté (např. několikrát měsíčně) krátkodobé absence ve vyučování nepodložené lékařským potvrzením budou individuálně projednávány s rodiči, případně oznámeny Odboru právní ochrany dětí a mládeže příslušnému ÚMOb.</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Žák navštěvuje lékaře v době vyučování jen v nejnutnějším případě.</w:t>
      </w:r>
    </w:p>
    <w:p w:rsidR="006C68B8" w:rsidRDefault="006C68B8" w:rsidP="006C68B8">
      <w:pPr>
        <w:pStyle w:val="Zkladntext"/>
        <w:rPr>
          <w:sz w:val="24"/>
          <w:szCs w:val="24"/>
        </w:rPr>
      </w:pPr>
    </w:p>
    <w:p w:rsidR="00466AC1" w:rsidRDefault="00466AC1" w:rsidP="006C68B8">
      <w:pPr>
        <w:pStyle w:val="Zkladntext"/>
        <w:rPr>
          <w:sz w:val="24"/>
          <w:szCs w:val="24"/>
        </w:rPr>
      </w:pPr>
    </w:p>
    <w:p w:rsidR="00466AC1" w:rsidRPr="00466AC1" w:rsidRDefault="00466AC1" w:rsidP="006C68B8">
      <w:pPr>
        <w:pStyle w:val="Zkladntext"/>
        <w:rPr>
          <w:sz w:val="24"/>
          <w:szCs w:val="24"/>
        </w:rPr>
      </w:pPr>
    </w:p>
    <w:p w:rsidR="00237699" w:rsidRPr="00466AC1" w:rsidRDefault="00466AC1" w:rsidP="00466AC1">
      <w:pPr>
        <w:spacing w:line="240" w:lineRule="auto"/>
        <w:jc w:val="center"/>
        <w:outlineLvl w:val="0"/>
        <w:rPr>
          <w:rFonts w:ascii="Calibri" w:hAnsi="Calibri"/>
          <w:b/>
          <w:iCs/>
          <w:sz w:val="32"/>
          <w:szCs w:val="32"/>
        </w:rPr>
      </w:pPr>
      <w:r w:rsidRPr="00466AC1">
        <w:rPr>
          <w:rFonts w:ascii="Calibri" w:hAnsi="Calibri"/>
          <w:b/>
          <w:iCs/>
          <w:sz w:val="32"/>
          <w:szCs w:val="32"/>
        </w:rPr>
        <w:t>II</w:t>
      </w:r>
      <w:r w:rsidR="00237699" w:rsidRPr="00466AC1">
        <w:rPr>
          <w:rFonts w:ascii="Calibri" w:hAnsi="Calibri"/>
          <w:b/>
          <w:iCs/>
          <w:sz w:val="32"/>
          <w:szCs w:val="32"/>
        </w:rPr>
        <w:t>. Pravidla pro hodnocení výsledků vzdělávání žáků (klasifikační řád)</w:t>
      </w:r>
    </w:p>
    <w:p w:rsidR="006C68B8" w:rsidRPr="00466AC1" w:rsidRDefault="006C68B8" w:rsidP="006C68B8">
      <w:pPr>
        <w:numPr>
          <w:ilvl w:val="0"/>
          <w:numId w:val="39"/>
        </w:numPr>
        <w:suppressAutoHyphens/>
        <w:overflowPunct w:val="0"/>
        <w:autoSpaceDE w:val="0"/>
        <w:spacing w:after="283" w:line="240" w:lineRule="auto"/>
        <w:rPr>
          <w:color w:val="000000"/>
          <w:sz w:val="24"/>
          <w:szCs w:val="24"/>
        </w:rPr>
      </w:pPr>
      <w:r w:rsidRPr="00466AC1">
        <w:rPr>
          <w:color w:val="000000"/>
          <w:sz w:val="24"/>
          <w:szCs w:val="24"/>
        </w:rPr>
        <w:lastRenderedPageBreak/>
        <w:t>zásady a způsob hodnocení a sebehodnocení výsledků vzdě</w:t>
      </w:r>
      <w:r w:rsidR="00E91E3F" w:rsidRPr="00466AC1">
        <w:rPr>
          <w:color w:val="000000"/>
          <w:sz w:val="24"/>
          <w:szCs w:val="24"/>
        </w:rPr>
        <w:t xml:space="preserve">lávání a chování žáků, včetně </w:t>
      </w:r>
      <w:r w:rsidRPr="00466AC1">
        <w:rPr>
          <w:color w:val="000000"/>
          <w:sz w:val="24"/>
          <w:szCs w:val="24"/>
        </w:rPr>
        <w:t>získávání podkladů pro hodnocení,</w:t>
      </w:r>
    </w:p>
    <w:p w:rsidR="006C68B8" w:rsidRPr="00466AC1" w:rsidRDefault="006C68B8" w:rsidP="006C68B8">
      <w:pPr>
        <w:pStyle w:val="Odstavecseseznamem"/>
        <w:numPr>
          <w:ilvl w:val="0"/>
          <w:numId w:val="39"/>
        </w:numPr>
        <w:suppressAutoHyphens/>
        <w:overflowPunct w:val="0"/>
        <w:autoSpaceDE w:val="0"/>
        <w:spacing w:after="283" w:line="240" w:lineRule="auto"/>
        <w:contextualSpacing w:val="0"/>
        <w:rPr>
          <w:color w:val="000000"/>
          <w:sz w:val="24"/>
          <w:szCs w:val="24"/>
        </w:rPr>
      </w:pPr>
      <w:r w:rsidRPr="00466AC1">
        <w:rPr>
          <w:sz w:val="24"/>
          <w:szCs w:val="24"/>
        </w:rPr>
        <w:t xml:space="preserve">kritéria pro hodnocení. </w:t>
      </w:r>
    </w:p>
    <w:p w:rsidR="006C68B8" w:rsidRPr="00466AC1" w:rsidRDefault="006C68B8" w:rsidP="006C68B8">
      <w:pPr>
        <w:pStyle w:val="Zkladntext"/>
        <w:jc w:val="both"/>
        <w:rPr>
          <w:b/>
          <w:bCs/>
          <w:sz w:val="24"/>
          <w:szCs w:val="24"/>
        </w:rPr>
      </w:pPr>
      <w:r w:rsidRPr="00466AC1">
        <w:rPr>
          <w:b/>
          <w:bCs/>
          <w:sz w:val="24"/>
          <w:szCs w:val="24"/>
        </w:rPr>
        <w:t xml:space="preserve">Hodnocení výsledků vzdělávání žáků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Každé pololetí se vydává žákovi vysvědčení; za první pololetí lze místo vysvědčení vydat žákovi výpis z vysvědčení.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Hodnocení výsledků vzdělávání žáka na vysvědčení je vyjádřeno klasifikačním stupněm (dále jen "klasifikace"), slovně nebo kombinací obou způsobů. O způsobu hodnocení rozhoduje ředitelka školy se souhlasem školské rady. </w:t>
      </w:r>
    </w:p>
    <w:p w:rsidR="006C68B8" w:rsidRPr="002F5376"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r w:rsidRPr="002F5376">
        <w:rPr>
          <w:sz w:val="24"/>
          <w:szCs w:val="24"/>
        </w:rPr>
        <w:br/>
        <w:t xml:space="preserve">U žáka s vývojovou poruchou učení rozhodne ředitelka školy o použití slovního hodnocení na základě žádosti zákonného zástupce žáka.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z vážných zdravotních důvodů. Do vyššího ročníku postoupí i žák prvního stupně základní školy, který již v rámci prvního stupně opakoval ročník, a to bez ohledu na prospěch tohoto žáka.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ředitelku školy o přezkoumání výsledků hodnocení žáka; je-li vyučujícím žáka v daném předmětu ředitelka školy, krajský úřad.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 úřadu.</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V případě, že se žádost o přezkoumání výsledků hodnocení žáka týká hodnocení chování nebo předmětů výchovného zaměření, posoudí ředitelka školy, je-li vyučujícím žáka v daném předmětu ředitelka školy, krajský úřad, dodržení pravidel pro hodnocení výsledků vzdělávání žáka stanovených podle § 30 odst. 2 školského zákona. V případě zjištění porušení 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lastRenderedPageBreak/>
        <w:t>Žák, který plní povinnou školní docházku, opakuje ročník, pokud na konci druhého pololetí neprospěl nebo nemohl být hodnocen. To neplatí o žákovi, který na daném stupni základní školy již jednou ročník opakoval. Ředitelka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Žáci, kteří na daném stupni základní školy dosud neopakovali ročník, kteří na konci druhého pololetí neprospěli nejvýše ze dvou povinných předmětů s výjimkou předmětů výchovného zaměření, konají opravné zkoušky.</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Opravné zkoušky se konají nejpozději do konce příslušného školního roku v termínu stanoveném ředitelkou školy. Žák může v jednom dni skládat pouze jednu opravnou zkoušku. Opravné zkoušky jsou komisionální.</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V odůvodněných případech může krajský úřad rozhodnout o konání opravné zkoušky a komisionálního přezkoušení podle § 52 odst. 4 školského zákona na jiné základní škole. Zkoušky se na žádost krajského úřadu účastní školní inspektor. </w:t>
      </w:r>
    </w:p>
    <w:p w:rsidR="006C68B8" w:rsidRDefault="006C68B8" w:rsidP="004E3593">
      <w:pPr>
        <w:jc w:val="both"/>
        <w:rPr>
          <w:b/>
          <w:bCs/>
          <w:u w:val="single"/>
        </w:rPr>
      </w:pPr>
    </w:p>
    <w:p w:rsidR="006C68B8" w:rsidRPr="006C68B8" w:rsidRDefault="006C68B8" w:rsidP="004E3593">
      <w:pPr>
        <w:jc w:val="both"/>
        <w:rPr>
          <w:b/>
          <w:bCs/>
          <w:u w:val="single"/>
        </w:rPr>
      </w:pPr>
    </w:p>
    <w:p w:rsidR="006C68B8" w:rsidRPr="00466AC1" w:rsidRDefault="006C68B8" w:rsidP="006C68B8">
      <w:pPr>
        <w:jc w:val="both"/>
        <w:rPr>
          <w:b/>
          <w:bCs/>
          <w:sz w:val="24"/>
          <w:szCs w:val="24"/>
          <w:u w:val="single"/>
        </w:rPr>
      </w:pPr>
      <w:r w:rsidRPr="00466AC1">
        <w:rPr>
          <w:b/>
          <w:bCs/>
          <w:sz w:val="24"/>
          <w:szCs w:val="24"/>
          <w:u w:val="single"/>
        </w:rPr>
        <w:t xml:space="preserve">Kritéria pro hodnocení žáků </w:t>
      </w:r>
    </w:p>
    <w:p w:rsidR="006C68B8" w:rsidRPr="00466AC1" w:rsidRDefault="006C68B8" w:rsidP="006C68B8">
      <w:pPr>
        <w:spacing w:line="360" w:lineRule="auto"/>
        <w:jc w:val="both"/>
        <w:rPr>
          <w:b/>
          <w:bCs/>
          <w:sz w:val="24"/>
          <w:szCs w:val="24"/>
        </w:rPr>
      </w:pPr>
      <w:r w:rsidRPr="00466AC1">
        <w:rPr>
          <w:b/>
          <w:bCs/>
          <w:sz w:val="24"/>
          <w:szCs w:val="24"/>
        </w:rPr>
        <w:t xml:space="preserve">Zásady klasifikace a způsob získávání podkladů pro klasifikaci </w:t>
      </w:r>
    </w:p>
    <w:p w:rsidR="006C68B8" w:rsidRPr="00466AC1" w:rsidRDefault="006C68B8" w:rsidP="006C68B8">
      <w:pPr>
        <w:numPr>
          <w:ilvl w:val="0"/>
          <w:numId w:val="40"/>
        </w:numPr>
        <w:suppressAutoHyphens/>
        <w:overflowPunct w:val="0"/>
        <w:autoSpaceDE w:val="0"/>
        <w:spacing w:after="0" w:line="240" w:lineRule="auto"/>
        <w:jc w:val="both"/>
        <w:rPr>
          <w:sz w:val="24"/>
          <w:szCs w:val="24"/>
        </w:rPr>
      </w:pPr>
      <w:r w:rsidRPr="00466AC1">
        <w:rPr>
          <w:sz w:val="24"/>
          <w:szCs w:val="24"/>
        </w:rPr>
        <w:t>Při hodnocení, průběžné i celkové klasifikaci pedagogický pracovník uplatňuje přiměřenou náročnost a pedagogický takt vůči žákovi.</w:t>
      </w:r>
    </w:p>
    <w:p w:rsidR="006C68B8" w:rsidRPr="00466AC1" w:rsidRDefault="006C68B8" w:rsidP="006C68B8">
      <w:pPr>
        <w:numPr>
          <w:ilvl w:val="0"/>
          <w:numId w:val="40"/>
        </w:numPr>
        <w:suppressAutoHyphens/>
        <w:overflowPunct w:val="0"/>
        <w:autoSpaceDE w:val="0"/>
        <w:spacing w:after="0" w:line="240" w:lineRule="auto"/>
        <w:jc w:val="both"/>
        <w:rPr>
          <w:sz w:val="24"/>
          <w:szCs w:val="24"/>
        </w:rPr>
      </w:pPr>
      <w:r w:rsidRPr="00466AC1">
        <w:rPr>
          <w:sz w:val="24"/>
          <w:szCs w:val="24"/>
        </w:rPr>
        <w:t>Při celkové klasifikaci přihlíží učitel k věkovým zvláštnostem žáka i k tomu, že žák mohl v průběhu klasifikačního období zakolísat v učebních výkonech pro určitou indispozici.</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Podklady pro hodnocení a klasifikaci výchovně vzdělávacích výsledků a chování žáka získává učitel zejména těmito metodami, formami a prostředky:</w:t>
      </w:r>
    </w:p>
    <w:p w:rsidR="006C68B8" w:rsidRPr="00466AC1" w:rsidRDefault="006C68B8" w:rsidP="006C68B8">
      <w:pPr>
        <w:numPr>
          <w:ilvl w:val="0"/>
          <w:numId w:val="41"/>
        </w:numPr>
        <w:suppressAutoHyphens/>
        <w:overflowPunct w:val="0"/>
        <w:autoSpaceDE w:val="0"/>
        <w:spacing w:after="0" w:line="240" w:lineRule="auto"/>
        <w:jc w:val="both"/>
        <w:rPr>
          <w:sz w:val="24"/>
          <w:szCs w:val="24"/>
        </w:rPr>
      </w:pPr>
      <w:r w:rsidRPr="00466AC1">
        <w:rPr>
          <w:sz w:val="24"/>
          <w:szCs w:val="24"/>
        </w:rPr>
        <w:t>soustavným sledováním výkonů žáka a jeho připravenosti na vyučování</w:t>
      </w:r>
    </w:p>
    <w:p w:rsidR="006C68B8" w:rsidRPr="00466AC1" w:rsidRDefault="006C68B8" w:rsidP="006C68B8">
      <w:pPr>
        <w:numPr>
          <w:ilvl w:val="0"/>
          <w:numId w:val="41"/>
        </w:numPr>
        <w:suppressAutoHyphens/>
        <w:overflowPunct w:val="0"/>
        <w:autoSpaceDE w:val="0"/>
        <w:spacing w:after="0" w:line="240" w:lineRule="auto"/>
        <w:jc w:val="both"/>
        <w:rPr>
          <w:sz w:val="24"/>
          <w:szCs w:val="24"/>
        </w:rPr>
      </w:pPr>
      <w:r w:rsidRPr="00466AC1">
        <w:rPr>
          <w:sz w:val="24"/>
          <w:szCs w:val="24"/>
        </w:rPr>
        <w:t>zkouškami písemnými, ústními, praktickými, pohybovými, didaktickými</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kontrolními písemnými pracemi a praktickými zkouškami,</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analýzou různých činností žáka,</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konzultacemi s ostatními učiteli a podle potřeby s pracovníky PPP,</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rozhovory se žákem a zákonnými zástupci žáka.</w:t>
      </w:r>
    </w:p>
    <w:p w:rsidR="006C68B8" w:rsidRPr="002F5376" w:rsidRDefault="006C68B8" w:rsidP="006C68B8">
      <w:pPr>
        <w:numPr>
          <w:ilvl w:val="0"/>
          <w:numId w:val="41"/>
        </w:numPr>
        <w:suppressAutoHyphens/>
        <w:overflowPunct w:val="0"/>
        <w:autoSpaceDE w:val="0"/>
        <w:spacing w:after="0" w:line="240" w:lineRule="auto"/>
        <w:jc w:val="both"/>
        <w:rPr>
          <w:sz w:val="24"/>
          <w:szCs w:val="24"/>
        </w:rPr>
      </w:pPr>
      <w:r w:rsidRPr="00466AC1">
        <w:rPr>
          <w:sz w:val="24"/>
          <w:szCs w:val="24"/>
        </w:rPr>
        <w:t>testy</w:t>
      </w:r>
    </w:p>
    <w:p w:rsidR="006C68B8" w:rsidRPr="00466AC1" w:rsidRDefault="006C68B8" w:rsidP="006C68B8">
      <w:pPr>
        <w:numPr>
          <w:ilvl w:val="0"/>
          <w:numId w:val="40"/>
        </w:numPr>
        <w:suppressAutoHyphens/>
        <w:overflowPunct w:val="0"/>
        <w:autoSpaceDE w:val="0"/>
        <w:spacing w:after="0" w:line="240" w:lineRule="auto"/>
        <w:jc w:val="both"/>
        <w:rPr>
          <w:sz w:val="24"/>
          <w:szCs w:val="24"/>
        </w:rPr>
      </w:pPr>
      <w:r w:rsidRPr="00466AC1">
        <w:rPr>
          <w:sz w:val="24"/>
          <w:szCs w:val="24"/>
        </w:rPr>
        <w:t xml:space="preserve">Písemnou práci z učiva za delší období (čtvrtletní práce) přesahující 30 minut mohou žáci psát v jednom dni pouze jednu – takové práce oznámí vyučující žákům předem (nejméně jeden týden) </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Po ústním vyzkoušení oznámí učitel žákovi výsledek hodnocení okamžitě. Učitel slovně zdůvodní své hodnocení. Výsledky hodnocení písemných zkoušek, prací a praktických činností oznámí žákovi nejpozději do 7 dnů.</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lastRenderedPageBreak/>
        <w:t>Kontrolní a písemné práce a další druhy zkoušek se doporučují zadávat častěji a v kratším rozsahu (do 25 minut).</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 xml:space="preserve">Veškeré své písemné práce </w:t>
      </w:r>
      <w:r w:rsidR="00E91E3F" w:rsidRPr="00466AC1">
        <w:rPr>
          <w:rFonts w:cs="TimesNewRoman"/>
          <w:sz w:val="24"/>
          <w:szCs w:val="24"/>
        </w:rPr>
        <w:t xml:space="preserve">jsou žáci povinni archivovat v </w:t>
      </w:r>
      <w:r w:rsidRPr="00466AC1">
        <w:rPr>
          <w:rFonts w:cs="TimesNewRoman"/>
          <w:sz w:val="24"/>
          <w:szCs w:val="24"/>
        </w:rPr>
        <w:t>portfoliu. Předloží je při případné konzultaci učitele se zákonnými zástupci.</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Učitel je povinen vést evidenci základní klasifikace žáka.</w:t>
      </w:r>
    </w:p>
    <w:p w:rsidR="006C68B8" w:rsidRPr="00466AC1" w:rsidRDefault="006C68B8" w:rsidP="006C68B8">
      <w:pPr>
        <w:jc w:val="both"/>
        <w:rPr>
          <w:sz w:val="24"/>
          <w:szCs w:val="24"/>
        </w:rPr>
      </w:pPr>
    </w:p>
    <w:p w:rsidR="006C68B8" w:rsidRPr="00466AC1" w:rsidRDefault="006C68B8" w:rsidP="006C68B8">
      <w:pPr>
        <w:jc w:val="both"/>
        <w:rPr>
          <w:sz w:val="24"/>
          <w:szCs w:val="24"/>
        </w:rPr>
      </w:pPr>
    </w:p>
    <w:p w:rsidR="006C68B8" w:rsidRPr="00466AC1" w:rsidRDefault="006C68B8" w:rsidP="006C68B8">
      <w:pPr>
        <w:pStyle w:val="Odstavecseseznamem"/>
        <w:spacing w:line="360" w:lineRule="auto"/>
        <w:ind w:left="780"/>
        <w:jc w:val="both"/>
        <w:rPr>
          <w:b/>
          <w:bCs/>
          <w:sz w:val="24"/>
          <w:szCs w:val="24"/>
        </w:rPr>
      </w:pPr>
      <w:r w:rsidRPr="00466AC1">
        <w:rPr>
          <w:b/>
          <w:bCs/>
          <w:sz w:val="24"/>
          <w:szCs w:val="24"/>
        </w:rPr>
        <w:t xml:space="preserve">2. Základní kritéria pro klasifikaci a slovní hodnocení </w:t>
      </w:r>
      <w:r w:rsidRPr="00466AC1">
        <w:rPr>
          <w:b/>
          <w:bCs/>
          <w:color w:val="000000"/>
          <w:sz w:val="24"/>
          <w:szCs w:val="24"/>
        </w:rPr>
        <w:t>na</w:t>
      </w:r>
      <w:r w:rsidRPr="00466AC1">
        <w:rPr>
          <w:b/>
          <w:bCs/>
          <w:sz w:val="24"/>
          <w:szCs w:val="24"/>
        </w:rPr>
        <w:t xml:space="preserve"> vysvědčení</w:t>
      </w:r>
    </w:p>
    <w:p w:rsidR="006C68B8" w:rsidRPr="00466AC1" w:rsidRDefault="006C68B8" w:rsidP="006C68B8">
      <w:pPr>
        <w:jc w:val="both"/>
        <w:rPr>
          <w:b/>
          <w:bCs/>
          <w:color w:val="000000"/>
          <w:sz w:val="24"/>
          <w:szCs w:val="24"/>
        </w:rPr>
      </w:pPr>
      <w:r w:rsidRPr="00466AC1">
        <w:rPr>
          <w:b/>
          <w:bCs/>
          <w:color w:val="000000"/>
          <w:sz w:val="24"/>
          <w:szCs w:val="24"/>
        </w:rPr>
        <w:t>1) Hodnocení výsledků vzdělávání žáka</w:t>
      </w:r>
    </w:p>
    <w:p w:rsidR="006C68B8" w:rsidRPr="00466AC1" w:rsidRDefault="006C68B8" w:rsidP="006C68B8">
      <w:pPr>
        <w:jc w:val="both"/>
        <w:rPr>
          <w:b/>
          <w:bCs/>
          <w:sz w:val="24"/>
          <w:szCs w:val="24"/>
        </w:rPr>
      </w:pPr>
      <w:r w:rsidRPr="00466AC1">
        <w:rPr>
          <w:b/>
          <w:bCs/>
          <w:sz w:val="24"/>
          <w:szCs w:val="24"/>
        </w:rPr>
        <w:t>Stupeň 1</w:t>
      </w:r>
    </w:p>
    <w:p w:rsidR="006C68B8" w:rsidRPr="00466AC1" w:rsidRDefault="006C68B8" w:rsidP="006C68B8">
      <w:pPr>
        <w:jc w:val="both"/>
        <w:rPr>
          <w:sz w:val="24"/>
          <w:szCs w:val="24"/>
        </w:rPr>
      </w:pPr>
      <w:r w:rsidRPr="00466AC1">
        <w:rPr>
          <w:b/>
          <w:bCs/>
          <w:sz w:val="24"/>
          <w:szCs w:val="24"/>
        </w:rPr>
        <w:t xml:space="preserve"> </w:t>
      </w:r>
      <w:r w:rsidRPr="00466AC1">
        <w:rPr>
          <w:sz w:val="24"/>
          <w:szCs w:val="24"/>
        </w:rPr>
        <w:t>Žák dosahuje konkretizovaných výstupů, očekávaných kompetencí, klíčových kompetencí a cílů základního vzdělávání (dále jen stanovených výstupů) rychle, v určeném (</w:t>
      </w:r>
      <w:r w:rsidR="00E91E3F" w:rsidRPr="00466AC1">
        <w:rPr>
          <w:sz w:val="24"/>
          <w:szCs w:val="24"/>
        </w:rPr>
        <w:t xml:space="preserve">nebo kratším) čase, s výrazným </w:t>
      </w:r>
      <w:r w:rsidRPr="00466AC1">
        <w:rPr>
          <w:sz w:val="24"/>
          <w:szCs w:val="24"/>
        </w:rPr>
        <w:t>podílem samostatné práce a jen s minimální pomocí učitele. Projevuje výraz</w:t>
      </w:r>
      <w:r w:rsidR="00E91E3F" w:rsidRPr="00466AC1">
        <w:rPr>
          <w:sz w:val="24"/>
          <w:szCs w:val="24"/>
        </w:rPr>
        <w:t xml:space="preserve">ný zájem o výuku a o pozitivní </w:t>
      </w:r>
      <w:r w:rsidRPr="00466AC1">
        <w:rPr>
          <w:sz w:val="24"/>
          <w:szCs w:val="24"/>
        </w:rPr>
        <w:t>rozvíjení své osobnosti. Řádně se na výuku připravuje a vzorně plní zadané</w:t>
      </w:r>
      <w:r w:rsidR="00E91E3F" w:rsidRPr="00466AC1">
        <w:rPr>
          <w:sz w:val="24"/>
          <w:szCs w:val="24"/>
        </w:rPr>
        <w:t xml:space="preserve"> úkoly. Při výuce plně využívá </w:t>
      </w:r>
      <w:r w:rsidRPr="00466AC1">
        <w:rPr>
          <w:sz w:val="24"/>
          <w:szCs w:val="24"/>
        </w:rPr>
        <w:t xml:space="preserve">svých schopností, možností a rezerv. </w:t>
      </w:r>
    </w:p>
    <w:p w:rsidR="006C68B8" w:rsidRPr="00466AC1" w:rsidRDefault="006C68B8" w:rsidP="006C68B8">
      <w:pPr>
        <w:jc w:val="both"/>
        <w:rPr>
          <w:b/>
          <w:bCs/>
          <w:sz w:val="24"/>
          <w:szCs w:val="24"/>
        </w:rPr>
      </w:pPr>
      <w:r w:rsidRPr="00466AC1">
        <w:rPr>
          <w:b/>
          <w:bCs/>
          <w:sz w:val="24"/>
          <w:szCs w:val="24"/>
        </w:rPr>
        <w:t xml:space="preserve">Stupeň 2 </w:t>
      </w:r>
    </w:p>
    <w:p w:rsidR="006C68B8" w:rsidRPr="00466AC1" w:rsidRDefault="006C68B8" w:rsidP="006C68B8">
      <w:pPr>
        <w:jc w:val="both"/>
        <w:rPr>
          <w:sz w:val="24"/>
          <w:szCs w:val="24"/>
        </w:rPr>
      </w:pPr>
      <w:r w:rsidRPr="00466AC1">
        <w:rPr>
          <w:sz w:val="24"/>
          <w:szCs w:val="24"/>
        </w:rPr>
        <w:t>Žák dosahuje stanovených výstupů v určeném čase, jen s malou pomocí učitele. Je schopen samostatně pracovat. Projevuje zřetelný zájem o výuku a o rozvíjení své osobnosti. J</w:t>
      </w:r>
      <w:r w:rsidR="00E91E3F" w:rsidRPr="00466AC1">
        <w:rPr>
          <w:sz w:val="24"/>
          <w:szCs w:val="24"/>
        </w:rPr>
        <w:t xml:space="preserve">eho příprava na výuku a plnění </w:t>
      </w:r>
      <w:r w:rsidRPr="00466AC1">
        <w:rPr>
          <w:sz w:val="24"/>
          <w:szCs w:val="24"/>
        </w:rPr>
        <w:t xml:space="preserve">zadaných úkolů vykazují drobné nedostatky. Při výuce se snaží plně využívat svých schopností, možností a rezerv. </w:t>
      </w:r>
    </w:p>
    <w:p w:rsidR="006C68B8" w:rsidRPr="00466AC1" w:rsidRDefault="006C68B8" w:rsidP="006C68B8">
      <w:pPr>
        <w:jc w:val="both"/>
        <w:rPr>
          <w:b/>
          <w:bCs/>
          <w:sz w:val="24"/>
          <w:szCs w:val="24"/>
        </w:rPr>
      </w:pPr>
      <w:r w:rsidRPr="00466AC1">
        <w:rPr>
          <w:b/>
          <w:bCs/>
          <w:sz w:val="24"/>
          <w:szCs w:val="24"/>
        </w:rPr>
        <w:t>Stupeň 3</w:t>
      </w:r>
    </w:p>
    <w:p w:rsidR="006C68B8" w:rsidRDefault="006C68B8" w:rsidP="006C68B8">
      <w:pPr>
        <w:jc w:val="both"/>
        <w:rPr>
          <w:sz w:val="24"/>
          <w:szCs w:val="24"/>
        </w:rPr>
      </w:pPr>
      <w:r w:rsidRPr="00466AC1">
        <w:rPr>
          <w:sz w:val="24"/>
          <w:szCs w:val="24"/>
        </w:rPr>
        <w:t>Žák dosahuje stanovených výstupů, ale v delším než určeném čase a s výraznou pomocí učitele. Samostatné práce je schopen jen částečně. Projevuje částečný zájem o výuku a rozvíjení své osobnosti. Jeho příprava na výuku a plnění zadaných úkolů často vykazují výraznější</w:t>
      </w:r>
      <w:r w:rsidR="00E91E3F" w:rsidRPr="00466AC1">
        <w:rPr>
          <w:sz w:val="24"/>
          <w:szCs w:val="24"/>
        </w:rPr>
        <w:t xml:space="preserve"> nedostatky. Svých schopností, </w:t>
      </w:r>
      <w:r w:rsidRPr="00466AC1">
        <w:rPr>
          <w:sz w:val="24"/>
          <w:szCs w:val="24"/>
        </w:rPr>
        <w:t xml:space="preserve">možností a rezerv využívá při výuce jen částečně, a vykazuje jen malou snahu o zlepšení tohoto stavu. </w:t>
      </w:r>
    </w:p>
    <w:p w:rsidR="002F5376" w:rsidRDefault="002F5376" w:rsidP="006C68B8">
      <w:pPr>
        <w:jc w:val="both"/>
        <w:rPr>
          <w:sz w:val="24"/>
          <w:szCs w:val="24"/>
        </w:rPr>
      </w:pPr>
    </w:p>
    <w:p w:rsidR="002F5376" w:rsidRPr="00466AC1" w:rsidRDefault="002F5376" w:rsidP="006C68B8">
      <w:pPr>
        <w:jc w:val="both"/>
        <w:rPr>
          <w:sz w:val="24"/>
          <w:szCs w:val="24"/>
        </w:rPr>
      </w:pPr>
    </w:p>
    <w:p w:rsidR="006C68B8" w:rsidRPr="00466AC1" w:rsidRDefault="006C68B8" w:rsidP="006C68B8">
      <w:pPr>
        <w:jc w:val="both"/>
        <w:rPr>
          <w:b/>
          <w:bCs/>
          <w:sz w:val="24"/>
          <w:szCs w:val="24"/>
        </w:rPr>
      </w:pPr>
      <w:r w:rsidRPr="00466AC1">
        <w:rPr>
          <w:b/>
          <w:bCs/>
          <w:sz w:val="24"/>
          <w:szCs w:val="24"/>
        </w:rPr>
        <w:t xml:space="preserve">Stupeň 4  </w:t>
      </w:r>
    </w:p>
    <w:p w:rsidR="006C68B8" w:rsidRPr="00466AC1" w:rsidRDefault="006C68B8" w:rsidP="006C68B8">
      <w:pPr>
        <w:jc w:val="both"/>
        <w:rPr>
          <w:sz w:val="24"/>
          <w:szCs w:val="24"/>
        </w:rPr>
      </w:pPr>
      <w:r w:rsidRPr="00466AC1">
        <w:rPr>
          <w:sz w:val="24"/>
          <w:szCs w:val="24"/>
        </w:rPr>
        <w:t xml:space="preserve">Žák dosahuje i přes výraznou pomoc učitele, a za mnohem delší, než určený čas, jen některých stanovených výstupů. Samostatné práce je téměř neschopen. Projevuje </w:t>
      </w:r>
      <w:r w:rsidR="00E91E3F" w:rsidRPr="00466AC1">
        <w:rPr>
          <w:sz w:val="24"/>
          <w:szCs w:val="24"/>
        </w:rPr>
        <w:t xml:space="preserve">malý zájem o výuku a rozvíjení své </w:t>
      </w:r>
      <w:r w:rsidRPr="00466AC1">
        <w:rPr>
          <w:sz w:val="24"/>
          <w:szCs w:val="24"/>
        </w:rPr>
        <w:t>osobnosti. Jeho příprava na výuku trvale vykazuje výrazné nedostatky. Svých schopnos</w:t>
      </w:r>
      <w:r w:rsidR="00E91E3F" w:rsidRPr="00466AC1">
        <w:rPr>
          <w:sz w:val="24"/>
          <w:szCs w:val="24"/>
        </w:rPr>
        <w:t xml:space="preserve">tí, možností a </w:t>
      </w:r>
      <w:r w:rsidRPr="00466AC1">
        <w:rPr>
          <w:sz w:val="24"/>
          <w:szCs w:val="24"/>
        </w:rPr>
        <w:t>rezerv využívá při výuce jen velmi málo, s</w:t>
      </w:r>
      <w:r w:rsidR="00E91E3F" w:rsidRPr="00466AC1">
        <w:rPr>
          <w:sz w:val="24"/>
          <w:szCs w:val="24"/>
        </w:rPr>
        <w:t xml:space="preserve">píše ojediněle, a nejeví téměř </w:t>
      </w:r>
      <w:r w:rsidRPr="00466AC1">
        <w:rPr>
          <w:sz w:val="24"/>
          <w:szCs w:val="24"/>
        </w:rPr>
        <w:t>žádnou snahu tento stav zlepšit</w:t>
      </w:r>
    </w:p>
    <w:p w:rsidR="006C68B8" w:rsidRPr="00466AC1" w:rsidRDefault="006C68B8" w:rsidP="006C68B8">
      <w:pPr>
        <w:jc w:val="both"/>
        <w:rPr>
          <w:b/>
          <w:bCs/>
          <w:sz w:val="24"/>
          <w:szCs w:val="24"/>
        </w:rPr>
      </w:pPr>
      <w:r w:rsidRPr="00466AC1">
        <w:rPr>
          <w:b/>
          <w:bCs/>
          <w:sz w:val="24"/>
          <w:szCs w:val="24"/>
        </w:rPr>
        <w:lastRenderedPageBreak/>
        <w:t>Stupeň 5</w:t>
      </w:r>
    </w:p>
    <w:p w:rsidR="006C68B8" w:rsidRPr="002F5376" w:rsidRDefault="006C68B8" w:rsidP="006C68B8">
      <w:pPr>
        <w:jc w:val="both"/>
        <w:rPr>
          <w:sz w:val="24"/>
          <w:szCs w:val="24"/>
        </w:rPr>
      </w:pPr>
      <w:r w:rsidRPr="00466AC1">
        <w:rPr>
          <w:sz w:val="24"/>
          <w:szCs w:val="24"/>
        </w:rPr>
        <w:t>Žák nedosahuje prakticky žádných stanovených výstupů, ani ve výrazně de</w:t>
      </w:r>
      <w:r w:rsidR="00E91E3F" w:rsidRPr="00466AC1">
        <w:rPr>
          <w:sz w:val="24"/>
          <w:szCs w:val="24"/>
        </w:rPr>
        <w:t>lším, než určeném čase,</w:t>
      </w:r>
      <w:r w:rsidR="002F5376">
        <w:rPr>
          <w:sz w:val="24"/>
          <w:szCs w:val="24"/>
        </w:rPr>
        <w:t xml:space="preserve"> </w:t>
      </w:r>
      <w:r w:rsidR="00E91E3F" w:rsidRPr="00466AC1">
        <w:rPr>
          <w:sz w:val="24"/>
          <w:szCs w:val="24"/>
        </w:rPr>
        <w:t xml:space="preserve">a to i </w:t>
      </w:r>
      <w:r w:rsidRPr="00466AC1">
        <w:rPr>
          <w:sz w:val="24"/>
          <w:szCs w:val="24"/>
        </w:rPr>
        <w:t>přes maximální pomoc a snahu učitele. Samostatné práce není schopen. O v</w:t>
      </w:r>
      <w:r w:rsidR="00E91E3F" w:rsidRPr="00466AC1">
        <w:rPr>
          <w:sz w:val="24"/>
          <w:szCs w:val="24"/>
        </w:rPr>
        <w:t xml:space="preserve">ýuku a rozvíjení své osobnosti </w:t>
      </w:r>
      <w:r w:rsidRPr="00466AC1">
        <w:rPr>
          <w:sz w:val="24"/>
          <w:szCs w:val="24"/>
        </w:rPr>
        <w:t>neprojevuje zájem. Na výuku se nepřipravuje. Své schopnosti, možnosti a rezervy při výuce nevyužívá;  snahu zlepšit tento stav neprojevuje.</w:t>
      </w:r>
    </w:p>
    <w:p w:rsidR="006C68B8" w:rsidRPr="00466AC1" w:rsidRDefault="006C68B8" w:rsidP="006C68B8">
      <w:pPr>
        <w:jc w:val="both"/>
        <w:rPr>
          <w:color w:val="000000"/>
          <w:sz w:val="24"/>
          <w:szCs w:val="24"/>
        </w:rPr>
      </w:pPr>
      <w:r w:rsidRPr="00466AC1">
        <w:rPr>
          <w:color w:val="000000"/>
          <w:sz w:val="24"/>
          <w:szCs w:val="24"/>
        </w:rPr>
        <w:t>Pro dílčí hodnocení je možno použít pomocné značky:</w:t>
      </w:r>
    </w:p>
    <w:p w:rsidR="006C68B8" w:rsidRPr="00466AC1" w:rsidRDefault="006C68B8" w:rsidP="006C68B8">
      <w:pPr>
        <w:jc w:val="both"/>
        <w:rPr>
          <w:color w:val="000000"/>
          <w:sz w:val="24"/>
          <w:szCs w:val="24"/>
        </w:rPr>
      </w:pPr>
      <w:r w:rsidRPr="00466AC1">
        <w:rPr>
          <w:color w:val="000000"/>
          <w:sz w:val="24"/>
          <w:szCs w:val="24"/>
        </w:rPr>
        <w:t>mínus, tečka u známky,  *, !, smajlík, motivační obrázky, několikánásobné podtržení známky</w:t>
      </w:r>
    </w:p>
    <w:p w:rsidR="006C68B8" w:rsidRPr="00466AC1" w:rsidRDefault="006C68B8" w:rsidP="006C68B8">
      <w:pPr>
        <w:jc w:val="both"/>
        <w:rPr>
          <w:color w:val="000000"/>
          <w:sz w:val="24"/>
          <w:szCs w:val="24"/>
        </w:rPr>
      </w:pPr>
    </w:p>
    <w:p w:rsidR="00E91E3F" w:rsidRPr="00466AC1" w:rsidRDefault="006C68B8" w:rsidP="006C68B8">
      <w:pPr>
        <w:jc w:val="both"/>
        <w:rPr>
          <w:b/>
          <w:bCs/>
          <w:sz w:val="24"/>
          <w:szCs w:val="24"/>
          <w:u w:val="single"/>
        </w:rPr>
      </w:pPr>
      <w:r w:rsidRPr="00466AC1">
        <w:rPr>
          <w:b/>
          <w:bCs/>
          <w:sz w:val="24"/>
          <w:szCs w:val="24"/>
          <w:u w:val="single"/>
        </w:rPr>
        <w:t xml:space="preserve"> Slovní hodnocení</w:t>
      </w:r>
    </w:p>
    <w:p w:rsidR="006C68B8" w:rsidRPr="00466AC1" w:rsidRDefault="006C68B8" w:rsidP="006C68B8">
      <w:pPr>
        <w:jc w:val="both"/>
        <w:rPr>
          <w:sz w:val="24"/>
          <w:szCs w:val="24"/>
        </w:rPr>
      </w:pPr>
      <w:r w:rsidRPr="00466AC1">
        <w:rPr>
          <w:sz w:val="24"/>
          <w:szCs w:val="24"/>
        </w:rPr>
        <w:t>U slovního hodnocení se uvádí charakteristiky pěti následujících oblastí:</w:t>
      </w:r>
    </w:p>
    <w:p w:rsidR="00E91E3F" w:rsidRPr="00466AC1" w:rsidRDefault="006C68B8" w:rsidP="006C68B8">
      <w:pPr>
        <w:jc w:val="both"/>
        <w:rPr>
          <w:i/>
          <w:iCs/>
          <w:sz w:val="24"/>
          <w:szCs w:val="24"/>
        </w:rPr>
      </w:pPr>
      <w:r w:rsidRPr="00466AC1">
        <w:rPr>
          <w:sz w:val="24"/>
          <w:szCs w:val="24"/>
        </w:rPr>
        <w:t xml:space="preserve">1) </w:t>
      </w:r>
      <w:r w:rsidRPr="00466AC1">
        <w:rPr>
          <w:i/>
          <w:iCs/>
          <w:sz w:val="24"/>
          <w:szCs w:val="24"/>
        </w:rPr>
        <w:t xml:space="preserve">Ovládnutí učiva předepsaného osnovami </w:t>
      </w:r>
      <w:r w:rsidR="00E91E3F" w:rsidRPr="00466AC1">
        <w:rPr>
          <w:i/>
          <w:iCs/>
          <w:sz w:val="24"/>
          <w:szCs w:val="24"/>
        </w:rPr>
        <w:tab/>
      </w:r>
    </w:p>
    <w:p w:rsidR="00E91E3F" w:rsidRPr="00466AC1" w:rsidRDefault="006C68B8" w:rsidP="00E91E3F">
      <w:pPr>
        <w:jc w:val="both"/>
        <w:rPr>
          <w:sz w:val="24"/>
          <w:szCs w:val="24"/>
        </w:rPr>
      </w:pPr>
      <w:r w:rsidRPr="00466AC1">
        <w:rPr>
          <w:sz w:val="24"/>
          <w:szCs w:val="24"/>
        </w:rPr>
        <w:t>- ovládá bezpečn</w:t>
      </w:r>
      <w:r w:rsidR="00E91E3F" w:rsidRPr="00466AC1">
        <w:rPr>
          <w:sz w:val="24"/>
          <w:szCs w:val="24"/>
        </w:rPr>
        <w:t>ě</w:t>
      </w:r>
    </w:p>
    <w:p w:rsidR="006C68B8" w:rsidRPr="00466AC1" w:rsidRDefault="006C68B8" w:rsidP="00E91E3F">
      <w:pPr>
        <w:jc w:val="both"/>
        <w:rPr>
          <w:sz w:val="24"/>
          <w:szCs w:val="24"/>
        </w:rPr>
      </w:pPr>
      <w:r w:rsidRPr="00466AC1">
        <w:rPr>
          <w:sz w:val="24"/>
          <w:szCs w:val="24"/>
        </w:rPr>
        <w:t>- ovládá</w:t>
      </w:r>
    </w:p>
    <w:p w:rsidR="00E91E3F" w:rsidRPr="00466AC1" w:rsidRDefault="006C68B8" w:rsidP="00E91E3F">
      <w:pPr>
        <w:jc w:val="both"/>
        <w:rPr>
          <w:sz w:val="24"/>
          <w:szCs w:val="24"/>
        </w:rPr>
      </w:pPr>
      <w:r w:rsidRPr="00466AC1">
        <w:rPr>
          <w:sz w:val="24"/>
          <w:szCs w:val="24"/>
        </w:rPr>
        <w:t>- podstatné ov</w:t>
      </w:r>
      <w:r w:rsidR="00E91E3F" w:rsidRPr="00466AC1">
        <w:rPr>
          <w:sz w:val="24"/>
          <w:szCs w:val="24"/>
        </w:rPr>
        <w:t>ládá</w:t>
      </w:r>
    </w:p>
    <w:p w:rsidR="00E91E3F" w:rsidRPr="00466AC1" w:rsidRDefault="006C68B8" w:rsidP="00E91E3F">
      <w:pPr>
        <w:jc w:val="both"/>
        <w:rPr>
          <w:sz w:val="24"/>
          <w:szCs w:val="24"/>
        </w:rPr>
      </w:pPr>
      <w:r w:rsidRPr="00466AC1">
        <w:rPr>
          <w:sz w:val="24"/>
          <w:szCs w:val="24"/>
        </w:rPr>
        <w:t xml:space="preserve"> - ovládá se značnými mezerami</w:t>
      </w:r>
    </w:p>
    <w:p w:rsidR="006C68B8" w:rsidRPr="00466AC1" w:rsidRDefault="006C68B8" w:rsidP="00E91E3F">
      <w:pPr>
        <w:jc w:val="both"/>
        <w:rPr>
          <w:sz w:val="24"/>
          <w:szCs w:val="24"/>
        </w:rPr>
      </w:pPr>
      <w:r w:rsidRPr="00466AC1">
        <w:rPr>
          <w:sz w:val="24"/>
          <w:szCs w:val="24"/>
        </w:rPr>
        <w:t xml:space="preserve"> - neovládá</w:t>
      </w:r>
    </w:p>
    <w:p w:rsidR="00E91E3F" w:rsidRPr="00466AC1" w:rsidRDefault="00E91E3F" w:rsidP="00E91E3F">
      <w:pPr>
        <w:jc w:val="both"/>
        <w:rPr>
          <w:sz w:val="24"/>
          <w:szCs w:val="24"/>
        </w:rPr>
      </w:pPr>
    </w:p>
    <w:p w:rsidR="00E91E3F" w:rsidRPr="00466AC1" w:rsidRDefault="006C68B8" w:rsidP="006C68B8">
      <w:pPr>
        <w:jc w:val="both"/>
        <w:rPr>
          <w:i/>
          <w:iCs/>
          <w:sz w:val="24"/>
          <w:szCs w:val="24"/>
        </w:rPr>
      </w:pPr>
      <w:r w:rsidRPr="00466AC1">
        <w:rPr>
          <w:i/>
          <w:iCs/>
          <w:sz w:val="24"/>
          <w:szCs w:val="24"/>
        </w:rPr>
        <w:t xml:space="preserve">2)Úroveň myšlení       </w:t>
      </w:r>
    </w:p>
    <w:p w:rsidR="006C68B8" w:rsidRPr="00466AC1" w:rsidRDefault="006C68B8" w:rsidP="006C68B8">
      <w:pPr>
        <w:jc w:val="both"/>
        <w:rPr>
          <w:i/>
          <w:iCs/>
          <w:sz w:val="24"/>
          <w:szCs w:val="24"/>
        </w:rPr>
      </w:pPr>
      <w:r w:rsidRPr="00466AC1">
        <w:rPr>
          <w:i/>
          <w:iCs/>
          <w:sz w:val="24"/>
          <w:szCs w:val="24"/>
        </w:rPr>
        <w:t xml:space="preserve"> </w:t>
      </w:r>
      <w:r w:rsidRPr="00466AC1">
        <w:rPr>
          <w:sz w:val="24"/>
          <w:szCs w:val="24"/>
        </w:rPr>
        <w:t>- pohotové, bystré, dobře chápe souvislosti</w:t>
      </w:r>
    </w:p>
    <w:p w:rsidR="006C68B8" w:rsidRPr="00466AC1" w:rsidRDefault="006C68B8" w:rsidP="006C68B8">
      <w:pPr>
        <w:jc w:val="both"/>
        <w:rPr>
          <w:sz w:val="24"/>
          <w:szCs w:val="24"/>
        </w:rPr>
      </w:pPr>
      <w:r w:rsidRPr="00466AC1">
        <w:rPr>
          <w:i/>
          <w:iCs/>
          <w:sz w:val="24"/>
          <w:szCs w:val="24"/>
        </w:rPr>
        <w:t xml:space="preserve"> </w:t>
      </w:r>
      <w:r w:rsidRPr="00466AC1">
        <w:rPr>
          <w:sz w:val="24"/>
          <w:szCs w:val="24"/>
        </w:rPr>
        <w:t>- uvažuje celkem samostatně</w:t>
      </w:r>
    </w:p>
    <w:p w:rsidR="00E91E3F" w:rsidRPr="00466AC1" w:rsidRDefault="006C68B8" w:rsidP="00E91E3F">
      <w:pPr>
        <w:jc w:val="both"/>
        <w:rPr>
          <w:sz w:val="24"/>
          <w:szCs w:val="24"/>
        </w:rPr>
      </w:pPr>
      <w:r w:rsidRPr="00466AC1">
        <w:rPr>
          <w:sz w:val="24"/>
          <w:szCs w:val="24"/>
        </w:rPr>
        <w:t xml:space="preserve"> - menší samostatnost v</w:t>
      </w:r>
      <w:r w:rsidR="00E91E3F" w:rsidRPr="00466AC1">
        <w:rPr>
          <w:sz w:val="24"/>
          <w:szCs w:val="24"/>
        </w:rPr>
        <w:t> </w:t>
      </w:r>
      <w:r w:rsidRPr="00466AC1">
        <w:rPr>
          <w:sz w:val="24"/>
          <w:szCs w:val="24"/>
        </w:rPr>
        <w:t>myšlení</w:t>
      </w:r>
    </w:p>
    <w:p w:rsidR="00E91E3F" w:rsidRPr="00466AC1" w:rsidRDefault="006C68B8" w:rsidP="00E91E3F">
      <w:pPr>
        <w:jc w:val="both"/>
        <w:rPr>
          <w:sz w:val="24"/>
          <w:szCs w:val="24"/>
        </w:rPr>
      </w:pPr>
      <w:r w:rsidRPr="00466AC1">
        <w:rPr>
          <w:sz w:val="24"/>
          <w:szCs w:val="24"/>
        </w:rPr>
        <w:t>- nesamostatné myšlení</w:t>
      </w:r>
    </w:p>
    <w:p w:rsidR="00E91E3F" w:rsidRPr="00466AC1" w:rsidRDefault="006C68B8" w:rsidP="00E91E3F">
      <w:pPr>
        <w:jc w:val="both"/>
        <w:rPr>
          <w:sz w:val="24"/>
          <w:szCs w:val="24"/>
        </w:rPr>
      </w:pPr>
      <w:r w:rsidRPr="00466AC1">
        <w:rPr>
          <w:sz w:val="24"/>
          <w:szCs w:val="24"/>
        </w:rPr>
        <w:t xml:space="preserve"> - odpovídá nesprávně i na návodné otázk</w:t>
      </w:r>
      <w:r w:rsidR="002F5376">
        <w:rPr>
          <w:sz w:val="24"/>
          <w:szCs w:val="24"/>
        </w:rPr>
        <w:t>y</w:t>
      </w:r>
    </w:p>
    <w:p w:rsidR="00E91E3F" w:rsidRPr="00466AC1" w:rsidRDefault="006C68B8" w:rsidP="006C68B8">
      <w:pPr>
        <w:jc w:val="both"/>
        <w:rPr>
          <w:i/>
          <w:iCs/>
          <w:sz w:val="24"/>
          <w:szCs w:val="24"/>
        </w:rPr>
      </w:pPr>
      <w:r w:rsidRPr="00466AC1">
        <w:rPr>
          <w:i/>
          <w:iCs/>
          <w:sz w:val="24"/>
          <w:szCs w:val="24"/>
        </w:rPr>
        <w:t xml:space="preserve">3)Úroveň vyjadřování    </w:t>
      </w:r>
    </w:p>
    <w:p w:rsidR="006C68B8" w:rsidRPr="00466AC1" w:rsidRDefault="006C68B8" w:rsidP="006C68B8">
      <w:pPr>
        <w:jc w:val="both"/>
        <w:rPr>
          <w:i/>
          <w:iCs/>
          <w:sz w:val="24"/>
          <w:szCs w:val="24"/>
        </w:rPr>
      </w:pPr>
      <w:r w:rsidRPr="00466AC1">
        <w:rPr>
          <w:sz w:val="24"/>
          <w:szCs w:val="24"/>
        </w:rPr>
        <w:t>- výstižné,</w:t>
      </w:r>
      <w:r w:rsidR="00E91E3F" w:rsidRPr="00466AC1">
        <w:rPr>
          <w:sz w:val="24"/>
          <w:szCs w:val="24"/>
        </w:rPr>
        <w:t xml:space="preserve"> </w:t>
      </w:r>
      <w:r w:rsidRPr="00466AC1">
        <w:rPr>
          <w:sz w:val="24"/>
          <w:szCs w:val="24"/>
        </w:rPr>
        <w:t>poměrně přesné</w:t>
      </w:r>
    </w:p>
    <w:p w:rsidR="00E91E3F" w:rsidRPr="00466AC1" w:rsidRDefault="006C68B8" w:rsidP="00E91E3F">
      <w:pPr>
        <w:jc w:val="both"/>
        <w:rPr>
          <w:sz w:val="24"/>
          <w:szCs w:val="24"/>
        </w:rPr>
      </w:pPr>
      <w:r w:rsidRPr="00466AC1">
        <w:rPr>
          <w:sz w:val="24"/>
          <w:szCs w:val="24"/>
        </w:rPr>
        <w:t xml:space="preserve"> - celkem výstižné</w:t>
      </w:r>
    </w:p>
    <w:p w:rsidR="00E91E3F" w:rsidRPr="00466AC1" w:rsidRDefault="006C68B8" w:rsidP="00E91E3F">
      <w:pPr>
        <w:jc w:val="both"/>
        <w:rPr>
          <w:sz w:val="24"/>
          <w:szCs w:val="24"/>
        </w:rPr>
      </w:pPr>
      <w:r w:rsidRPr="00466AC1">
        <w:rPr>
          <w:sz w:val="24"/>
          <w:szCs w:val="24"/>
        </w:rPr>
        <w:t xml:space="preserve"> - ne dostatečně přesné</w:t>
      </w:r>
    </w:p>
    <w:p w:rsidR="00E91E3F" w:rsidRPr="00466AC1" w:rsidRDefault="006C68B8" w:rsidP="00E91E3F">
      <w:pPr>
        <w:jc w:val="both"/>
        <w:rPr>
          <w:sz w:val="24"/>
          <w:szCs w:val="24"/>
        </w:rPr>
      </w:pPr>
      <w:r w:rsidRPr="00466AC1">
        <w:rPr>
          <w:sz w:val="24"/>
          <w:szCs w:val="24"/>
        </w:rPr>
        <w:lastRenderedPageBreak/>
        <w:t>- vyjadřuje se se značnými obtížemi</w:t>
      </w:r>
    </w:p>
    <w:p w:rsidR="006C68B8" w:rsidRPr="00466AC1" w:rsidRDefault="006C68B8" w:rsidP="00E91E3F">
      <w:pPr>
        <w:jc w:val="both"/>
        <w:rPr>
          <w:sz w:val="24"/>
          <w:szCs w:val="24"/>
        </w:rPr>
      </w:pPr>
      <w:r w:rsidRPr="00466AC1">
        <w:rPr>
          <w:sz w:val="24"/>
          <w:szCs w:val="24"/>
        </w:rPr>
        <w:t xml:space="preserve"> - nesprávně i na návodné otázky</w:t>
      </w:r>
    </w:p>
    <w:p w:rsidR="00E91E3F" w:rsidRPr="00466AC1" w:rsidRDefault="00E91E3F" w:rsidP="00E91E3F">
      <w:pPr>
        <w:jc w:val="both"/>
        <w:rPr>
          <w:sz w:val="24"/>
          <w:szCs w:val="24"/>
        </w:rPr>
      </w:pPr>
    </w:p>
    <w:p w:rsidR="006C68B8" w:rsidRPr="00466AC1" w:rsidRDefault="006C68B8" w:rsidP="006C68B8">
      <w:pPr>
        <w:jc w:val="both"/>
        <w:rPr>
          <w:i/>
          <w:iCs/>
          <w:sz w:val="24"/>
          <w:szCs w:val="24"/>
        </w:rPr>
      </w:pPr>
      <w:r w:rsidRPr="00466AC1">
        <w:rPr>
          <w:i/>
          <w:iCs/>
          <w:sz w:val="24"/>
          <w:szCs w:val="24"/>
        </w:rPr>
        <w:t xml:space="preserve">4)Úroveň aplikace vědomostí </w:t>
      </w:r>
    </w:p>
    <w:p w:rsidR="00E91E3F" w:rsidRPr="00466AC1" w:rsidRDefault="006C68B8" w:rsidP="00E91E3F">
      <w:pPr>
        <w:jc w:val="both"/>
        <w:rPr>
          <w:sz w:val="24"/>
          <w:szCs w:val="24"/>
        </w:rPr>
      </w:pPr>
      <w:r w:rsidRPr="004E3593">
        <w:rPr>
          <w:sz w:val="24"/>
          <w:szCs w:val="24"/>
        </w:rPr>
        <w:t>-</w:t>
      </w:r>
      <w:r w:rsidRPr="004E3593">
        <w:rPr>
          <w:i/>
          <w:sz w:val="24"/>
          <w:szCs w:val="24"/>
        </w:rPr>
        <w:t xml:space="preserve"> </w:t>
      </w:r>
      <w:r w:rsidRPr="00466AC1">
        <w:rPr>
          <w:sz w:val="24"/>
          <w:szCs w:val="24"/>
        </w:rPr>
        <w:t>spolehlivě, uvědoměle užívá vědomosti a dovednosti, pr</w:t>
      </w:r>
      <w:r w:rsidR="00E91E3F" w:rsidRPr="00466AC1">
        <w:rPr>
          <w:sz w:val="24"/>
          <w:szCs w:val="24"/>
        </w:rPr>
        <w:t xml:space="preserve">acuje </w:t>
      </w:r>
      <w:r w:rsidRPr="00466AC1">
        <w:rPr>
          <w:sz w:val="24"/>
          <w:szCs w:val="24"/>
        </w:rPr>
        <w:t>samostatně, přesně a s</w:t>
      </w:r>
      <w:r w:rsidR="00E91E3F" w:rsidRPr="00466AC1">
        <w:rPr>
          <w:sz w:val="24"/>
          <w:szCs w:val="24"/>
        </w:rPr>
        <w:t> </w:t>
      </w:r>
      <w:r w:rsidRPr="00466AC1">
        <w:rPr>
          <w:sz w:val="24"/>
          <w:szCs w:val="24"/>
        </w:rPr>
        <w:t>jistotou</w:t>
      </w:r>
    </w:p>
    <w:p w:rsidR="00E91E3F" w:rsidRPr="00466AC1" w:rsidRDefault="006C68B8" w:rsidP="00E91E3F">
      <w:pPr>
        <w:jc w:val="both"/>
        <w:rPr>
          <w:sz w:val="24"/>
          <w:szCs w:val="24"/>
        </w:rPr>
      </w:pPr>
      <w:r w:rsidRPr="00466AC1">
        <w:rPr>
          <w:sz w:val="24"/>
          <w:szCs w:val="24"/>
        </w:rPr>
        <w:t>- dovede používat vědomosti a dovednosti při řešení úkolů, dopouští se  jen drobných chy</w:t>
      </w:r>
      <w:r w:rsidR="00E91E3F" w:rsidRPr="00466AC1">
        <w:rPr>
          <w:sz w:val="24"/>
          <w:szCs w:val="24"/>
        </w:rPr>
        <w:t>b</w:t>
      </w:r>
    </w:p>
    <w:p w:rsidR="00E91E3F" w:rsidRPr="00466AC1" w:rsidRDefault="004E3593" w:rsidP="00E91E3F">
      <w:pPr>
        <w:jc w:val="both"/>
        <w:rPr>
          <w:i/>
          <w:iCs/>
          <w:sz w:val="24"/>
          <w:szCs w:val="24"/>
        </w:rPr>
      </w:pPr>
      <w:r>
        <w:rPr>
          <w:sz w:val="24"/>
          <w:szCs w:val="24"/>
        </w:rPr>
        <w:t xml:space="preserve"> </w:t>
      </w:r>
      <w:r w:rsidR="006C68B8" w:rsidRPr="00466AC1">
        <w:rPr>
          <w:sz w:val="24"/>
          <w:szCs w:val="24"/>
        </w:rPr>
        <w:t>- úkoly řeší s pomocí učitele, s pomocí odstraňuje chyby a překonává potíže</w:t>
      </w:r>
    </w:p>
    <w:p w:rsidR="00E91E3F" w:rsidRPr="00466AC1" w:rsidRDefault="006C68B8" w:rsidP="00E91E3F">
      <w:pPr>
        <w:jc w:val="both"/>
        <w:rPr>
          <w:sz w:val="24"/>
          <w:szCs w:val="24"/>
        </w:rPr>
      </w:pPr>
      <w:r w:rsidRPr="00466AC1">
        <w:rPr>
          <w:sz w:val="24"/>
          <w:szCs w:val="24"/>
        </w:rPr>
        <w:t>- dělá podstatné chyby, nesnadno překonává problémy i  pomocí učitele</w:t>
      </w:r>
    </w:p>
    <w:p w:rsidR="006C68B8" w:rsidRPr="00466AC1" w:rsidRDefault="006C68B8" w:rsidP="00E91E3F">
      <w:pPr>
        <w:jc w:val="both"/>
        <w:rPr>
          <w:sz w:val="24"/>
          <w:szCs w:val="24"/>
        </w:rPr>
      </w:pPr>
      <w:r w:rsidRPr="00466AC1">
        <w:rPr>
          <w:sz w:val="24"/>
          <w:szCs w:val="24"/>
        </w:rPr>
        <w:t>- praktické úkoly nedokáže splnit ani s pomocí učitele</w:t>
      </w:r>
    </w:p>
    <w:p w:rsidR="00E91E3F" w:rsidRPr="00466AC1" w:rsidRDefault="00E91E3F" w:rsidP="00E91E3F">
      <w:pPr>
        <w:jc w:val="both"/>
        <w:rPr>
          <w:i/>
          <w:iCs/>
          <w:sz w:val="24"/>
          <w:szCs w:val="24"/>
        </w:rPr>
      </w:pPr>
    </w:p>
    <w:p w:rsidR="00E91E3F" w:rsidRPr="00466AC1" w:rsidRDefault="006C68B8" w:rsidP="006C68B8">
      <w:pPr>
        <w:jc w:val="both"/>
        <w:rPr>
          <w:i/>
          <w:iCs/>
          <w:sz w:val="24"/>
          <w:szCs w:val="24"/>
        </w:rPr>
      </w:pPr>
      <w:r w:rsidRPr="00466AC1">
        <w:rPr>
          <w:i/>
          <w:iCs/>
          <w:sz w:val="24"/>
          <w:szCs w:val="24"/>
        </w:rPr>
        <w:t xml:space="preserve">5)Píle a zájem o učení  </w:t>
      </w:r>
    </w:p>
    <w:p w:rsidR="00E91E3F" w:rsidRPr="00466AC1" w:rsidRDefault="006C68B8" w:rsidP="00E91E3F">
      <w:pPr>
        <w:jc w:val="both"/>
        <w:rPr>
          <w:sz w:val="24"/>
          <w:szCs w:val="24"/>
        </w:rPr>
      </w:pPr>
      <w:r w:rsidRPr="00466AC1">
        <w:rPr>
          <w:sz w:val="24"/>
          <w:szCs w:val="24"/>
        </w:rPr>
        <w:t>-</w:t>
      </w:r>
      <w:r w:rsidR="00E91E3F" w:rsidRPr="00466AC1">
        <w:rPr>
          <w:sz w:val="24"/>
          <w:szCs w:val="24"/>
        </w:rPr>
        <w:t xml:space="preserve"> </w:t>
      </w:r>
      <w:r w:rsidRPr="00466AC1">
        <w:rPr>
          <w:sz w:val="24"/>
          <w:szCs w:val="24"/>
        </w:rPr>
        <w:t>aktivní,</w:t>
      </w:r>
      <w:r w:rsidR="00E91E3F" w:rsidRPr="00466AC1">
        <w:rPr>
          <w:sz w:val="24"/>
          <w:szCs w:val="24"/>
        </w:rPr>
        <w:t xml:space="preserve"> </w:t>
      </w:r>
      <w:r w:rsidRPr="00466AC1">
        <w:rPr>
          <w:sz w:val="24"/>
          <w:szCs w:val="24"/>
        </w:rPr>
        <w:t>učí se svědomitě a se zájmem</w:t>
      </w:r>
    </w:p>
    <w:p w:rsidR="004E3593" w:rsidRDefault="006C68B8" w:rsidP="00E91E3F">
      <w:pPr>
        <w:jc w:val="both"/>
        <w:rPr>
          <w:sz w:val="24"/>
          <w:szCs w:val="24"/>
        </w:rPr>
      </w:pPr>
      <w:r w:rsidRPr="00466AC1">
        <w:rPr>
          <w:sz w:val="24"/>
          <w:szCs w:val="24"/>
        </w:rPr>
        <w:t>- učí se svědomit</w:t>
      </w:r>
      <w:r w:rsidR="00E91E3F" w:rsidRPr="00466AC1">
        <w:rPr>
          <w:sz w:val="24"/>
          <w:szCs w:val="24"/>
        </w:rPr>
        <w:t>ě</w:t>
      </w:r>
    </w:p>
    <w:p w:rsidR="006C68B8" w:rsidRPr="00466AC1" w:rsidRDefault="006C68B8" w:rsidP="00E91E3F">
      <w:pPr>
        <w:jc w:val="both"/>
        <w:rPr>
          <w:sz w:val="24"/>
          <w:szCs w:val="24"/>
        </w:rPr>
      </w:pPr>
      <w:r w:rsidRPr="00466AC1">
        <w:rPr>
          <w:sz w:val="24"/>
          <w:szCs w:val="24"/>
        </w:rPr>
        <w:t>- k učení nepotřebuje mnoho podnětů</w:t>
      </w:r>
    </w:p>
    <w:p w:rsidR="00E91E3F" w:rsidRPr="00466AC1" w:rsidRDefault="006C68B8" w:rsidP="00E91E3F">
      <w:pPr>
        <w:jc w:val="both"/>
        <w:rPr>
          <w:sz w:val="24"/>
          <w:szCs w:val="24"/>
        </w:rPr>
      </w:pPr>
      <w:r w:rsidRPr="00466AC1">
        <w:rPr>
          <w:sz w:val="24"/>
          <w:szCs w:val="24"/>
        </w:rPr>
        <w:t>- malý zájem o učení, potřebuje stálé podněty</w:t>
      </w:r>
    </w:p>
    <w:p w:rsidR="006C68B8" w:rsidRPr="00466AC1" w:rsidRDefault="006C68B8" w:rsidP="00E91E3F">
      <w:pPr>
        <w:jc w:val="both"/>
        <w:rPr>
          <w:sz w:val="24"/>
          <w:szCs w:val="24"/>
        </w:rPr>
      </w:pPr>
      <w:r w:rsidRPr="00466AC1">
        <w:rPr>
          <w:sz w:val="24"/>
          <w:szCs w:val="24"/>
        </w:rPr>
        <w:t>- pomoc a pobízení k učení jsou neúčinné</w:t>
      </w:r>
    </w:p>
    <w:p w:rsidR="00E91E3F" w:rsidRPr="00466AC1" w:rsidRDefault="00E91E3F" w:rsidP="00E91E3F">
      <w:pPr>
        <w:jc w:val="both"/>
        <w:rPr>
          <w:sz w:val="24"/>
          <w:szCs w:val="24"/>
        </w:rPr>
      </w:pPr>
    </w:p>
    <w:p w:rsidR="006C68B8" w:rsidRPr="00466AC1" w:rsidRDefault="006C68B8" w:rsidP="006C68B8">
      <w:pPr>
        <w:suppressAutoHyphens/>
        <w:overflowPunct w:val="0"/>
        <w:autoSpaceDE w:val="0"/>
        <w:spacing w:line="360" w:lineRule="auto"/>
        <w:jc w:val="both"/>
        <w:rPr>
          <w:b/>
          <w:bCs/>
          <w:sz w:val="24"/>
          <w:szCs w:val="24"/>
        </w:rPr>
      </w:pPr>
      <w:r w:rsidRPr="00466AC1">
        <w:rPr>
          <w:b/>
          <w:bCs/>
          <w:sz w:val="24"/>
          <w:szCs w:val="24"/>
        </w:rPr>
        <w:t>2) Hodnocení chování žáka</w:t>
      </w:r>
    </w:p>
    <w:p w:rsidR="006C68B8" w:rsidRPr="00466AC1" w:rsidRDefault="006C68B8" w:rsidP="006C68B8">
      <w:pPr>
        <w:jc w:val="both"/>
        <w:rPr>
          <w:b/>
          <w:bCs/>
          <w:sz w:val="24"/>
          <w:szCs w:val="24"/>
        </w:rPr>
      </w:pPr>
      <w:r w:rsidRPr="00466AC1">
        <w:rPr>
          <w:b/>
          <w:bCs/>
          <w:sz w:val="24"/>
          <w:szCs w:val="24"/>
        </w:rPr>
        <w:t>Stupeň 1 (velmi dobré)</w:t>
      </w:r>
    </w:p>
    <w:p w:rsidR="00466AC1" w:rsidRDefault="006C68B8" w:rsidP="006C68B8">
      <w:pPr>
        <w:jc w:val="both"/>
        <w:rPr>
          <w:sz w:val="24"/>
          <w:szCs w:val="24"/>
        </w:rPr>
      </w:pPr>
      <w:r w:rsidRPr="00466AC1">
        <w:rPr>
          <w:sz w:val="24"/>
          <w:szCs w:val="24"/>
        </w:rPr>
        <w:t>Uvědoměle dodržuje pravidla chování a ustanovení školního řádu. Méně závažných přestupků se dopouští ojediněle nebo vůbec. Na základě výchovného působení se snaží své chyby napravit.</w:t>
      </w:r>
    </w:p>
    <w:p w:rsidR="004E3593" w:rsidRDefault="004E3593" w:rsidP="006C68B8">
      <w:pPr>
        <w:jc w:val="both"/>
        <w:rPr>
          <w:sz w:val="24"/>
          <w:szCs w:val="24"/>
        </w:rPr>
      </w:pPr>
    </w:p>
    <w:p w:rsidR="004E3593" w:rsidRPr="00466AC1" w:rsidRDefault="004E3593" w:rsidP="006C68B8">
      <w:pPr>
        <w:jc w:val="both"/>
        <w:rPr>
          <w:sz w:val="24"/>
          <w:szCs w:val="24"/>
        </w:rPr>
      </w:pPr>
    </w:p>
    <w:p w:rsidR="006C68B8" w:rsidRPr="00466AC1" w:rsidRDefault="006C68B8" w:rsidP="006C68B8">
      <w:pPr>
        <w:jc w:val="both"/>
        <w:rPr>
          <w:b/>
          <w:bCs/>
          <w:sz w:val="24"/>
          <w:szCs w:val="24"/>
        </w:rPr>
      </w:pPr>
      <w:r w:rsidRPr="00466AC1">
        <w:rPr>
          <w:b/>
          <w:bCs/>
          <w:sz w:val="24"/>
          <w:szCs w:val="24"/>
        </w:rPr>
        <w:t>Stupeň 2 (uspokojivé)</w:t>
      </w:r>
    </w:p>
    <w:p w:rsidR="006C68B8" w:rsidRDefault="006C68B8" w:rsidP="006C68B8">
      <w:pPr>
        <w:pStyle w:val="Zkladntext22"/>
        <w:rPr>
          <w:rFonts w:asciiTheme="minorHAnsi" w:hAnsiTheme="minorHAnsi"/>
        </w:rPr>
      </w:pPr>
      <w:r w:rsidRPr="00466AC1">
        <w:rPr>
          <w:rFonts w:asciiTheme="minorHAnsi" w:hAnsiTheme="minorHAnsi"/>
        </w:rPr>
        <w:lastRenderedPageBreak/>
        <w:t>Chování žáka je v rozporu s pravidly chování a ustanoveními školního řádu. Dopouští se závažných přestupků. Žák má neomluvenou absenci v počtu 10-24 vyučovacích hodin. Svévolně opustí školu v době vyučování.</w:t>
      </w:r>
      <w:r w:rsidR="00E91E3F" w:rsidRPr="00466AC1">
        <w:rPr>
          <w:rFonts w:asciiTheme="minorHAnsi" w:hAnsiTheme="minorHAnsi"/>
        </w:rPr>
        <w:t xml:space="preserve"> </w:t>
      </w:r>
      <w:r w:rsidRPr="00466AC1">
        <w:rPr>
          <w:rFonts w:asciiTheme="minorHAnsi" w:hAnsiTheme="minorHAnsi"/>
        </w:rPr>
        <w:t>Zfalšuje podpis zákonných zástupců, známku nebo jiné hodnocení. Žák poruší zákaz držení</w:t>
      </w:r>
      <w:r w:rsidR="00E91E3F" w:rsidRPr="00466AC1">
        <w:rPr>
          <w:rFonts w:asciiTheme="minorHAnsi" w:hAnsiTheme="minorHAnsi"/>
        </w:rPr>
        <w:t xml:space="preserve">, požití a distribuce omamných </w:t>
      </w:r>
      <w:r w:rsidRPr="00466AC1">
        <w:rPr>
          <w:rFonts w:asciiTheme="minorHAnsi" w:hAnsiTheme="minorHAnsi"/>
        </w:rPr>
        <w:t>psychotropních látek včetně tab</w:t>
      </w:r>
      <w:r w:rsidR="00E91E3F" w:rsidRPr="00466AC1">
        <w:rPr>
          <w:rFonts w:asciiTheme="minorHAnsi" w:hAnsiTheme="minorHAnsi"/>
        </w:rPr>
        <w:t xml:space="preserve">áku a alkoholu v době školního </w:t>
      </w:r>
      <w:r w:rsidRPr="00466AC1">
        <w:rPr>
          <w:rFonts w:asciiTheme="minorHAnsi" w:hAnsiTheme="minorHAnsi"/>
        </w:rPr>
        <w:t>vyučování nebo v rámci akcí pořádaných školou, kde škola za žáka přebírá odpovědnost. Opakované ublíží spolužákovi.</w:t>
      </w:r>
      <w:r w:rsidR="00E91E3F" w:rsidRPr="00466AC1">
        <w:rPr>
          <w:rFonts w:asciiTheme="minorHAnsi" w:hAnsiTheme="minorHAnsi"/>
        </w:rPr>
        <w:t xml:space="preserve"> </w:t>
      </w:r>
      <w:r w:rsidRPr="00466AC1">
        <w:rPr>
          <w:rFonts w:asciiTheme="minorHAnsi" w:hAnsiTheme="minorHAnsi"/>
        </w:rPr>
        <w:t>Za krádež v areálu školy nebo na akcích pořádaných školou, kde škola za žáka přebírá odpovědnost. Za opakovanou ztrátu žákovské knížky. Za pořizování zvukového či obrazového záznamu bez svolení natáčené osoby.</w:t>
      </w:r>
    </w:p>
    <w:p w:rsidR="004E3593" w:rsidRPr="00466AC1" w:rsidRDefault="004E3593" w:rsidP="006C68B8">
      <w:pPr>
        <w:pStyle w:val="Zkladntext22"/>
        <w:rPr>
          <w:rFonts w:asciiTheme="minorHAnsi" w:hAnsiTheme="minorHAnsi"/>
        </w:rPr>
      </w:pPr>
    </w:p>
    <w:p w:rsidR="006C68B8" w:rsidRPr="00466AC1" w:rsidRDefault="006C68B8" w:rsidP="006C68B8">
      <w:pPr>
        <w:jc w:val="both"/>
        <w:rPr>
          <w:sz w:val="24"/>
          <w:szCs w:val="24"/>
        </w:rPr>
      </w:pPr>
      <w:r w:rsidRPr="00466AC1">
        <w:rPr>
          <w:b/>
          <w:bCs/>
          <w:sz w:val="24"/>
          <w:szCs w:val="24"/>
        </w:rPr>
        <w:t xml:space="preserve">Stupeň 3 (neuspokojivé)        </w:t>
      </w:r>
      <w:r w:rsidRPr="00466AC1">
        <w:rPr>
          <w:sz w:val="24"/>
          <w:szCs w:val="24"/>
        </w:rPr>
        <w:t xml:space="preserve"> </w:t>
      </w:r>
    </w:p>
    <w:p w:rsidR="006C68B8" w:rsidRPr="00466AC1" w:rsidRDefault="006C68B8" w:rsidP="006C68B8">
      <w:pPr>
        <w:pStyle w:val="Zkladntext22"/>
        <w:rPr>
          <w:rFonts w:asciiTheme="minorHAnsi" w:hAnsiTheme="minorHAnsi"/>
        </w:rPr>
      </w:pPr>
      <w:r w:rsidRPr="00466AC1">
        <w:rPr>
          <w:rFonts w:asciiTheme="minorHAnsi" w:hAnsiTheme="minorHAnsi"/>
        </w:rPr>
        <w:t xml:space="preserve">Chování žáka ve škole je </w:t>
      </w:r>
      <w:r w:rsidRPr="00466AC1">
        <w:rPr>
          <w:rFonts w:asciiTheme="minorHAnsi" w:hAnsiTheme="minorHAnsi"/>
          <w:b/>
          <w:bCs/>
        </w:rPr>
        <w:t>v příkrém</w:t>
      </w:r>
      <w:r w:rsidRPr="00466AC1">
        <w:rPr>
          <w:rFonts w:asciiTheme="minorHAnsi" w:hAnsiTheme="minorHAnsi"/>
        </w:rPr>
        <w:t xml:space="preserve"> rozporu s pravidly slušného chování a školním řádem. Dopouští se závažných přestupků. Žák má neomluvenou absenci v počtu 25 a více vyučovacích hodin. Žák opakovaně poruší zákaz držení</w:t>
      </w:r>
      <w:r w:rsidR="00E91E3F" w:rsidRPr="00466AC1">
        <w:rPr>
          <w:rFonts w:asciiTheme="minorHAnsi" w:hAnsiTheme="minorHAnsi"/>
        </w:rPr>
        <w:t xml:space="preserve">, požití a distribuce omamných </w:t>
      </w:r>
      <w:r w:rsidRPr="00466AC1">
        <w:rPr>
          <w:rFonts w:asciiTheme="minorHAnsi" w:hAnsiTheme="minorHAnsi"/>
        </w:rPr>
        <w:t>psychotropních látek včetně tab</w:t>
      </w:r>
      <w:r w:rsidR="00E91E3F" w:rsidRPr="00466AC1">
        <w:rPr>
          <w:rFonts w:asciiTheme="minorHAnsi" w:hAnsiTheme="minorHAnsi"/>
        </w:rPr>
        <w:t xml:space="preserve">áku a alkoholu v době školního </w:t>
      </w:r>
      <w:r w:rsidRPr="00466AC1">
        <w:rPr>
          <w:rFonts w:asciiTheme="minorHAnsi" w:hAnsiTheme="minorHAnsi"/>
        </w:rPr>
        <w:t>vyučování nebo v rámci akcí pořádaných školou, kde škola za žáka přebírá odpovědnost. Za obzvlášť hrubé ublížení spolužákovi.</w:t>
      </w:r>
      <w:r w:rsidR="00E91E3F" w:rsidRPr="00466AC1">
        <w:rPr>
          <w:rFonts w:asciiTheme="minorHAnsi" w:hAnsiTheme="minorHAnsi"/>
        </w:rPr>
        <w:t xml:space="preserve"> </w:t>
      </w:r>
      <w:r w:rsidRPr="00466AC1">
        <w:rPr>
          <w:rFonts w:asciiTheme="minorHAnsi" w:hAnsiTheme="minorHAnsi"/>
        </w:rPr>
        <w:t xml:space="preserve">Za opakovanou krádež v areálu školy nebo na akcích pořádaných školou, kde škola za žáka přebírá odpovědnost. </w:t>
      </w:r>
    </w:p>
    <w:p w:rsidR="006C68B8" w:rsidRPr="00466AC1" w:rsidRDefault="006C68B8" w:rsidP="006C68B8">
      <w:pPr>
        <w:pStyle w:val="Zkladntext22"/>
        <w:rPr>
          <w:rFonts w:asciiTheme="minorHAnsi" w:hAnsiTheme="minorHAnsi"/>
        </w:rPr>
      </w:pPr>
    </w:p>
    <w:p w:rsidR="006C68B8" w:rsidRPr="00466AC1" w:rsidRDefault="006C68B8" w:rsidP="006C68B8">
      <w:pPr>
        <w:jc w:val="both"/>
        <w:rPr>
          <w:b/>
          <w:bCs/>
          <w:sz w:val="24"/>
          <w:szCs w:val="24"/>
        </w:rPr>
      </w:pPr>
      <w:r w:rsidRPr="00466AC1">
        <w:rPr>
          <w:b/>
          <w:bCs/>
          <w:sz w:val="24"/>
          <w:szCs w:val="24"/>
        </w:rPr>
        <w:t>3) Zásady pro převedení slovního hodnocení do klasifikace nebo klasifikace do slovního hodnocení se provádí dle následujících formulací, případně dle synonym k těmto formulacím, které jsou při slovním hodnocení používány.</w:t>
      </w:r>
    </w:p>
    <w:p w:rsidR="005728A4" w:rsidRPr="006C68B8" w:rsidRDefault="005728A4" w:rsidP="006C68B8">
      <w:pPr>
        <w:ind w:left="360"/>
        <w:jc w:val="both"/>
        <w:rPr>
          <w:b/>
          <w:bCs/>
        </w:rPr>
      </w:pPr>
    </w:p>
    <w:p w:rsidR="006C68B8" w:rsidRPr="00466AC1" w:rsidRDefault="006C68B8" w:rsidP="006C68B8">
      <w:pPr>
        <w:ind w:left="360"/>
        <w:jc w:val="both"/>
        <w:rPr>
          <w:b/>
          <w:bCs/>
          <w:sz w:val="24"/>
          <w:szCs w:val="24"/>
        </w:rPr>
      </w:pPr>
      <w:r w:rsidRPr="00466AC1">
        <w:rPr>
          <w:b/>
          <w:bCs/>
          <w:sz w:val="24"/>
          <w:szCs w:val="24"/>
        </w:rPr>
        <w:t>Ovládnutí učiva předepsaného osnovami (ŠVP)</w:t>
      </w:r>
    </w:p>
    <w:tbl>
      <w:tblPr>
        <w:tblpPr w:leftFromText="141" w:rightFromText="141" w:vertAnchor="text" w:horzAnchor="margin" w:tblpY="105"/>
        <w:tblW w:w="0" w:type="auto"/>
        <w:tblLayout w:type="fixed"/>
        <w:tblCellMar>
          <w:top w:w="55" w:type="dxa"/>
          <w:left w:w="55" w:type="dxa"/>
          <w:bottom w:w="55" w:type="dxa"/>
          <w:right w:w="55" w:type="dxa"/>
        </w:tblCellMar>
        <w:tblLook w:val="0000"/>
      </w:tblPr>
      <w:tblGrid>
        <w:gridCol w:w="4535"/>
        <w:gridCol w:w="4553"/>
      </w:tblGrid>
      <w:tr w:rsidR="006C68B8" w:rsidRPr="00466AC1" w:rsidTr="00466AC1">
        <w:tc>
          <w:tcPr>
            <w:tcW w:w="4535"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4553"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ovládá bezpečně </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ovládá</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v podstatě ovládá</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ovládá se značnými mezerami</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neovládá</w:t>
            </w:r>
          </w:p>
        </w:tc>
      </w:tr>
    </w:tbl>
    <w:p w:rsidR="006C68B8" w:rsidRPr="00466AC1" w:rsidRDefault="006C68B8" w:rsidP="006C68B8">
      <w:pPr>
        <w:pStyle w:val="Prosttext"/>
        <w:jc w:val="both"/>
        <w:rPr>
          <w:rFonts w:asciiTheme="minorHAnsi" w:eastAsia="MS Mincho" w:hAnsiTheme="minorHAnsi"/>
          <w:sz w:val="24"/>
          <w:szCs w:val="24"/>
        </w:rPr>
      </w:pPr>
    </w:p>
    <w:p w:rsidR="006C68B8" w:rsidRPr="00466AC1" w:rsidRDefault="006C68B8" w:rsidP="006C68B8">
      <w:pPr>
        <w:pStyle w:val="Prosttext"/>
        <w:jc w:val="both"/>
        <w:rPr>
          <w:rFonts w:asciiTheme="minorHAnsi" w:eastAsia="MS Mincho" w:hAnsiTheme="minorHAnsi"/>
          <w:sz w:val="24"/>
          <w:szCs w:val="24"/>
        </w:rPr>
      </w:pPr>
    </w:p>
    <w:p w:rsidR="006C68B8" w:rsidRDefault="006C68B8" w:rsidP="006C68B8">
      <w:pPr>
        <w:jc w:val="both"/>
        <w:rPr>
          <w:b/>
          <w:bCs/>
          <w:sz w:val="24"/>
          <w:szCs w:val="24"/>
        </w:rPr>
      </w:pPr>
    </w:p>
    <w:p w:rsidR="00466AC1" w:rsidRPr="00466AC1" w:rsidRDefault="00466AC1" w:rsidP="006C68B8">
      <w:pPr>
        <w:jc w:val="both"/>
        <w:rPr>
          <w:b/>
          <w:bCs/>
          <w:sz w:val="24"/>
          <w:szCs w:val="24"/>
        </w:rPr>
      </w:pPr>
    </w:p>
    <w:p w:rsidR="006C68B8" w:rsidRPr="00466AC1" w:rsidRDefault="006C68B8" w:rsidP="006C68B8">
      <w:pPr>
        <w:ind w:left="360"/>
        <w:jc w:val="both"/>
        <w:rPr>
          <w:b/>
          <w:bCs/>
          <w:sz w:val="24"/>
          <w:szCs w:val="24"/>
        </w:rPr>
      </w:pPr>
      <w:r w:rsidRPr="00466AC1">
        <w:rPr>
          <w:b/>
          <w:bCs/>
          <w:sz w:val="24"/>
          <w:szCs w:val="24"/>
        </w:rPr>
        <w:t>Úroveň myšlení</w:t>
      </w:r>
      <w:r w:rsidRPr="00466AC1">
        <w:rPr>
          <w:b/>
          <w:bCs/>
          <w:sz w:val="24"/>
          <w:szCs w:val="24"/>
        </w:rPr>
        <w:tab/>
      </w:r>
    </w:p>
    <w:tbl>
      <w:tblPr>
        <w:tblW w:w="0" w:type="auto"/>
        <w:tblInd w:w="2" w:type="dxa"/>
        <w:tblLayout w:type="fixed"/>
        <w:tblCellMar>
          <w:top w:w="55" w:type="dxa"/>
          <w:left w:w="55" w:type="dxa"/>
          <w:bottom w:w="55" w:type="dxa"/>
          <w:right w:w="55" w:type="dxa"/>
        </w:tblCellMar>
        <w:tblLook w:val="0000"/>
      </w:tblPr>
      <w:tblGrid>
        <w:gridCol w:w="3828"/>
        <w:gridCol w:w="5260"/>
      </w:tblGrid>
      <w:tr w:rsidR="006C68B8" w:rsidRPr="00466AC1" w:rsidTr="00466AC1">
        <w:tc>
          <w:tcPr>
            <w:tcW w:w="3828"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lastRenderedPageBreak/>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pohotový, bystrý, dobře chápe souvislosti </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uvažuje celkem samostatně</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menší samostatnost v myšlení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nesamostatné myšlení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odpovídá nesprávně i na návodné otázky</w:t>
            </w:r>
          </w:p>
        </w:tc>
      </w:tr>
    </w:tbl>
    <w:p w:rsidR="006C68B8" w:rsidRPr="00466AC1" w:rsidRDefault="006C68B8" w:rsidP="006C68B8">
      <w:pPr>
        <w:jc w:val="both"/>
        <w:rPr>
          <w:b/>
          <w:bCs/>
          <w:sz w:val="24"/>
          <w:szCs w:val="24"/>
        </w:rPr>
      </w:pPr>
    </w:p>
    <w:p w:rsidR="006C68B8" w:rsidRPr="00466AC1" w:rsidRDefault="006C68B8" w:rsidP="006C68B8">
      <w:pPr>
        <w:ind w:left="360"/>
        <w:jc w:val="both"/>
        <w:rPr>
          <w:b/>
          <w:bCs/>
          <w:sz w:val="24"/>
          <w:szCs w:val="24"/>
        </w:rPr>
      </w:pPr>
      <w:r w:rsidRPr="00466AC1">
        <w:rPr>
          <w:b/>
          <w:bCs/>
          <w:sz w:val="24"/>
          <w:szCs w:val="24"/>
        </w:rPr>
        <w:t>Úroveň vyjadřování</w:t>
      </w:r>
    </w:p>
    <w:tbl>
      <w:tblPr>
        <w:tblW w:w="0" w:type="auto"/>
        <w:tblInd w:w="2" w:type="dxa"/>
        <w:tblLayout w:type="fixed"/>
        <w:tblCellMar>
          <w:top w:w="55" w:type="dxa"/>
          <w:left w:w="55" w:type="dxa"/>
          <w:bottom w:w="55" w:type="dxa"/>
          <w:right w:w="55" w:type="dxa"/>
        </w:tblCellMar>
        <w:tblLook w:val="0000"/>
      </w:tblPr>
      <w:tblGrid>
        <w:gridCol w:w="3828"/>
        <w:gridCol w:w="5260"/>
      </w:tblGrid>
      <w:tr w:rsidR="006C68B8" w:rsidRPr="00466AC1" w:rsidTr="00466AC1">
        <w:tc>
          <w:tcPr>
            <w:tcW w:w="3828"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výstižné a poměrně přesné </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celkem výstižné</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myšlenky vyjadřuje ne dost přesně</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myšlenky vyjadřuje se značnými obtížemi</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i na návodné otázky odpovídá nesprávně</w:t>
            </w:r>
          </w:p>
        </w:tc>
      </w:tr>
    </w:tbl>
    <w:p w:rsidR="006C68B8" w:rsidRPr="006C68B8" w:rsidRDefault="006C68B8" w:rsidP="006C68B8">
      <w:pPr>
        <w:jc w:val="both"/>
        <w:rPr>
          <w:rFonts w:cs="Arial"/>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6C68B8" w:rsidRPr="00466AC1" w:rsidRDefault="006C68B8" w:rsidP="006C68B8">
      <w:pPr>
        <w:ind w:left="360"/>
        <w:jc w:val="both"/>
        <w:rPr>
          <w:b/>
          <w:bCs/>
          <w:i/>
          <w:iCs/>
          <w:sz w:val="24"/>
          <w:szCs w:val="24"/>
        </w:rPr>
      </w:pPr>
      <w:r w:rsidRPr="00466AC1">
        <w:rPr>
          <w:b/>
          <w:bCs/>
          <w:sz w:val="24"/>
          <w:szCs w:val="24"/>
        </w:rPr>
        <w:t>Celková aplikace vědomostí, řešení úkolů, chyby, jichž se žák dopouští</w:t>
      </w:r>
      <w:r w:rsidRPr="00466AC1">
        <w:rPr>
          <w:b/>
          <w:bCs/>
          <w:i/>
          <w:iCs/>
          <w:sz w:val="24"/>
          <w:szCs w:val="24"/>
        </w:rPr>
        <w:tab/>
      </w:r>
    </w:p>
    <w:tbl>
      <w:tblPr>
        <w:tblW w:w="0" w:type="auto"/>
        <w:tblInd w:w="2" w:type="dxa"/>
        <w:tblLayout w:type="fixed"/>
        <w:tblCellMar>
          <w:top w:w="55" w:type="dxa"/>
          <w:left w:w="55" w:type="dxa"/>
          <w:bottom w:w="55" w:type="dxa"/>
          <w:right w:w="55" w:type="dxa"/>
        </w:tblCellMar>
        <w:tblLook w:val="0000"/>
      </w:tblPr>
      <w:tblGrid>
        <w:gridCol w:w="3261"/>
        <w:gridCol w:w="5827"/>
      </w:tblGrid>
      <w:tr w:rsidR="006C68B8" w:rsidRPr="00466AC1" w:rsidTr="00466AC1">
        <w:tc>
          <w:tcPr>
            <w:tcW w:w="3261"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lastRenderedPageBreak/>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užívá vědomostí a spolehlivě a</w:t>
            </w:r>
            <w:r w:rsidR="002F5376">
              <w:rPr>
                <w:sz w:val="24"/>
                <w:szCs w:val="24"/>
              </w:rPr>
              <w:t xml:space="preserve"> uvědoměle dovedností, pracuje </w:t>
            </w:r>
            <w:r w:rsidRPr="00466AC1">
              <w:rPr>
                <w:sz w:val="24"/>
                <w:szCs w:val="24"/>
              </w:rPr>
              <w:t xml:space="preserve">samostatně, přesně a s jistotou </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dovede používat vědomosti </w:t>
            </w:r>
            <w:r w:rsidR="002F5376">
              <w:rPr>
                <w:sz w:val="24"/>
                <w:szCs w:val="24"/>
              </w:rPr>
              <w:t xml:space="preserve">a dovednosti při řešení úkolů, dopouští se </w:t>
            </w:r>
            <w:r w:rsidRPr="00466AC1">
              <w:rPr>
                <w:sz w:val="24"/>
                <w:szCs w:val="24"/>
              </w:rPr>
              <w:t>jen menších chyb</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 řeší úkoly s pomocí učitele a s</w:t>
            </w:r>
            <w:r w:rsidR="002F5376">
              <w:rPr>
                <w:sz w:val="24"/>
                <w:szCs w:val="24"/>
              </w:rPr>
              <w:t xml:space="preserve"> touto pomocí snadno překonává </w:t>
            </w:r>
            <w:r w:rsidRPr="00466AC1">
              <w:rPr>
                <w:sz w:val="24"/>
                <w:szCs w:val="24"/>
              </w:rPr>
              <w:t>potíže a odstraňuje chyby</w:t>
            </w:r>
          </w:p>
        </w:tc>
      </w:tr>
      <w:tr w:rsidR="006C68B8" w:rsidRPr="00466AC1" w:rsidTr="00466AC1">
        <w:tc>
          <w:tcPr>
            <w:tcW w:w="3261" w:type="dxa"/>
            <w:tcBorders>
              <w:left w:val="single" w:sz="2" w:space="0" w:color="000000"/>
              <w:bottom w:val="single" w:sz="2" w:space="0" w:color="000000"/>
            </w:tcBorders>
            <w:vAlign w:val="center"/>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827" w:type="dxa"/>
            <w:tcBorders>
              <w:left w:val="single" w:sz="2" w:space="0" w:color="000000"/>
              <w:bottom w:val="single" w:sz="2" w:space="0" w:color="000000"/>
              <w:right w:val="single" w:sz="2" w:space="0" w:color="000000"/>
            </w:tcBorders>
            <w:vAlign w:val="center"/>
          </w:tcPr>
          <w:p w:rsidR="006C68B8" w:rsidRPr="00466AC1" w:rsidRDefault="006C68B8" w:rsidP="006C68B8">
            <w:pPr>
              <w:tabs>
                <w:tab w:val="left" w:pos="2700"/>
              </w:tabs>
              <w:snapToGrid w:val="0"/>
              <w:ind w:right="5"/>
              <w:jc w:val="both"/>
              <w:rPr>
                <w:sz w:val="24"/>
                <w:szCs w:val="24"/>
              </w:rPr>
            </w:pPr>
          </w:p>
          <w:p w:rsidR="006C68B8" w:rsidRPr="00466AC1" w:rsidRDefault="006C68B8" w:rsidP="006C68B8">
            <w:pPr>
              <w:tabs>
                <w:tab w:val="left" w:pos="2700"/>
              </w:tabs>
              <w:snapToGrid w:val="0"/>
              <w:ind w:left="380" w:right="5"/>
              <w:jc w:val="both"/>
              <w:rPr>
                <w:sz w:val="24"/>
                <w:szCs w:val="24"/>
              </w:rPr>
            </w:pPr>
            <w:r w:rsidRPr="00466AC1">
              <w:rPr>
                <w:sz w:val="24"/>
                <w:szCs w:val="24"/>
              </w:rPr>
              <w:t>dělá podstatné chyby, nesnadno je překonává</w:t>
            </w:r>
          </w:p>
        </w:tc>
      </w:tr>
      <w:tr w:rsidR="006C68B8" w:rsidRPr="00466AC1" w:rsidTr="00466AC1">
        <w:tc>
          <w:tcPr>
            <w:tcW w:w="3261" w:type="dxa"/>
            <w:tcBorders>
              <w:left w:val="single" w:sz="2" w:space="0" w:color="000000"/>
              <w:bottom w:val="single" w:sz="2" w:space="0" w:color="000000"/>
            </w:tcBorders>
            <w:vAlign w:val="center"/>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827" w:type="dxa"/>
            <w:tcBorders>
              <w:left w:val="single" w:sz="2" w:space="0" w:color="000000"/>
              <w:bottom w:val="single" w:sz="2" w:space="0" w:color="000000"/>
              <w:right w:val="single" w:sz="2" w:space="0" w:color="000000"/>
            </w:tcBorders>
            <w:vAlign w:val="center"/>
          </w:tcPr>
          <w:p w:rsidR="006C68B8" w:rsidRPr="00466AC1" w:rsidRDefault="006C68B8" w:rsidP="006C68B8">
            <w:pPr>
              <w:tabs>
                <w:tab w:val="left" w:pos="2880"/>
              </w:tabs>
              <w:snapToGrid w:val="0"/>
              <w:ind w:left="335" w:right="5"/>
              <w:jc w:val="both"/>
              <w:rPr>
                <w:sz w:val="24"/>
                <w:szCs w:val="24"/>
              </w:rPr>
            </w:pPr>
          </w:p>
          <w:p w:rsidR="006C68B8" w:rsidRPr="00466AC1" w:rsidRDefault="006C68B8" w:rsidP="006C68B8">
            <w:pPr>
              <w:tabs>
                <w:tab w:val="left" w:pos="2880"/>
              </w:tabs>
              <w:snapToGrid w:val="0"/>
              <w:ind w:left="335" w:right="5"/>
              <w:jc w:val="both"/>
              <w:rPr>
                <w:sz w:val="24"/>
                <w:szCs w:val="24"/>
              </w:rPr>
            </w:pPr>
            <w:r w:rsidRPr="00466AC1">
              <w:rPr>
                <w:sz w:val="24"/>
                <w:szCs w:val="24"/>
              </w:rPr>
              <w:t>praktické úkoly nedokáže splnit ani s pomocí</w:t>
            </w:r>
          </w:p>
        </w:tc>
      </w:tr>
    </w:tbl>
    <w:p w:rsidR="006C68B8" w:rsidRPr="00466AC1" w:rsidRDefault="006C68B8" w:rsidP="006C68B8">
      <w:pPr>
        <w:jc w:val="both"/>
        <w:rPr>
          <w:rFonts w:cs="Arial"/>
          <w:sz w:val="24"/>
          <w:szCs w:val="24"/>
        </w:rPr>
      </w:pPr>
    </w:p>
    <w:p w:rsidR="006C68B8" w:rsidRPr="00466AC1" w:rsidRDefault="006C68B8" w:rsidP="006C68B8">
      <w:pPr>
        <w:jc w:val="both"/>
        <w:rPr>
          <w:b/>
          <w:bCs/>
          <w:sz w:val="24"/>
          <w:szCs w:val="24"/>
        </w:rPr>
      </w:pPr>
      <w:r w:rsidRPr="00466AC1">
        <w:rPr>
          <w:b/>
          <w:bCs/>
          <w:sz w:val="24"/>
          <w:szCs w:val="24"/>
        </w:rPr>
        <w:t>Píle a zájem o učení</w:t>
      </w:r>
    </w:p>
    <w:tbl>
      <w:tblPr>
        <w:tblW w:w="0" w:type="auto"/>
        <w:tblInd w:w="2" w:type="dxa"/>
        <w:tblLayout w:type="fixed"/>
        <w:tblCellMar>
          <w:top w:w="55" w:type="dxa"/>
          <w:left w:w="55" w:type="dxa"/>
          <w:bottom w:w="55" w:type="dxa"/>
          <w:right w:w="55" w:type="dxa"/>
        </w:tblCellMar>
        <w:tblLook w:val="0000"/>
      </w:tblPr>
      <w:tblGrid>
        <w:gridCol w:w="3261"/>
        <w:gridCol w:w="5827"/>
      </w:tblGrid>
      <w:tr w:rsidR="006C68B8" w:rsidRPr="00466AC1" w:rsidTr="00466AC1">
        <w:tc>
          <w:tcPr>
            <w:tcW w:w="3261"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80" w:right="5"/>
              <w:jc w:val="both"/>
              <w:rPr>
                <w:sz w:val="24"/>
                <w:szCs w:val="24"/>
              </w:rPr>
            </w:pPr>
            <w:r w:rsidRPr="00466AC1">
              <w:rPr>
                <w:sz w:val="24"/>
                <w:szCs w:val="24"/>
              </w:rPr>
              <w:t>aktivní, učí se svědomitě a se zájmem</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95" w:right="5"/>
              <w:jc w:val="both"/>
              <w:rPr>
                <w:sz w:val="24"/>
                <w:szCs w:val="24"/>
              </w:rPr>
            </w:pPr>
            <w:r w:rsidRPr="00466AC1">
              <w:rPr>
                <w:sz w:val="24"/>
                <w:szCs w:val="24"/>
              </w:rPr>
              <w:t>učí se svědomitě</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80" w:right="5"/>
              <w:jc w:val="both"/>
              <w:rPr>
                <w:sz w:val="24"/>
                <w:szCs w:val="24"/>
              </w:rPr>
            </w:pPr>
            <w:r w:rsidRPr="00466AC1">
              <w:rPr>
                <w:sz w:val="24"/>
                <w:szCs w:val="24"/>
              </w:rPr>
              <w:t>k učení a práci nepotřebuje větších podnětů</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410" w:right="5"/>
              <w:jc w:val="both"/>
              <w:rPr>
                <w:sz w:val="24"/>
                <w:szCs w:val="24"/>
              </w:rPr>
            </w:pPr>
            <w:r w:rsidRPr="00466AC1">
              <w:rPr>
                <w:sz w:val="24"/>
                <w:szCs w:val="24"/>
              </w:rPr>
              <w:t>malý zájem o učení, potřebuje stálé podněty</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410" w:right="5"/>
              <w:jc w:val="both"/>
              <w:rPr>
                <w:sz w:val="24"/>
                <w:szCs w:val="24"/>
              </w:rPr>
            </w:pPr>
            <w:r w:rsidRPr="00466AC1">
              <w:rPr>
                <w:sz w:val="24"/>
                <w:szCs w:val="24"/>
              </w:rPr>
              <w:t>pomoc a pobízení k učení jsou zatím neúčinné</w:t>
            </w:r>
          </w:p>
        </w:tc>
      </w:tr>
    </w:tbl>
    <w:p w:rsidR="005728A4" w:rsidRPr="00466AC1" w:rsidRDefault="005728A4" w:rsidP="006C68B8">
      <w:pPr>
        <w:jc w:val="both"/>
        <w:rPr>
          <w:sz w:val="24"/>
          <w:szCs w:val="24"/>
        </w:rPr>
      </w:pPr>
    </w:p>
    <w:p w:rsidR="003D0BB3" w:rsidRPr="00466AC1" w:rsidRDefault="006C68B8" w:rsidP="006C68B8">
      <w:pPr>
        <w:jc w:val="both"/>
        <w:rPr>
          <w:sz w:val="24"/>
          <w:szCs w:val="24"/>
        </w:rPr>
      </w:pPr>
      <w:r w:rsidRPr="00466AC1">
        <w:rPr>
          <w:sz w:val="24"/>
          <w:szCs w:val="24"/>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w:t>
      </w:r>
      <w:r w:rsidR="005728A4" w:rsidRPr="00466AC1">
        <w:rPr>
          <w:sz w:val="24"/>
          <w:szCs w:val="24"/>
        </w:rPr>
        <w:t>á</w:t>
      </w:r>
      <w:r w:rsidRPr="00466AC1">
        <w:rPr>
          <w:sz w:val="24"/>
          <w:szCs w:val="24"/>
        </w:rPr>
        <w:t xml:space="preserve">pisů do žákovské knížky - současně sděluje známky žákům.  Kontrolní písemné práce a další druhy zkoušek rozvrhne učitel rovnoměrně na celý školní rok, aby se nadměrně nenahromadily v určitých obdobích.  O termínu písemné zkoušky, která má trvat více než 25 </w:t>
      </w:r>
      <w:r w:rsidRPr="00466AC1">
        <w:rPr>
          <w:sz w:val="24"/>
          <w:szCs w:val="24"/>
        </w:rPr>
        <w:lastRenderedPageBreak/>
        <w:t>minut, informuje vyučující žáky i ostatní vyučující nejméně 2 dny předem. V jednom dni mohou žáci konat jen jednu zkoušku uvedeného charakteru.</w:t>
      </w:r>
    </w:p>
    <w:p w:rsidR="006C68B8" w:rsidRPr="00466AC1" w:rsidRDefault="006C68B8" w:rsidP="006C68B8">
      <w:pPr>
        <w:jc w:val="both"/>
        <w:rPr>
          <w:sz w:val="24"/>
          <w:szCs w:val="24"/>
        </w:rPr>
      </w:pPr>
      <w:r w:rsidRPr="00466AC1">
        <w:rPr>
          <w:sz w:val="24"/>
          <w:szCs w:val="24"/>
        </w:rPr>
        <w:t>Učitel je povinen vést soustavnou evidenci o každé klasifikaci žáka průkazným způsobem tak, aby mohl vždy doložit správnost celkové klasifikace žáka i způsob získání známek (úst</w:t>
      </w:r>
      <w:r w:rsidR="003D0BB3" w:rsidRPr="00466AC1">
        <w:rPr>
          <w:sz w:val="24"/>
          <w:szCs w:val="24"/>
        </w:rPr>
        <w:t>ní zkoušení, písemné,...). V</w:t>
      </w:r>
      <w:r w:rsidR="00466AC1" w:rsidRPr="00466AC1">
        <w:rPr>
          <w:sz w:val="24"/>
          <w:szCs w:val="24"/>
        </w:rPr>
        <w:t xml:space="preserve"> </w:t>
      </w:r>
      <w:r w:rsidR="003D0BB3" w:rsidRPr="00466AC1">
        <w:rPr>
          <w:sz w:val="24"/>
          <w:szCs w:val="24"/>
        </w:rPr>
        <w:t xml:space="preserve">případě </w:t>
      </w:r>
      <w:r w:rsidRPr="00466AC1">
        <w:rPr>
          <w:sz w:val="24"/>
          <w:szCs w:val="24"/>
        </w:rPr>
        <w:t>dlouhodobé nepřítomnosti nebo rozvázání pracovního poměru v průběhu klasifikačního období předá tento klasifikační přehled zastupujícímu uč</w:t>
      </w:r>
      <w:r w:rsidR="003D0BB3" w:rsidRPr="00466AC1">
        <w:rPr>
          <w:sz w:val="24"/>
          <w:szCs w:val="24"/>
        </w:rPr>
        <w:t>i</w:t>
      </w:r>
      <w:r w:rsidRPr="00466AC1">
        <w:rPr>
          <w:sz w:val="24"/>
          <w:szCs w:val="24"/>
        </w:rPr>
        <w:t>teli nebo vedení školy.</w:t>
      </w:r>
      <w:r w:rsidR="003D0BB3" w:rsidRPr="00466AC1">
        <w:rPr>
          <w:sz w:val="24"/>
          <w:szCs w:val="24"/>
        </w:rPr>
        <w:t xml:space="preserve"> </w:t>
      </w:r>
      <w:r w:rsidRPr="00466AC1">
        <w:rPr>
          <w:sz w:val="24"/>
          <w:szCs w:val="24"/>
        </w:rPr>
        <w:t>Na konci klasifikačního období před jednáním pedagogické rady o klasifikaci, v termínu, který určí ředitel školy, zapíší učitelé příslušných předmětů číslicí výsledky celkové klasifikace do třídního výkazu a připraví návrhy na umožnění opravných zkoušek, na klasifikaci v náhradním termínu apod. Zákonné zástupce žáka informuje o prospěchu a chování žáka: třídní učitel a učitelé jednotlivých předmětů v polovině prvního a druhého pololetí; třídní učitel nebo učitel, jestliže o to zákonní zástupci žáka požádají.</w:t>
      </w:r>
    </w:p>
    <w:p w:rsidR="006C68B8" w:rsidRPr="00466AC1" w:rsidRDefault="006C68B8" w:rsidP="006C68B8">
      <w:pPr>
        <w:pStyle w:val="Zkladntext21"/>
        <w:spacing w:before="0" w:line="240" w:lineRule="auto"/>
        <w:rPr>
          <w:rFonts w:asciiTheme="minorHAnsi" w:hAnsiTheme="minorHAnsi"/>
        </w:rPr>
      </w:pPr>
      <w:r w:rsidRPr="00466AC1">
        <w:rPr>
          <w:rFonts w:asciiTheme="minorHAnsi" w:hAnsiTheme="minorHAnsi"/>
        </w:rPr>
        <w:t>Třídní učitelé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6C68B8" w:rsidRDefault="006C68B8" w:rsidP="006C68B8"/>
    <w:p w:rsidR="006C68B8" w:rsidRPr="00F2561B" w:rsidRDefault="006C68B8" w:rsidP="006C68B8">
      <w:pPr>
        <w:spacing w:after="283"/>
        <w:jc w:val="center"/>
        <w:rPr>
          <w:b/>
          <w:bCs/>
          <w:sz w:val="28"/>
          <w:szCs w:val="28"/>
        </w:rPr>
      </w:pPr>
      <w:r w:rsidRPr="00F2561B">
        <w:rPr>
          <w:b/>
          <w:bCs/>
          <w:sz w:val="28"/>
          <w:szCs w:val="28"/>
        </w:rPr>
        <w:t>Hodnocení žáků na vysvědčení</w:t>
      </w:r>
    </w:p>
    <w:p w:rsidR="006C68B8" w:rsidRPr="003D3082" w:rsidRDefault="006C68B8" w:rsidP="006C68B8">
      <w:pPr>
        <w:pStyle w:val="Zkladntext"/>
        <w:numPr>
          <w:ilvl w:val="0"/>
          <w:numId w:val="43"/>
        </w:numPr>
        <w:suppressAutoHyphens/>
        <w:overflowPunct w:val="0"/>
        <w:autoSpaceDE w:val="0"/>
        <w:spacing w:after="0" w:line="240" w:lineRule="auto"/>
        <w:jc w:val="both"/>
        <w:rPr>
          <w:sz w:val="24"/>
          <w:szCs w:val="24"/>
        </w:rPr>
      </w:pPr>
      <w:r w:rsidRPr="003D3082">
        <w:rPr>
          <w:sz w:val="24"/>
          <w:szCs w:val="24"/>
        </w:rPr>
        <w:t xml:space="preserve">Při použití </w:t>
      </w:r>
      <w:r w:rsidRPr="003D3082">
        <w:rPr>
          <w:b/>
          <w:bCs/>
          <w:sz w:val="24"/>
          <w:szCs w:val="24"/>
        </w:rPr>
        <w:t>klasifikace</w:t>
      </w:r>
      <w:r w:rsidRPr="003D3082">
        <w:rPr>
          <w:sz w:val="24"/>
          <w:szCs w:val="24"/>
        </w:rPr>
        <w:t xml:space="preserve"> se </w:t>
      </w:r>
      <w:r w:rsidRPr="003D3082">
        <w:rPr>
          <w:b/>
          <w:bCs/>
          <w:sz w:val="24"/>
          <w:szCs w:val="24"/>
        </w:rPr>
        <w:t>chování žáka</w:t>
      </w:r>
      <w:r w:rsidRPr="003D3082">
        <w:rPr>
          <w:sz w:val="24"/>
          <w:szCs w:val="24"/>
        </w:rPr>
        <w:t xml:space="preserve"> ve škole a na akcích pořádaných školou hodnotí na vysvědčení stupni: </w:t>
      </w:r>
    </w:p>
    <w:p w:rsidR="006C68B8" w:rsidRPr="003D3082" w:rsidRDefault="006C68B8" w:rsidP="006C68B8">
      <w:pPr>
        <w:pStyle w:val="Zkladntext"/>
        <w:suppressAutoHyphens/>
        <w:overflowPunct w:val="0"/>
        <w:autoSpaceDE w:val="0"/>
        <w:spacing w:after="0" w:line="240" w:lineRule="auto"/>
        <w:ind w:left="720"/>
        <w:jc w:val="both"/>
        <w:rPr>
          <w:sz w:val="24"/>
          <w:szCs w:val="24"/>
        </w:rPr>
      </w:pPr>
      <w:r w:rsidRPr="003D3082">
        <w:rPr>
          <w:sz w:val="24"/>
          <w:szCs w:val="24"/>
        </w:rPr>
        <w:br/>
      </w:r>
    </w:p>
    <w:p w:rsidR="006C68B8" w:rsidRPr="003D3082" w:rsidRDefault="006C68B8" w:rsidP="006C68B8">
      <w:pPr>
        <w:pStyle w:val="Citace"/>
        <w:ind w:right="0" w:firstLine="141"/>
        <w:jc w:val="both"/>
        <w:rPr>
          <w:rFonts w:asciiTheme="minorHAnsi" w:hAnsiTheme="minorHAnsi"/>
          <w:b/>
          <w:bCs/>
        </w:rPr>
      </w:pPr>
      <w:r w:rsidRPr="003D3082">
        <w:rPr>
          <w:rFonts w:asciiTheme="minorHAnsi" w:hAnsiTheme="minorHAnsi"/>
          <w:b/>
          <w:bCs/>
        </w:rPr>
        <w:t xml:space="preserve">1 - velmi dobré                                                                                                                           </w:t>
      </w:r>
    </w:p>
    <w:p w:rsidR="006C68B8" w:rsidRPr="003D3082" w:rsidRDefault="006C68B8" w:rsidP="006C68B8">
      <w:pPr>
        <w:pStyle w:val="Citace"/>
        <w:ind w:right="0"/>
        <w:jc w:val="both"/>
        <w:rPr>
          <w:rFonts w:asciiTheme="minorHAnsi" w:hAnsiTheme="minorHAnsi"/>
          <w:b/>
          <w:bCs/>
        </w:rPr>
      </w:pPr>
      <w:r w:rsidRPr="003D3082">
        <w:rPr>
          <w:rFonts w:asciiTheme="minorHAnsi" w:hAnsiTheme="minorHAnsi"/>
          <w:b/>
          <w:bCs/>
        </w:rPr>
        <w:t xml:space="preserve">  2 – uspokojivé                                                                                                                            </w:t>
      </w:r>
    </w:p>
    <w:p w:rsidR="006C68B8" w:rsidRPr="003D3082" w:rsidRDefault="006C68B8" w:rsidP="006C68B8">
      <w:pPr>
        <w:pStyle w:val="Citace"/>
        <w:ind w:right="0"/>
        <w:jc w:val="both"/>
        <w:rPr>
          <w:rFonts w:asciiTheme="minorHAnsi" w:hAnsiTheme="minorHAnsi"/>
          <w:b/>
          <w:bCs/>
        </w:rPr>
      </w:pPr>
      <w:r w:rsidRPr="003D3082">
        <w:rPr>
          <w:rFonts w:asciiTheme="minorHAnsi" w:hAnsiTheme="minorHAnsi"/>
          <w:b/>
          <w:bCs/>
        </w:rPr>
        <w:t xml:space="preserve">  3 – neuspokojivé</w:t>
      </w:r>
    </w:p>
    <w:p w:rsidR="006C68B8" w:rsidRPr="003D3082" w:rsidRDefault="006C68B8" w:rsidP="006C68B8">
      <w:pPr>
        <w:pStyle w:val="Odstavecseseznamem"/>
        <w:numPr>
          <w:ilvl w:val="0"/>
          <w:numId w:val="43"/>
        </w:numPr>
        <w:spacing w:after="283" w:line="240" w:lineRule="auto"/>
        <w:contextualSpacing w:val="0"/>
        <w:jc w:val="both"/>
        <w:rPr>
          <w:sz w:val="24"/>
          <w:szCs w:val="24"/>
        </w:rPr>
      </w:pPr>
      <w:r w:rsidRPr="003D3082">
        <w:rPr>
          <w:sz w:val="24"/>
          <w:szCs w:val="24"/>
        </w:rPr>
        <w:t xml:space="preserve">Při použití </w:t>
      </w:r>
      <w:r w:rsidRPr="003D3082">
        <w:rPr>
          <w:b/>
          <w:bCs/>
          <w:sz w:val="24"/>
          <w:szCs w:val="24"/>
        </w:rPr>
        <w:t>slovního hodnocení</w:t>
      </w:r>
      <w:r w:rsidRPr="003D3082">
        <w:rPr>
          <w:sz w:val="24"/>
          <w:szCs w:val="24"/>
        </w:rPr>
        <w:t xml:space="preserve"> se </w:t>
      </w:r>
      <w:r w:rsidRPr="003D3082">
        <w:rPr>
          <w:b/>
          <w:bCs/>
          <w:sz w:val="24"/>
          <w:szCs w:val="24"/>
        </w:rPr>
        <w:t>výsledky vzdělávání žáka</w:t>
      </w:r>
      <w:r w:rsidRPr="003D3082">
        <w:rPr>
          <w:sz w:val="24"/>
          <w:szCs w:val="24"/>
        </w:rPr>
        <w:t xml:space="preserve">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w:t>
      </w:r>
      <w:r w:rsidRPr="003D3082">
        <w:rPr>
          <w:b/>
          <w:bCs/>
          <w:sz w:val="24"/>
          <w:szCs w:val="24"/>
        </w:rPr>
        <w:t>Slovní hodnocení</w:t>
      </w:r>
      <w:r w:rsidRPr="003D3082">
        <w:rPr>
          <w:sz w:val="24"/>
          <w:szCs w:val="24"/>
        </w:rPr>
        <w:t xml:space="preserve"> lze použít i pro hodnocení </w:t>
      </w:r>
      <w:r w:rsidRPr="003D3082">
        <w:rPr>
          <w:b/>
          <w:bCs/>
          <w:sz w:val="24"/>
          <w:szCs w:val="24"/>
        </w:rPr>
        <w:t>chování.</w:t>
      </w:r>
    </w:p>
    <w:p w:rsidR="006C68B8" w:rsidRPr="006C68B8" w:rsidRDefault="006C68B8" w:rsidP="006C68B8">
      <w:pPr>
        <w:pStyle w:val="Odstavecseseznamem"/>
        <w:spacing w:after="283"/>
        <w:jc w:val="both"/>
      </w:pPr>
      <w:r w:rsidRPr="003D3082">
        <w:rPr>
          <w:sz w:val="24"/>
          <w:szCs w:val="24"/>
        </w:rPr>
        <w:t xml:space="preserve">Širší slovní hodnocení je třeba formulovat ve smyslu pozitivní motivace a podpory osobního rozvoje žáka. Sdělení by měla být ve své formě kladná, avšak objektivní, </w:t>
      </w:r>
      <w:r w:rsidRPr="003D3082">
        <w:rPr>
          <w:sz w:val="24"/>
          <w:szCs w:val="24"/>
        </w:rPr>
        <w:lastRenderedPageBreak/>
        <w:t>v případě potřeby</w:t>
      </w:r>
      <w:r w:rsidRPr="006C68B8">
        <w:t xml:space="preserve"> negativního hodnocení oslabená ve významu použitím slov jako „často, převážně“ apod., prezentovaná vždy jako projev zájmu o žáka.</w:t>
      </w:r>
    </w:p>
    <w:p w:rsidR="006C68B8" w:rsidRDefault="006C68B8" w:rsidP="006C68B8">
      <w:pPr>
        <w:pStyle w:val="Zkladntext"/>
        <w:numPr>
          <w:ilvl w:val="0"/>
          <w:numId w:val="43"/>
        </w:numPr>
        <w:suppressAutoHyphens/>
        <w:overflowPunct w:val="0"/>
        <w:autoSpaceDE w:val="0"/>
        <w:spacing w:after="0" w:line="240" w:lineRule="auto"/>
        <w:jc w:val="both"/>
        <w:rPr>
          <w:color w:val="000000"/>
        </w:rPr>
      </w:pPr>
      <w:r w:rsidRPr="006C68B8">
        <w:rPr>
          <w:color w:val="000000"/>
        </w:rPr>
        <w:t xml:space="preserve">Při použití </w:t>
      </w:r>
      <w:r w:rsidRPr="006C68B8">
        <w:rPr>
          <w:b/>
          <w:bCs/>
          <w:color w:val="000000"/>
        </w:rPr>
        <w:t>klasifikace</w:t>
      </w:r>
      <w:r w:rsidRPr="006C68B8">
        <w:rPr>
          <w:color w:val="000000"/>
        </w:rPr>
        <w:t xml:space="preserve"> se výsledky </w:t>
      </w:r>
      <w:r w:rsidRPr="006C68B8">
        <w:rPr>
          <w:b/>
          <w:bCs/>
          <w:color w:val="000000"/>
        </w:rPr>
        <w:t>vzdělávání žáka</w:t>
      </w:r>
      <w:r w:rsidRPr="006C68B8">
        <w:rPr>
          <w:color w:val="000000"/>
        </w:rPr>
        <w:t xml:space="preserve"> v jednotlivých povinných a nepovinných předmětech stanovených školním vzdělávacím programem hodnotí na vysvědčení stupni prospěchu: </w:t>
      </w:r>
    </w:p>
    <w:p w:rsidR="006C68B8" w:rsidRPr="006C68B8" w:rsidRDefault="006C68B8" w:rsidP="006C68B8">
      <w:pPr>
        <w:pStyle w:val="Zkladntext"/>
        <w:numPr>
          <w:ilvl w:val="0"/>
          <w:numId w:val="43"/>
        </w:numPr>
        <w:suppressAutoHyphens/>
        <w:overflowPunct w:val="0"/>
        <w:autoSpaceDE w:val="0"/>
        <w:spacing w:after="0" w:line="240" w:lineRule="auto"/>
        <w:jc w:val="both"/>
        <w:rPr>
          <w:color w:val="000000"/>
        </w:rPr>
      </w:pPr>
    </w:p>
    <w:p w:rsidR="006C68B8" w:rsidRPr="003D3082" w:rsidRDefault="006C68B8" w:rsidP="006C68B8">
      <w:pPr>
        <w:pStyle w:val="Zkladntext"/>
        <w:ind w:left="720"/>
        <w:jc w:val="both"/>
        <w:rPr>
          <w:b/>
          <w:bCs/>
          <w:color w:val="000000"/>
          <w:sz w:val="24"/>
          <w:szCs w:val="24"/>
        </w:rPr>
      </w:pPr>
      <w:r w:rsidRPr="003D3082">
        <w:rPr>
          <w:b/>
          <w:bCs/>
          <w:color w:val="000000"/>
          <w:sz w:val="24"/>
          <w:szCs w:val="24"/>
        </w:rPr>
        <w:t>1 - výborný,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2 - chvalitebný,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3 - dobrý,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4 - dostatečný,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 xml:space="preserve">5 - nedostatečný. </w:t>
      </w:r>
    </w:p>
    <w:p w:rsidR="006C68B8" w:rsidRPr="003D3082" w:rsidRDefault="006C68B8" w:rsidP="006C68B8">
      <w:pPr>
        <w:pStyle w:val="Zkladntext"/>
        <w:ind w:left="1080"/>
        <w:jc w:val="both"/>
        <w:rPr>
          <w:b/>
          <w:bCs/>
          <w:color w:val="000000"/>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color w:val="000000"/>
          <w:sz w:val="24"/>
          <w:szCs w:val="24"/>
        </w:rPr>
      </w:pPr>
      <w:r w:rsidRPr="003D3082">
        <w:rPr>
          <w:color w:val="000000"/>
          <w:sz w:val="24"/>
          <w:szCs w:val="24"/>
        </w:rPr>
        <w:t xml:space="preserve">Při hodnocení podle odstavce 3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 </w:t>
      </w:r>
    </w:p>
    <w:p w:rsidR="006C68B8" w:rsidRPr="003D3082" w:rsidRDefault="006C68B8" w:rsidP="006C68B8">
      <w:pPr>
        <w:pStyle w:val="Zkladntext"/>
        <w:jc w:val="both"/>
        <w:rPr>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color w:val="000000"/>
          <w:sz w:val="24"/>
          <w:szCs w:val="24"/>
        </w:rPr>
      </w:pPr>
      <w:r w:rsidRPr="003D3082">
        <w:rPr>
          <w:color w:val="000000"/>
          <w:sz w:val="24"/>
          <w:szCs w:val="24"/>
        </w:rPr>
        <w:t xml:space="preserve">Klasifikaci výsledků vzdělávání žáka v jednotlivých předmětech a chování žáka lze doplnit slovním hodnocením, které bude obsahovat i hodnocení klíčových kompetencí vymezených Rámcovým vzdělávacím programem pro základní vzdělávání. </w:t>
      </w:r>
    </w:p>
    <w:p w:rsidR="006C68B8" w:rsidRPr="003D3082" w:rsidRDefault="006C68B8" w:rsidP="006C68B8">
      <w:pPr>
        <w:pStyle w:val="Zkladntext"/>
        <w:jc w:val="both"/>
        <w:rPr>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color w:val="000000"/>
          <w:sz w:val="24"/>
          <w:szCs w:val="24"/>
        </w:rPr>
      </w:pPr>
      <w:r w:rsidRPr="003D3082">
        <w:rPr>
          <w:color w:val="000000"/>
          <w:sz w:val="24"/>
          <w:szCs w:val="24"/>
        </w:rPr>
        <w:t xml:space="preserve">Při hodnocení žáků cizinců, kteří plní v České republice povinnou školní docházku, se úroveň znalosti českého jazyka považuje za závažnou souvislost podle odstavců 2 a 4, která ovlivňuje jejich výkon. </w:t>
      </w:r>
    </w:p>
    <w:p w:rsidR="006C68B8" w:rsidRPr="003D3082" w:rsidRDefault="006C68B8" w:rsidP="006C68B8">
      <w:pPr>
        <w:pStyle w:val="Zkladntext"/>
        <w:jc w:val="both"/>
        <w:rPr>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b/>
          <w:bCs/>
          <w:sz w:val="24"/>
          <w:szCs w:val="24"/>
        </w:rPr>
      </w:pPr>
      <w:r w:rsidRPr="003D3082">
        <w:rPr>
          <w:sz w:val="24"/>
          <w:szCs w:val="24"/>
        </w:rPr>
        <w:t xml:space="preserve">Jestliže je žák z výuky některého předmětu v prvním nebo ve druhém pololetí uvolněn, uvádí se na vysvědčení místo hodnocení slovo </w:t>
      </w:r>
      <w:r w:rsidRPr="003D3082">
        <w:rPr>
          <w:b/>
          <w:bCs/>
          <w:sz w:val="24"/>
          <w:szCs w:val="24"/>
        </w:rPr>
        <w:t>"uvolněn(a)".</w:t>
      </w:r>
    </w:p>
    <w:p w:rsidR="006C68B8" w:rsidRPr="003D3082" w:rsidRDefault="006C68B8" w:rsidP="006C68B8">
      <w:pPr>
        <w:pStyle w:val="Zkladntext"/>
        <w:suppressAutoHyphens/>
        <w:ind w:left="720"/>
        <w:jc w:val="both"/>
        <w:rPr>
          <w:b/>
          <w:bCs/>
          <w:sz w:val="24"/>
          <w:szCs w:val="24"/>
        </w:rPr>
      </w:pPr>
    </w:p>
    <w:p w:rsidR="006C68B8" w:rsidRDefault="006C68B8" w:rsidP="006C68B8">
      <w:pPr>
        <w:pStyle w:val="Zkladntext"/>
        <w:numPr>
          <w:ilvl w:val="0"/>
          <w:numId w:val="43"/>
        </w:numPr>
        <w:suppressAutoHyphens/>
        <w:overflowPunct w:val="0"/>
        <w:autoSpaceDE w:val="0"/>
        <w:spacing w:after="0" w:line="240" w:lineRule="auto"/>
        <w:jc w:val="both"/>
        <w:rPr>
          <w:sz w:val="24"/>
          <w:szCs w:val="24"/>
        </w:rPr>
      </w:pPr>
      <w:r w:rsidRPr="003D3082">
        <w:rPr>
          <w:sz w:val="24"/>
          <w:szCs w:val="24"/>
        </w:rPr>
        <w:t xml:space="preserve">Nelze-li žáka z některého nebo ze všech předmětů v prvním nebo ve druhém pololetí hodnotit ani v náhradním termínu, uvádí se na vysvědčení místo hodnocení slovo </w:t>
      </w:r>
      <w:r w:rsidRPr="003D3082">
        <w:rPr>
          <w:b/>
          <w:bCs/>
          <w:sz w:val="24"/>
          <w:szCs w:val="24"/>
        </w:rPr>
        <w:t>"nehodnocen(a)"</w:t>
      </w:r>
      <w:r w:rsidRPr="003D3082">
        <w:rPr>
          <w:sz w:val="24"/>
          <w:szCs w:val="24"/>
        </w:rPr>
        <w:t xml:space="preserve">. </w:t>
      </w:r>
    </w:p>
    <w:p w:rsidR="006C68B8" w:rsidRPr="003D3082" w:rsidRDefault="006C68B8" w:rsidP="006C68B8">
      <w:pPr>
        <w:pStyle w:val="Zkladntext"/>
        <w:suppressAutoHyphens/>
        <w:ind w:left="720"/>
        <w:jc w:val="both"/>
        <w:rPr>
          <w:sz w:val="24"/>
          <w:szCs w:val="24"/>
        </w:rPr>
      </w:pPr>
    </w:p>
    <w:p w:rsidR="006C68B8" w:rsidRPr="004E3593" w:rsidRDefault="006C68B8" w:rsidP="004E3593">
      <w:pPr>
        <w:pStyle w:val="Zkladntext"/>
        <w:numPr>
          <w:ilvl w:val="0"/>
          <w:numId w:val="43"/>
        </w:numPr>
        <w:suppressAutoHyphens/>
        <w:overflowPunct w:val="0"/>
        <w:autoSpaceDE w:val="0"/>
        <w:spacing w:after="0" w:line="240" w:lineRule="auto"/>
        <w:jc w:val="both"/>
        <w:rPr>
          <w:sz w:val="24"/>
          <w:szCs w:val="24"/>
        </w:rPr>
      </w:pPr>
      <w:r w:rsidRPr="004E3593">
        <w:rPr>
          <w:bCs/>
          <w:sz w:val="24"/>
          <w:szCs w:val="24"/>
        </w:rPr>
        <w:t>Celkové hodnocení žáka</w:t>
      </w:r>
      <w:r w:rsidRPr="003D3082">
        <w:rPr>
          <w:b/>
          <w:bCs/>
          <w:sz w:val="24"/>
          <w:szCs w:val="24"/>
        </w:rPr>
        <w:t xml:space="preserve"> </w:t>
      </w:r>
      <w:r w:rsidRPr="003D3082">
        <w:rPr>
          <w:sz w:val="24"/>
          <w:szCs w:val="24"/>
        </w:rPr>
        <w:t xml:space="preserve">se na vysvědčení vyjadřuje stupni: </w:t>
      </w:r>
    </w:p>
    <w:p w:rsidR="006C68B8" w:rsidRPr="003D3082" w:rsidRDefault="006C68B8" w:rsidP="006C68B8">
      <w:pPr>
        <w:pStyle w:val="Zkladntext"/>
        <w:numPr>
          <w:ilvl w:val="0"/>
          <w:numId w:val="44"/>
        </w:numPr>
        <w:overflowPunct w:val="0"/>
        <w:autoSpaceDE w:val="0"/>
        <w:autoSpaceDN w:val="0"/>
        <w:adjustRightInd w:val="0"/>
        <w:spacing w:after="0" w:line="240" w:lineRule="auto"/>
        <w:ind w:left="567" w:hanging="207"/>
        <w:jc w:val="both"/>
        <w:textAlignment w:val="baseline"/>
        <w:rPr>
          <w:b/>
          <w:bCs/>
          <w:color w:val="000000"/>
          <w:sz w:val="24"/>
          <w:szCs w:val="24"/>
        </w:rPr>
      </w:pPr>
      <w:r w:rsidRPr="003D3082">
        <w:rPr>
          <w:b/>
          <w:bCs/>
          <w:color w:val="000000"/>
          <w:sz w:val="24"/>
          <w:szCs w:val="24"/>
        </w:rPr>
        <w:t xml:space="preserve">   prospěl(a) s vyznamenáním,</w:t>
      </w:r>
    </w:p>
    <w:p w:rsidR="006C68B8" w:rsidRPr="003D3082" w:rsidRDefault="006C68B8" w:rsidP="006C68B8">
      <w:pPr>
        <w:pStyle w:val="Zkladntext"/>
        <w:numPr>
          <w:ilvl w:val="0"/>
          <w:numId w:val="44"/>
        </w:numPr>
        <w:overflowPunct w:val="0"/>
        <w:autoSpaceDE w:val="0"/>
        <w:autoSpaceDN w:val="0"/>
        <w:adjustRightInd w:val="0"/>
        <w:spacing w:after="0" w:line="240" w:lineRule="auto"/>
        <w:jc w:val="both"/>
        <w:textAlignment w:val="baseline"/>
        <w:rPr>
          <w:b/>
          <w:bCs/>
          <w:color w:val="000000"/>
          <w:sz w:val="24"/>
          <w:szCs w:val="24"/>
        </w:rPr>
      </w:pPr>
      <w:r w:rsidRPr="003D3082">
        <w:rPr>
          <w:b/>
          <w:bCs/>
          <w:color w:val="000000"/>
          <w:sz w:val="24"/>
          <w:szCs w:val="24"/>
        </w:rPr>
        <w:t xml:space="preserve">prospěl(a), </w:t>
      </w:r>
    </w:p>
    <w:p w:rsidR="006C68B8" w:rsidRPr="003D3082" w:rsidRDefault="006C68B8" w:rsidP="006C68B8">
      <w:pPr>
        <w:pStyle w:val="Zkladntext"/>
        <w:numPr>
          <w:ilvl w:val="0"/>
          <w:numId w:val="44"/>
        </w:numPr>
        <w:overflowPunct w:val="0"/>
        <w:autoSpaceDE w:val="0"/>
        <w:autoSpaceDN w:val="0"/>
        <w:adjustRightInd w:val="0"/>
        <w:spacing w:after="0" w:line="240" w:lineRule="auto"/>
        <w:jc w:val="both"/>
        <w:textAlignment w:val="baseline"/>
        <w:rPr>
          <w:b/>
          <w:bCs/>
          <w:color w:val="000000"/>
          <w:sz w:val="24"/>
          <w:szCs w:val="24"/>
        </w:rPr>
      </w:pPr>
      <w:r w:rsidRPr="003D3082">
        <w:rPr>
          <w:b/>
          <w:bCs/>
          <w:color w:val="000000"/>
          <w:sz w:val="24"/>
          <w:szCs w:val="24"/>
        </w:rPr>
        <w:t>neprospěl(a),</w:t>
      </w:r>
    </w:p>
    <w:p w:rsidR="006C68B8" w:rsidRPr="003D3082" w:rsidRDefault="006C68B8" w:rsidP="006C68B8">
      <w:pPr>
        <w:pStyle w:val="Zkladntext"/>
        <w:numPr>
          <w:ilvl w:val="0"/>
          <w:numId w:val="44"/>
        </w:numPr>
        <w:overflowPunct w:val="0"/>
        <w:autoSpaceDE w:val="0"/>
        <w:autoSpaceDN w:val="0"/>
        <w:adjustRightInd w:val="0"/>
        <w:spacing w:after="0" w:line="240" w:lineRule="auto"/>
        <w:jc w:val="both"/>
        <w:textAlignment w:val="baseline"/>
        <w:rPr>
          <w:b/>
          <w:bCs/>
          <w:color w:val="000000"/>
          <w:sz w:val="24"/>
          <w:szCs w:val="24"/>
        </w:rPr>
      </w:pPr>
      <w:r w:rsidRPr="003D3082">
        <w:rPr>
          <w:b/>
          <w:bCs/>
          <w:color w:val="000000"/>
          <w:sz w:val="24"/>
          <w:szCs w:val="24"/>
        </w:rPr>
        <w:t>nehodnocen(a).</w:t>
      </w:r>
    </w:p>
    <w:p w:rsidR="003D3082" w:rsidRPr="006C68B8" w:rsidRDefault="003D3082" w:rsidP="006C68B8">
      <w:pPr>
        <w:pStyle w:val="Zkladntext"/>
        <w:suppressAutoHyphens/>
        <w:jc w:val="both"/>
        <w:rPr>
          <w:color w:val="000000"/>
        </w:rPr>
      </w:pPr>
    </w:p>
    <w:p w:rsidR="006C68B8" w:rsidRPr="003D3082" w:rsidRDefault="006C68B8" w:rsidP="006C68B8">
      <w:pPr>
        <w:pStyle w:val="Zkladntext"/>
        <w:suppressAutoHyphens/>
        <w:ind w:firstLine="284"/>
        <w:jc w:val="both"/>
        <w:rPr>
          <w:color w:val="000000"/>
          <w:sz w:val="24"/>
          <w:szCs w:val="24"/>
        </w:rPr>
      </w:pPr>
      <w:r w:rsidRPr="003D3082">
        <w:rPr>
          <w:color w:val="000000"/>
          <w:sz w:val="24"/>
          <w:szCs w:val="24"/>
        </w:rPr>
        <w:lastRenderedPageBreak/>
        <w:t xml:space="preserve"> Žák je hodnocen stupněm:</w:t>
      </w:r>
    </w:p>
    <w:p w:rsidR="006C68B8" w:rsidRPr="003D3082" w:rsidRDefault="006C68B8" w:rsidP="006C68B8">
      <w:pPr>
        <w:pStyle w:val="Zkladntext"/>
        <w:ind w:left="284" w:hanging="142"/>
        <w:jc w:val="both"/>
        <w:rPr>
          <w:color w:val="000000"/>
          <w:sz w:val="24"/>
          <w:szCs w:val="24"/>
        </w:rPr>
      </w:pPr>
      <w:r w:rsidRPr="003D3082">
        <w:rPr>
          <w:b/>
          <w:bCs/>
          <w:color w:val="000000"/>
          <w:sz w:val="24"/>
          <w:szCs w:val="24"/>
        </w:rPr>
        <w:t xml:space="preserve">   prospěl(a) s vyznamenáním</w:t>
      </w:r>
      <w:r w:rsidRPr="003D3082">
        <w:rPr>
          <w:color w:val="000000"/>
          <w:sz w:val="24"/>
          <w:szCs w:val="24"/>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w:t>
      </w:r>
    </w:p>
    <w:p w:rsidR="006C68B8" w:rsidRPr="003D3082" w:rsidRDefault="006C68B8" w:rsidP="006C68B8">
      <w:pPr>
        <w:pStyle w:val="Zkladntext"/>
        <w:ind w:left="360"/>
        <w:jc w:val="both"/>
        <w:rPr>
          <w:color w:val="000000"/>
          <w:sz w:val="24"/>
          <w:szCs w:val="24"/>
        </w:rPr>
      </w:pPr>
    </w:p>
    <w:p w:rsidR="006C68B8" w:rsidRPr="003D3082" w:rsidRDefault="006C68B8" w:rsidP="006C68B8">
      <w:pPr>
        <w:pStyle w:val="Zkladntext"/>
        <w:ind w:left="284"/>
        <w:jc w:val="both"/>
        <w:rPr>
          <w:color w:val="000000"/>
          <w:sz w:val="24"/>
          <w:szCs w:val="24"/>
        </w:rPr>
      </w:pPr>
      <w:r w:rsidRPr="003D3082">
        <w:rPr>
          <w:b/>
          <w:bCs/>
          <w:color w:val="000000"/>
          <w:sz w:val="24"/>
          <w:szCs w:val="24"/>
        </w:rPr>
        <w:t>prospěl(a)</w:t>
      </w:r>
      <w:r w:rsidRPr="003D3082">
        <w:rPr>
          <w:color w:val="000000"/>
          <w:sz w:val="24"/>
          <w:szCs w:val="24"/>
        </w:rPr>
        <w:t>, není-li v žádném z povinných předmětů stanovených školním vzdělávacím programem hodnocen na vysvědčení stupněm prospěchu 5 - nedostatečný nebo odpovídajícím slovním hodnocením,</w:t>
      </w:r>
    </w:p>
    <w:p w:rsidR="006C68B8" w:rsidRPr="003D3082" w:rsidRDefault="006C68B8" w:rsidP="006C68B8">
      <w:pPr>
        <w:pStyle w:val="Zkladntext"/>
        <w:ind w:left="284"/>
        <w:jc w:val="both"/>
        <w:rPr>
          <w:color w:val="000000"/>
          <w:sz w:val="24"/>
          <w:szCs w:val="24"/>
        </w:rPr>
      </w:pPr>
    </w:p>
    <w:p w:rsidR="006C68B8" w:rsidRPr="003D3082" w:rsidRDefault="006C68B8" w:rsidP="006C68B8">
      <w:pPr>
        <w:pStyle w:val="Zkladntext"/>
        <w:ind w:left="284" w:hanging="284"/>
        <w:jc w:val="both"/>
        <w:rPr>
          <w:color w:val="000000"/>
          <w:sz w:val="24"/>
          <w:szCs w:val="24"/>
        </w:rPr>
      </w:pPr>
      <w:r w:rsidRPr="003D3082">
        <w:rPr>
          <w:b/>
          <w:bCs/>
          <w:color w:val="000000"/>
          <w:sz w:val="24"/>
          <w:szCs w:val="24"/>
        </w:rPr>
        <w:t xml:space="preserve">     neprospěl(a)</w:t>
      </w:r>
      <w:r w:rsidRPr="003D3082">
        <w:rPr>
          <w:color w:val="000000"/>
          <w:sz w:val="24"/>
          <w:szCs w:val="24"/>
        </w:rPr>
        <w:t>, je-li v některém z povinných předmětů stanovených školním vzdělávacím</w:t>
      </w:r>
    </w:p>
    <w:p w:rsidR="006C68B8" w:rsidRPr="003D3082" w:rsidRDefault="006C68B8" w:rsidP="006C68B8">
      <w:pPr>
        <w:pStyle w:val="Zkladntext"/>
        <w:ind w:left="284"/>
        <w:jc w:val="both"/>
        <w:rPr>
          <w:color w:val="000000"/>
          <w:sz w:val="24"/>
          <w:szCs w:val="24"/>
        </w:rPr>
      </w:pPr>
      <w:r w:rsidRPr="003D3082">
        <w:rPr>
          <w:color w:val="000000"/>
          <w:sz w:val="24"/>
          <w:szCs w:val="24"/>
        </w:rPr>
        <w:t>programem hodnocen na vysvědčení stupněm prospěchu 5 - nedostatečný nebo odpovídajícím slovním hodnocením nebo není-li z něho hodnocen na konci druhého pololetí,</w:t>
      </w:r>
    </w:p>
    <w:p w:rsidR="006C68B8" w:rsidRPr="003D3082" w:rsidRDefault="006C68B8" w:rsidP="006C68B8">
      <w:pPr>
        <w:pStyle w:val="Zkladntext"/>
        <w:ind w:left="284"/>
        <w:jc w:val="both"/>
        <w:rPr>
          <w:b/>
          <w:bCs/>
          <w:color w:val="000000"/>
          <w:sz w:val="24"/>
          <w:szCs w:val="24"/>
        </w:rPr>
      </w:pPr>
    </w:p>
    <w:p w:rsidR="006C68B8" w:rsidRPr="003D3082" w:rsidRDefault="006C68B8" w:rsidP="006C68B8">
      <w:pPr>
        <w:pStyle w:val="Zkladntext"/>
        <w:ind w:left="284"/>
        <w:jc w:val="both"/>
        <w:rPr>
          <w:color w:val="000000"/>
          <w:sz w:val="24"/>
          <w:szCs w:val="24"/>
        </w:rPr>
      </w:pPr>
      <w:r w:rsidRPr="003D3082">
        <w:rPr>
          <w:b/>
          <w:bCs/>
          <w:color w:val="000000"/>
          <w:sz w:val="24"/>
          <w:szCs w:val="24"/>
        </w:rPr>
        <w:t>nehodnocen(a)</w:t>
      </w:r>
      <w:r w:rsidRPr="003D3082">
        <w:rPr>
          <w:color w:val="000000"/>
          <w:sz w:val="24"/>
          <w:szCs w:val="24"/>
        </w:rPr>
        <w:t>, není-li možné žáka hodnotit z některého z povinných předmětů stanovených školním vzdělávacím programem na konci prvního pololetí.</w:t>
      </w:r>
    </w:p>
    <w:p w:rsidR="006C68B8" w:rsidRPr="003D3082" w:rsidRDefault="006C68B8" w:rsidP="006C68B8">
      <w:pPr>
        <w:pStyle w:val="Zkladntext"/>
        <w:jc w:val="both"/>
        <w:rPr>
          <w:sz w:val="24"/>
          <w:szCs w:val="24"/>
        </w:rPr>
      </w:pPr>
    </w:p>
    <w:p w:rsidR="00466AC1" w:rsidRDefault="00466AC1" w:rsidP="00466AC1">
      <w:pPr>
        <w:rPr>
          <w:b/>
          <w:bCs/>
          <w:sz w:val="28"/>
          <w:szCs w:val="28"/>
          <w:u w:val="single"/>
        </w:rPr>
      </w:pPr>
    </w:p>
    <w:p w:rsidR="00466AC1" w:rsidRPr="00466AC1" w:rsidRDefault="00466AC1" w:rsidP="00466AC1">
      <w:pPr>
        <w:jc w:val="center"/>
        <w:rPr>
          <w:b/>
          <w:bCs/>
          <w:sz w:val="32"/>
          <w:szCs w:val="32"/>
        </w:rPr>
      </w:pPr>
      <w:r w:rsidRPr="00466AC1">
        <w:rPr>
          <w:b/>
          <w:bCs/>
          <w:sz w:val="32"/>
          <w:szCs w:val="32"/>
        </w:rPr>
        <w:t>III. Provoz a vnitřní režim školy</w:t>
      </w:r>
    </w:p>
    <w:p w:rsidR="00466AC1" w:rsidRPr="00466AC1" w:rsidRDefault="00466AC1" w:rsidP="00466AC1">
      <w:pPr>
        <w:jc w:val="both"/>
        <w:rPr>
          <w:sz w:val="24"/>
          <w:szCs w:val="24"/>
        </w:rPr>
      </w:pPr>
    </w:p>
    <w:p w:rsidR="00466AC1" w:rsidRPr="00466AC1" w:rsidRDefault="00466AC1" w:rsidP="00466AC1">
      <w:pPr>
        <w:numPr>
          <w:ilvl w:val="0"/>
          <w:numId w:val="45"/>
        </w:numPr>
        <w:suppressAutoHyphens/>
        <w:overflowPunct w:val="0"/>
        <w:autoSpaceDE w:val="0"/>
        <w:spacing w:after="0" w:line="240" w:lineRule="auto"/>
        <w:jc w:val="both"/>
        <w:rPr>
          <w:b/>
          <w:bCs/>
          <w:sz w:val="24"/>
          <w:szCs w:val="24"/>
        </w:rPr>
      </w:pPr>
      <w:r w:rsidRPr="00466AC1">
        <w:rPr>
          <w:sz w:val="24"/>
          <w:szCs w:val="24"/>
        </w:rPr>
        <w:t xml:space="preserve">Provoz školy probíhá ve všedních dnech, </w:t>
      </w:r>
      <w:r w:rsidRPr="00466AC1">
        <w:rPr>
          <w:b/>
          <w:bCs/>
          <w:sz w:val="24"/>
          <w:szCs w:val="24"/>
        </w:rPr>
        <w:t>od 6.50 do 15.00 hod.</w:t>
      </w:r>
    </w:p>
    <w:p w:rsidR="00466AC1" w:rsidRPr="00466AC1" w:rsidRDefault="00466AC1" w:rsidP="00466AC1">
      <w:pPr>
        <w:numPr>
          <w:ilvl w:val="0"/>
          <w:numId w:val="45"/>
        </w:numPr>
        <w:suppressAutoHyphens/>
        <w:overflowPunct w:val="0"/>
        <w:autoSpaceDE w:val="0"/>
        <w:spacing w:after="0" w:line="240" w:lineRule="auto"/>
        <w:jc w:val="both"/>
        <w:rPr>
          <w:b/>
          <w:bCs/>
          <w:sz w:val="24"/>
          <w:szCs w:val="24"/>
        </w:rPr>
      </w:pPr>
      <w:r w:rsidRPr="00466AC1">
        <w:rPr>
          <w:sz w:val="24"/>
          <w:szCs w:val="24"/>
        </w:rPr>
        <w:t xml:space="preserve">Provoz </w:t>
      </w:r>
      <w:r w:rsidRPr="00466AC1">
        <w:rPr>
          <w:b/>
          <w:bCs/>
          <w:sz w:val="24"/>
          <w:szCs w:val="24"/>
        </w:rPr>
        <w:t>školní družiny</w:t>
      </w:r>
      <w:r w:rsidRPr="00466AC1">
        <w:rPr>
          <w:sz w:val="24"/>
          <w:szCs w:val="24"/>
        </w:rPr>
        <w:t xml:space="preserve"> je rozdělen na ranní a odpolední provoz .</w:t>
      </w:r>
    </w:p>
    <w:p w:rsidR="00466AC1" w:rsidRPr="00466AC1" w:rsidRDefault="00466AC1" w:rsidP="00466AC1">
      <w:pPr>
        <w:suppressAutoHyphens/>
        <w:overflowPunct w:val="0"/>
        <w:autoSpaceDE w:val="0"/>
        <w:ind w:left="720"/>
        <w:jc w:val="both"/>
        <w:rPr>
          <w:b/>
          <w:bCs/>
          <w:sz w:val="24"/>
          <w:szCs w:val="24"/>
        </w:rPr>
      </w:pPr>
      <w:r w:rsidRPr="00466AC1">
        <w:rPr>
          <w:b/>
          <w:bCs/>
          <w:sz w:val="24"/>
          <w:szCs w:val="24"/>
        </w:rPr>
        <w:t>Ranní</w:t>
      </w:r>
      <w:r w:rsidRPr="00466AC1">
        <w:rPr>
          <w:sz w:val="24"/>
          <w:szCs w:val="24"/>
        </w:rPr>
        <w:t xml:space="preserve"> provoz je od </w:t>
      </w:r>
      <w:r w:rsidRPr="00466AC1">
        <w:rPr>
          <w:b/>
          <w:bCs/>
          <w:sz w:val="24"/>
          <w:szCs w:val="24"/>
        </w:rPr>
        <w:t>6. 50</w:t>
      </w:r>
      <w:r w:rsidRPr="00466AC1">
        <w:rPr>
          <w:sz w:val="24"/>
          <w:szCs w:val="24"/>
        </w:rPr>
        <w:t xml:space="preserve"> </w:t>
      </w:r>
      <w:r w:rsidRPr="00466AC1">
        <w:rPr>
          <w:b/>
          <w:bCs/>
          <w:sz w:val="24"/>
          <w:szCs w:val="24"/>
        </w:rPr>
        <w:t xml:space="preserve">do 7. 40  a odpolední </w:t>
      </w:r>
      <w:r w:rsidRPr="00466AC1">
        <w:rPr>
          <w:sz w:val="24"/>
          <w:szCs w:val="24"/>
        </w:rPr>
        <w:t>provoz je od</w:t>
      </w:r>
      <w:r w:rsidRPr="00466AC1">
        <w:rPr>
          <w:b/>
          <w:bCs/>
          <w:sz w:val="24"/>
          <w:szCs w:val="24"/>
        </w:rPr>
        <w:t xml:space="preserve"> 11. 40  do 15.00 hod.</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Žákům je umožněn vstup do budovy </w:t>
      </w:r>
      <w:r w:rsidRPr="00466AC1">
        <w:rPr>
          <w:b/>
          <w:bCs/>
          <w:sz w:val="24"/>
          <w:szCs w:val="24"/>
        </w:rPr>
        <w:t>v 7.40 hod</w:t>
      </w:r>
      <w:r w:rsidRPr="00466AC1">
        <w:rPr>
          <w:sz w:val="24"/>
          <w:szCs w:val="24"/>
        </w:rPr>
        <w:t xml:space="preserve">, tj. 20 minut před začátkem vyučování  a o přestávce mezi dopoledním a odpoledním vyučováním. V jinou dobu vstupují žáci do školy pouze na vyzvání zaměstnanců školy, kteří nad nimi zajišťují pedagogický dozor. </w:t>
      </w:r>
    </w:p>
    <w:p w:rsidR="00466AC1" w:rsidRPr="00466AC1" w:rsidRDefault="00466AC1" w:rsidP="00466AC1">
      <w:pPr>
        <w:numPr>
          <w:ilvl w:val="0"/>
          <w:numId w:val="45"/>
        </w:numPr>
        <w:suppressAutoHyphens/>
        <w:overflowPunct w:val="0"/>
        <w:autoSpaceDE w:val="0"/>
        <w:spacing w:after="0" w:line="240" w:lineRule="auto"/>
        <w:jc w:val="both"/>
        <w:rPr>
          <w:b/>
          <w:bCs/>
          <w:sz w:val="24"/>
          <w:szCs w:val="24"/>
        </w:rPr>
      </w:pPr>
      <w:r w:rsidRPr="00466AC1">
        <w:rPr>
          <w:sz w:val="24"/>
          <w:szCs w:val="24"/>
        </w:rPr>
        <w:t xml:space="preserve">Vyučování začíná  </w:t>
      </w:r>
      <w:r w:rsidRPr="00466AC1">
        <w:rPr>
          <w:b/>
          <w:bCs/>
          <w:sz w:val="24"/>
          <w:szCs w:val="24"/>
        </w:rPr>
        <w:t>v 8.00 hod.</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Vyučování probíhá podle rozvrhu hodin.Ten je zveřejněn na nástěnce u vchodu do budovy školy a na webových stránkách školy. </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Vyučovací hodina trvá </w:t>
      </w:r>
      <w:r w:rsidRPr="00466AC1">
        <w:rPr>
          <w:b/>
          <w:bCs/>
          <w:sz w:val="24"/>
          <w:szCs w:val="24"/>
        </w:rPr>
        <w:t>45 minut.</w:t>
      </w:r>
      <w:r w:rsidRPr="00466AC1">
        <w:rPr>
          <w:sz w:val="24"/>
          <w:szCs w:val="24"/>
        </w:rPr>
        <w:t xml:space="preserve"> </w:t>
      </w:r>
    </w:p>
    <w:p w:rsidR="00466AC1" w:rsidRPr="00466AC1" w:rsidRDefault="00466AC1" w:rsidP="00466AC1">
      <w:pPr>
        <w:numPr>
          <w:ilvl w:val="0"/>
          <w:numId w:val="45"/>
        </w:numPr>
        <w:suppressAutoHyphens/>
        <w:overflowPunct w:val="0"/>
        <w:autoSpaceDE w:val="0"/>
        <w:spacing w:after="0" w:line="240" w:lineRule="auto"/>
        <w:jc w:val="both"/>
        <w:rPr>
          <w:color w:val="000000"/>
          <w:sz w:val="24"/>
          <w:szCs w:val="24"/>
        </w:rPr>
      </w:pPr>
      <w:r w:rsidRPr="00466AC1">
        <w:rPr>
          <w:sz w:val="24"/>
          <w:szCs w:val="24"/>
        </w:rPr>
        <w:lastRenderedPageBreak/>
        <w:t>Mezi vyučovacími hodinami jsou desetiminutové přestávky. Po druhé vyučovací hodině se zařazuje přestávka v délce 20 minut Přestávka mezi dopoledním a odpoledním vyučováním trvá od 11.40 do 12.30 hod.</w:t>
      </w:r>
      <w:r w:rsidRPr="00466AC1">
        <w:rPr>
          <w:color w:val="000000"/>
          <w:sz w:val="24"/>
          <w:szCs w:val="24"/>
        </w:rPr>
        <w:t xml:space="preserve"> </w:t>
      </w:r>
    </w:p>
    <w:p w:rsidR="00466AC1" w:rsidRPr="00466AC1" w:rsidRDefault="00466AC1" w:rsidP="00466AC1">
      <w:pPr>
        <w:numPr>
          <w:ilvl w:val="0"/>
          <w:numId w:val="45"/>
        </w:numPr>
        <w:suppressAutoHyphens/>
        <w:overflowPunct w:val="0"/>
        <w:autoSpaceDE w:val="0"/>
        <w:spacing w:after="0" w:line="240" w:lineRule="auto"/>
        <w:jc w:val="both"/>
        <w:rPr>
          <w:rFonts w:cs="TimesNewRoman"/>
          <w:color w:val="000000"/>
          <w:sz w:val="24"/>
          <w:szCs w:val="24"/>
        </w:rPr>
      </w:pPr>
      <w:r w:rsidRPr="00466AC1">
        <w:rPr>
          <w:rFonts w:cs="TimesNewRoman"/>
          <w:color w:val="000000"/>
          <w:sz w:val="24"/>
          <w:szCs w:val="24"/>
        </w:rPr>
        <w:t>Přehled vyučovacích hodin:</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 xml:space="preserve">1.  8.00   -   8.45                        oběd </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2.  8.55   -   9.40                        odpolední  vyuč. 12.30 – 13.15</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3. 10.00  -  10.45                                                   13.25 -  14.10</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4. 10.55  -  11.40</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5. 11.50  -  12.35</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Součástí výuky je také výuka plavání. </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Po příchodu do budovy si žáci odkládají obuv a</w:t>
      </w:r>
      <w:r w:rsidR="003D3082">
        <w:rPr>
          <w:sz w:val="24"/>
          <w:szCs w:val="24"/>
        </w:rPr>
        <w:t xml:space="preserve"> svršky na místa k tomu určená </w:t>
      </w:r>
      <w:r w:rsidRPr="00466AC1">
        <w:rPr>
          <w:sz w:val="24"/>
          <w:szCs w:val="24"/>
        </w:rPr>
        <w:t xml:space="preserve">v šatnách a ihned odcházejí do ranní družiny, později do svých učeben. </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Při organizaci výuky jinak než ve vyučovacích hodinách stanoví zařazení a délku přestávek pedagog pověřeným vedením akce podle charakteru činnosti a s přihlédnutím k základním fyziologickým potřebám žáků.</w:t>
      </w:r>
    </w:p>
    <w:p w:rsidR="00466AC1" w:rsidRPr="00466AC1" w:rsidRDefault="00466AC1" w:rsidP="00466AC1">
      <w:pPr>
        <w:numPr>
          <w:ilvl w:val="0"/>
          <w:numId w:val="45"/>
        </w:numPr>
        <w:suppressAutoHyphens/>
        <w:overflowPunct w:val="0"/>
        <w:autoSpaceDE w:val="0"/>
        <w:spacing w:after="0" w:line="240" w:lineRule="auto"/>
        <w:jc w:val="both"/>
        <w:rPr>
          <w:rFonts w:cs="TimesNewRoman"/>
          <w:sz w:val="24"/>
          <w:szCs w:val="24"/>
        </w:rPr>
      </w:pPr>
      <w:r w:rsidRPr="00466AC1">
        <w:rPr>
          <w:rFonts w:cs="TimesNewRoman"/>
          <w:sz w:val="24"/>
          <w:szCs w:val="24"/>
        </w:rPr>
        <w:t>Ve vyučovacích hodinách jsou pravidelně střídána pracovní místa, dochází ke změnám činností, do hodin jsou zařazovány relaxační chvilky. Tradiční způsob výuky je nahrazován moderním pojetím vyučování – skupinová práce, kooperativní výuka. Pro všechny žáky školy je využíváno projektové vyučování.</w:t>
      </w:r>
    </w:p>
    <w:p w:rsidR="003D3082" w:rsidRDefault="00466AC1" w:rsidP="003D3082">
      <w:pPr>
        <w:numPr>
          <w:ilvl w:val="0"/>
          <w:numId w:val="45"/>
        </w:numPr>
        <w:suppressAutoHyphens/>
        <w:overflowPunct w:val="0"/>
        <w:autoSpaceDE w:val="0"/>
        <w:spacing w:after="0" w:line="240" w:lineRule="auto"/>
        <w:jc w:val="both"/>
        <w:rPr>
          <w:sz w:val="24"/>
          <w:szCs w:val="24"/>
        </w:rPr>
      </w:pPr>
      <w:r w:rsidRPr="00466AC1">
        <w:rPr>
          <w:sz w:val="24"/>
          <w:szCs w:val="24"/>
        </w:rPr>
        <w:t>Při výuce některých předmětů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466AC1" w:rsidRPr="003D3082" w:rsidRDefault="00466AC1" w:rsidP="003D3082">
      <w:pPr>
        <w:suppressAutoHyphens/>
        <w:overflowPunct w:val="0"/>
        <w:autoSpaceDE w:val="0"/>
        <w:spacing w:after="0" w:line="240" w:lineRule="auto"/>
        <w:ind w:left="720"/>
        <w:jc w:val="both"/>
        <w:rPr>
          <w:sz w:val="24"/>
          <w:szCs w:val="24"/>
        </w:rPr>
      </w:pPr>
      <w:r w:rsidRPr="003D3082">
        <w:rPr>
          <w:sz w:val="24"/>
          <w:szCs w:val="24"/>
        </w:rPr>
        <w:t>Nejvyšší počet žáků ve skupině je 30. Při výuce cizích jazyků je nejvyšší počet žáků ve skupině 18.</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Velké přestávky jsou za příznivého počasí určeny k pobytu dětí i mimo budovu školy (na školní zahradě). </w:t>
      </w:r>
    </w:p>
    <w:p w:rsidR="00466AC1" w:rsidRPr="00466AC1" w:rsidRDefault="00466AC1" w:rsidP="00466AC1">
      <w:pPr>
        <w:numPr>
          <w:ilvl w:val="0"/>
          <w:numId w:val="45"/>
        </w:numPr>
        <w:suppressAutoHyphens/>
        <w:overflowPunct w:val="0"/>
        <w:autoSpaceDE w:val="0"/>
        <w:spacing w:after="0" w:line="240" w:lineRule="auto"/>
        <w:jc w:val="both"/>
        <w:rPr>
          <w:rFonts w:cs="TimesNewRoman"/>
          <w:sz w:val="24"/>
          <w:szCs w:val="24"/>
        </w:rPr>
      </w:pPr>
      <w:r w:rsidRPr="00466AC1">
        <w:rPr>
          <w:rFonts w:cs="TimesNewRoman"/>
          <w:sz w:val="24"/>
          <w:szCs w:val="24"/>
        </w:rPr>
        <w:t>Vyučující odpovídá za pořádek ve třídě. Po skončení vyučování neopustí žáci třídu dříve, pokud nemají svá místa v pořádku.</w:t>
      </w:r>
    </w:p>
    <w:p w:rsidR="00466AC1" w:rsidRPr="00466AC1" w:rsidRDefault="00466AC1" w:rsidP="00466AC1">
      <w:pPr>
        <w:numPr>
          <w:ilvl w:val="0"/>
          <w:numId w:val="45"/>
        </w:numPr>
        <w:suppressAutoHyphens/>
        <w:overflowPunct w:val="0"/>
        <w:autoSpaceDE w:val="0"/>
        <w:spacing w:after="0" w:line="240" w:lineRule="auto"/>
        <w:jc w:val="both"/>
        <w:rPr>
          <w:rFonts w:cs="TimesNewRoman"/>
          <w:sz w:val="24"/>
          <w:szCs w:val="24"/>
        </w:rPr>
      </w:pPr>
      <w:r w:rsidRPr="00466AC1">
        <w:rPr>
          <w:rFonts w:cs="TimesNewRoman"/>
          <w:sz w:val="24"/>
          <w:szCs w:val="24"/>
        </w:rPr>
        <w:t xml:space="preserve">K zajištění obědů pro žáky i zaměstnance využívá škola jídelnu v budově místní mateřské školy. Žáci dochází do jídelny vždy za pedagogického dozoru. Pedagog vykonává dozor i během oběda. Obědy jsou vydávány v době od 11.45 do 13.15 hodin. </w:t>
      </w:r>
    </w:p>
    <w:p w:rsidR="00466AC1" w:rsidRPr="00466AC1" w:rsidRDefault="00466AC1" w:rsidP="00466AC1">
      <w:pPr>
        <w:pStyle w:val="Zkladntext"/>
        <w:ind w:left="709" w:hanging="709"/>
        <w:rPr>
          <w:rFonts w:cs="TimesNewRoman"/>
          <w:sz w:val="24"/>
          <w:szCs w:val="24"/>
        </w:rPr>
      </w:pPr>
      <w:r w:rsidRPr="00466AC1">
        <w:rPr>
          <w:rFonts w:cs="TimesNewRoman"/>
          <w:sz w:val="24"/>
          <w:szCs w:val="24"/>
        </w:rPr>
        <w:t xml:space="preserve">      17. Škola je zapojena do projektu Ovoce do škol.</w:t>
      </w:r>
    </w:p>
    <w:p w:rsidR="00466AC1" w:rsidRPr="00466AC1" w:rsidRDefault="00466AC1" w:rsidP="00466AC1">
      <w:pPr>
        <w:pStyle w:val="Zkladntext"/>
        <w:ind w:left="709" w:hanging="709"/>
        <w:rPr>
          <w:rFonts w:cs="TimesNewRoman"/>
          <w:sz w:val="24"/>
          <w:szCs w:val="24"/>
        </w:rPr>
      </w:pPr>
      <w:r w:rsidRPr="00466AC1">
        <w:rPr>
          <w:rFonts w:cs="TimesNewRoman"/>
          <w:sz w:val="24"/>
          <w:szCs w:val="24"/>
        </w:rPr>
        <w:t xml:space="preserve">            Všichni zájemci z řad žáků 1. – 5. ročníku mají možnost konzumovat státem dotova</w:t>
      </w:r>
      <w:r w:rsidR="003D3082">
        <w:rPr>
          <w:rFonts w:cs="TimesNewRoman"/>
          <w:sz w:val="24"/>
          <w:szCs w:val="24"/>
        </w:rPr>
        <w:t xml:space="preserve">né ovoce-zeleninu. Objednávky </w:t>
      </w:r>
      <w:r w:rsidRPr="00466AC1">
        <w:rPr>
          <w:rFonts w:cs="TimesNewRoman"/>
          <w:sz w:val="24"/>
          <w:szCs w:val="24"/>
        </w:rPr>
        <w:t xml:space="preserve">a výdej zajišťuje školnice. </w:t>
      </w:r>
    </w:p>
    <w:p w:rsidR="00466AC1" w:rsidRPr="00466AC1" w:rsidRDefault="00466AC1" w:rsidP="00466AC1">
      <w:pPr>
        <w:suppressAutoHyphens/>
        <w:overflowPunct w:val="0"/>
        <w:autoSpaceDE w:val="0"/>
        <w:ind w:left="709" w:hanging="567"/>
        <w:rPr>
          <w:sz w:val="24"/>
          <w:szCs w:val="24"/>
        </w:rPr>
      </w:pPr>
      <w:r w:rsidRPr="00466AC1">
        <w:rPr>
          <w:rFonts w:cs="TimesNewRoman"/>
          <w:sz w:val="24"/>
          <w:szCs w:val="24"/>
        </w:rPr>
        <w:t xml:space="preserve">    18. </w:t>
      </w:r>
      <w:r w:rsidRPr="00466AC1">
        <w:rPr>
          <w:sz w:val="24"/>
          <w:szCs w:val="24"/>
        </w:rPr>
        <w:t>V období školního vyučování může ředitelka ško</w:t>
      </w:r>
      <w:r w:rsidR="003D3082">
        <w:rPr>
          <w:sz w:val="24"/>
          <w:szCs w:val="24"/>
        </w:rPr>
        <w:t xml:space="preserve">ly ze závažných důvodů, zejména </w:t>
      </w:r>
      <w:r w:rsidRPr="00466AC1">
        <w:rPr>
          <w:sz w:val="24"/>
          <w:szCs w:val="24"/>
        </w:rPr>
        <w:t>organizačních či technických, vyhlásit pro žáky nejvýše 5 volných dnů ve školním roce.</w:t>
      </w:r>
    </w:p>
    <w:p w:rsidR="00466AC1" w:rsidRPr="0057355A" w:rsidRDefault="00466AC1" w:rsidP="0057355A">
      <w:pPr>
        <w:jc w:val="both"/>
        <w:rPr>
          <w:sz w:val="24"/>
          <w:szCs w:val="24"/>
        </w:rPr>
      </w:pPr>
      <w:r w:rsidRPr="00466AC1">
        <w:rPr>
          <w:sz w:val="24"/>
          <w:szCs w:val="24"/>
        </w:rPr>
        <w:t xml:space="preserve">   </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Pr>
          <w:rFonts w:asciiTheme="minorHAnsi" w:hAnsiTheme="minorHAnsi" w:cs="Times New Roman"/>
          <w:b/>
          <w:bCs/>
          <w:color w:val="auto"/>
          <w:sz w:val="32"/>
          <w:szCs w:val="32"/>
        </w:rPr>
        <w:lastRenderedPageBreak/>
        <w:t>IV</w:t>
      </w:r>
      <w:r w:rsidRPr="00466AC1">
        <w:rPr>
          <w:rFonts w:asciiTheme="minorHAnsi" w:hAnsiTheme="minorHAnsi" w:cs="Times New Roman"/>
          <w:b/>
          <w:bCs/>
          <w:color w:val="auto"/>
          <w:sz w:val="32"/>
          <w:szCs w:val="32"/>
        </w:rPr>
        <w:t>. Podmínky zajištění bezpečnosti a ochrany zdraví dětí a jejich ochrany</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sidRPr="00466AC1">
        <w:rPr>
          <w:rFonts w:asciiTheme="minorHAnsi" w:hAnsiTheme="minorHAnsi" w:cs="Times New Roman"/>
          <w:b/>
          <w:bCs/>
          <w:color w:val="auto"/>
          <w:sz w:val="32"/>
          <w:szCs w:val="32"/>
        </w:rPr>
        <w:t xml:space="preserve"> před sociálně patologickými jevy</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sidRPr="00466AC1">
        <w:rPr>
          <w:rFonts w:asciiTheme="minorHAnsi" w:hAnsiTheme="minorHAnsi" w:cs="Times New Roman"/>
          <w:b/>
          <w:bCs/>
          <w:color w:val="auto"/>
          <w:sz w:val="32"/>
          <w:szCs w:val="32"/>
        </w:rPr>
        <w:t xml:space="preserve"> a před projevy diskriminace, nepřátelství nebo násilí</w:t>
      </w:r>
    </w:p>
    <w:p w:rsidR="00466AC1" w:rsidRDefault="00466AC1" w:rsidP="00466AC1">
      <w:pPr>
        <w:pStyle w:val="Prosttext1"/>
        <w:spacing w:line="360" w:lineRule="auto"/>
        <w:jc w:val="center"/>
        <w:rPr>
          <w:rFonts w:ascii="Times New Roman" w:hAnsi="Times New Roman" w:cs="Times New Roman"/>
          <w:b/>
          <w:bCs/>
          <w:color w:val="auto"/>
          <w:sz w:val="28"/>
          <w:szCs w:val="28"/>
          <w:u w:val="single"/>
        </w:rPr>
      </w:pP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Dozor nad žáky je zajištěn po celou dobu jejich pobytu ve školní budově, přehled dozorů je vyvěšen na nástěnce. </w:t>
      </w:r>
    </w:p>
    <w:p w:rsidR="00466AC1" w:rsidRPr="00466AC1" w:rsidRDefault="00466AC1" w:rsidP="00466AC1">
      <w:pPr>
        <w:numPr>
          <w:ilvl w:val="0"/>
          <w:numId w:val="46"/>
        </w:numPr>
        <w:suppressAutoHyphens/>
        <w:overflowPunct w:val="0"/>
        <w:autoSpaceDE w:val="0"/>
        <w:spacing w:after="0" w:line="240" w:lineRule="auto"/>
        <w:jc w:val="both"/>
        <w:rPr>
          <w:b/>
          <w:bCs/>
          <w:sz w:val="24"/>
          <w:szCs w:val="24"/>
        </w:rPr>
      </w:pPr>
      <w:r w:rsidRPr="00466AC1">
        <w:rPr>
          <w:sz w:val="24"/>
          <w:szCs w:val="24"/>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r w:rsidRPr="00466AC1">
        <w:rPr>
          <w:b/>
          <w:bCs/>
          <w:sz w:val="24"/>
          <w:szCs w:val="24"/>
        </w:rPr>
        <w:t xml:space="preserve">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Všichni žáci se chovají při pobytu ve škole i mimo školu tak, aby neohrozili zdraví a majetek svůj ani jiných osob.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Projevy šikanování mezi žáky, tj. násilí, omezování osobní svobody, ponižování, zneužívání informačních technologií k znevažování důstojnosti apod., kterých by se dopouštěl kdokoli vůči komukoli (žáci i dospělí), jsou v prostorách školy a při školních akcích přísně zakázány a jsou považovány za hrubý přestupek proti školnímu řádu. V případě takovýchto projevů chování postupuje škola dle daného školního programu proti šikanování (dle vnitřní strategie). Vždy je svolána výchovná komise, jsou informování zákonní zástupci a dle platných zákonů má škola ohlašovací povinnost vůči dalším institucím (jako je například orgán sociálně - právní ochrany dítěte, Policie ČR apod.)</w:t>
      </w:r>
    </w:p>
    <w:p w:rsidR="00466AC1" w:rsidRPr="00E1770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Žákům není dovoleno zdržovat se v době mimo vyučování v prostorách školy, pokud nad nimi není vykonáván dozor způsobilou osobou.</w:t>
      </w:r>
    </w:p>
    <w:p w:rsidR="00466AC1" w:rsidRPr="00466AC1" w:rsidRDefault="00466AC1" w:rsidP="00466AC1">
      <w:pPr>
        <w:numPr>
          <w:ilvl w:val="0"/>
          <w:numId w:val="46"/>
        </w:numPr>
        <w:suppressAutoHyphens/>
        <w:overflowPunct w:val="0"/>
        <w:autoSpaceDE w:val="0"/>
        <w:spacing w:after="0" w:line="240" w:lineRule="auto"/>
        <w:jc w:val="both"/>
        <w:rPr>
          <w:rFonts w:cs="TimesNewRoman"/>
          <w:sz w:val="24"/>
          <w:szCs w:val="24"/>
        </w:rPr>
      </w:pPr>
      <w:r w:rsidRPr="00466AC1">
        <w:rPr>
          <w:rFonts w:cs="TimesNewRoman"/>
          <w:sz w:val="24"/>
          <w:szCs w:val="24"/>
        </w:rPr>
        <w:t>Z bezpečnostních důvodů se žákům zakazuje otevírání oken bez vědomí vyučujícího, sezení na okenních parapetech a sezení na radiátorech.</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rFonts w:cs="TimesNewRoman"/>
          <w:sz w:val="24"/>
          <w:szCs w:val="24"/>
        </w:rPr>
        <w:t>Žákům je zakázáno vyklánět se z oken, vyhazovat z nich jakékoliv předměty.</w:t>
      </w:r>
      <w:r w:rsidRPr="00466AC1">
        <w:rPr>
          <w:sz w:val="24"/>
          <w:szCs w:val="24"/>
        </w:rPr>
        <w:t xml:space="preserve">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ředitelka školy.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w:t>
      </w:r>
      <w:r w:rsidRPr="00466AC1">
        <w:rPr>
          <w:color w:val="000000"/>
          <w:sz w:val="24"/>
          <w:szCs w:val="24"/>
        </w:rPr>
        <w:t>2 dny</w:t>
      </w:r>
      <w:r w:rsidRPr="00466AC1">
        <w:rPr>
          <w:sz w:val="24"/>
          <w:szCs w:val="24"/>
        </w:rPr>
        <w:t xml:space="preserve"> předem zákonným zástupcům žáků.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Pro společné zájezdy tříd platí zvláštní bezpečnostní předpisy, se kterými jsou žáci předem seznámeni.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lastRenderedPageBreak/>
        <w:t>Za dodržování předpisů o BOZP odpovídá vedoucí akce, který je určen ředitelkou školy.</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Škola vede evidenci úrazů žáků, vyhotovuje a zasílá záznam o úrazu stanoveným orgánům a institucím.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Každý úraz, poranění či nehodu, k níž dojde během pobytu žáků ve školní budově nebo mimo budovu při akci pořádané školou žáci hlásí </w:t>
      </w:r>
      <w:r w:rsidRPr="00466AC1">
        <w:rPr>
          <w:b/>
          <w:bCs/>
          <w:sz w:val="24"/>
          <w:szCs w:val="24"/>
        </w:rPr>
        <w:t xml:space="preserve">ihned </w:t>
      </w:r>
      <w:r w:rsidRPr="00466AC1">
        <w:rPr>
          <w:sz w:val="24"/>
          <w:szCs w:val="24"/>
        </w:rPr>
        <w:t>vyučujícímu, nebo pedagogickému dozoru.</w:t>
      </w:r>
    </w:p>
    <w:p w:rsidR="00466AC1" w:rsidRPr="003925D4" w:rsidRDefault="00466AC1" w:rsidP="00466AC1">
      <w:pPr>
        <w:numPr>
          <w:ilvl w:val="0"/>
          <w:numId w:val="46"/>
        </w:numPr>
        <w:suppressAutoHyphens/>
        <w:overflowPunct w:val="0"/>
        <w:autoSpaceDE w:val="0"/>
        <w:spacing w:after="0" w:line="240" w:lineRule="auto"/>
        <w:jc w:val="both"/>
        <w:rPr>
          <w:bCs/>
          <w:sz w:val="24"/>
          <w:szCs w:val="24"/>
        </w:rPr>
      </w:pPr>
      <w:r w:rsidRPr="003925D4">
        <w:rPr>
          <w:bCs/>
          <w:sz w:val="24"/>
          <w:szCs w:val="24"/>
        </w:rPr>
        <w:t xml:space="preserve">Žákům je zakázáno manipulovat s elektrickými spotřebiči, vypínači a elektrickým vedením bez dozoru učitele.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 Při výuce v tělocvičně, počítačových učebnách, na pozemcích, zachovávají žáci specifické bezpečnostní předpisy pro tyto učebny, dané vnitřním řádem odborné učebny.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Vyučující daného předmětu provedou prokazatelné poučení žáků v první vyučovací hodině školního roku a dodatečné poučení žáků, kteří při první hodině chyběli. O poučení žáků provede učitelka záznam do třídní knihy. Poučení o BOZP a PO se provádí rovněž před každou akcí mimo školu a před každými prázdninami.</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K</w:t>
      </w:r>
      <w:r w:rsidR="003D3082">
        <w:rPr>
          <w:sz w:val="24"/>
          <w:szCs w:val="24"/>
        </w:rPr>
        <w:t xml:space="preserve">aždý z pracovníků školy, který </w:t>
      </w:r>
      <w:r w:rsidRPr="00466AC1">
        <w:rPr>
          <w:sz w:val="24"/>
          <w:szCs w:val="24"/>
        </w:rPr>
        <w:t>otevírá budovu cizím příchozím, je povinen zjistit důvod jejich návštěvy a zajistit, aby se nepohybovali nekontrolovaně po budově. Během provozu školy jsou zevnitř volně otevír</w:t>
      </w:r>
      <w:r w:rsidR="003D3082">
        <w:rPr>
          <w:sz w:val="24"/>
          <w:szCs w:val="24"/>
        </w:rPr>
        <w:t>atelné dveře postranního vchodu</w:t>
      </w:r>
      <w:r w:rsidRPr="00466AC1">
        <w:rPr>
          <w:sz w:val="24"/>
          <w:szCs w:val="24"/>
        </w:rPr>
        <w:t>.</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Ve všech prostorách školy platí přísný zákaz - požívání alkoholu a kouření.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Všichni zaměstnanci školy jsou při vzdělávání a během akcí pořádaných školou povinni přihlížet k základním fyziologickým potřebám žáků a vytvářet podmínky pro jejich zdravý vývoj a pro předcházení vzniku sociálně patologických jevů poskytovat žákům a studentům nezbytné informace k zajištění bezpečnosti a ochrany zdraví.</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Všichni zaměstnanci školy jsou povinni oznamovat údaje související s úrazy žáků, poskytovat první pomoc a vést evidenci úrazů podle pokynů vedení školy.</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Zaměstnanci školy dodržují předpisy k zajištění bez</w:t>
      </w:r>
      <w:r w:rsidR="003D3082">
        <w:rPr>
          <w:sz w:val="24"/>
          <w:szCs w:val="24"/>
        </w:rPr>
        <w:t xml:space="preserve">pečnosti a ochrany zdraví při   </w:t>
      </w:r>
      <w:r w:rsidR="003925D4">
        <w:rPr>
          <w:sz w:val="24"/>
          <w:szCs w:val="24"/>
        </w:rPr>
        <w:t xml:space="preserve">práci </w:t>
      </w:r>
      <w:r w:rsidRPr="00466AC1">
        <w:rPr>
          <w:sz w:val="24"/>
          <w:szCs w:val="24"/>
        </w:rPr>
        <w:t>a protipožární předpisy; pokud zjistí závady a nedostatky, ohrožující zdraví a bezpečnost osob, nebo jiné závady technického rázu, nebo nedostatečné zajištěn</w:t>
      </w:r>
      <w:r w:rsidR="003D3082">
        <w:rPr>
          <w:sz w:val="24"/>
          <w:szCs w:val="24"/>
        </w:rPr>
        <w:t xml:space="preserve">í budovy, je jejich povinností </w:t>
      </w:r>
      <w:r w:rsidRPr="00466AC1">
        <w:rPr>
          <w:sz w:val="24"/>
          <w:szCs w:val="24"/>
        </w:rPr>
        <w:t>informovat o těchto skutečnostec</w:t>
      </w:r>
      <w:r w:rsidR="003925D4">
        <w:rPr>
          <w:sz w:val="24"/>
          <w:szCs w:val="24"/>
        </w:rPr>
        <w:t xml:space="preserve">h nadřízeného a v rámci svých  </w:t>
      </w:r>
      <w:r w:rsidRPr="00466AC1">
        <w:rPr>
          <w:sz w:val="24"/>
          <w:szCs w:val="24"/>
        </w:rPr>
        <w:t xml:space="preserve">schopností a možností zabránit vzniku škody.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Pedagogičtí pracovníci sledují zdravotní stav žáků a v p</w:t>
      </w:r>
      <w:r w:rsidR="003D3082">
        <w:rPr>
          <w:sz w:val="24"/>
          <w:szCs w:val="24"/>
        </w:rPr>
        <w:t xml:space="preserve">řípadě náhlého onemocnění žáka </w:t>
      </w:r>
      <w:r w:rsidRPr="00466AC1">
        <w:rPr>
          <w:sz w:val="24"/>
          <w:szCs w:val="24"/>
        </w:rPr>
        <w:t xml:space="preserve">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Jméno a příjmení, ročník, adresu, telefonní čísla rodičů, zdravotní pojišťovnu.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Ve vnitřních i vnějších prostorách školy je zakázáno kouřit.</w:t>
      </w:r>
      <w:r w:rsidR="003D3082">
        <w:rPr>
          <w:sz w:val="24"/>
          <w:szCs w:val="24"/>
        </w:rPr>
        <w:t xml:space="preserve"> </w:t>
      </w:r>
      <w:r w:rsidRPr="00466AC1">
        <w:rPr>
          <w:sz w:val="24"/>
          <w:szCs w:val="24"/>
        </w:rPr>
        <w:t>Tento zákaz platí i pro všechny akce pořádané školou.</w:t>
      </w:r>
      <w:r w:rsidR="003925D4">
        <w:rPr>
          <w:sz w:val="24"/>
          <w:szCs w:val="24"/>
        </w:rPr>
        <w:t xml:space="preserve"> </w:t>
      </w:r>
      <w:r w:rsidRPr="00466AC1">
        <w:rPr>
          <w:sz w:val="24"/>
          <w:szCs w:val="24"/>
        </w:rPr>
        <w:t>V případě porušení zákazu kouření informuje třídní učitelka zákonného zástupce nezletilého žáka.</w:t>
      </w:r>
      <w:r w:rsidR="003925D4">
        <w:rPr>
          <w:sz w:val="24"/>
          <w:szCs w:val="24"/>
        </w:rPr>
        <w:t xml:space="preserve"> </w:t>
      </w:r>
      <w:r w:rsidRPr="00466AC1">
        <w:rPr>
          <w:sz w:val="24"/>
          <w:szCs w:val="24"/>
        </w:rPr>
        <w:t>V závažných případech (zejména s ohledem na věk nebo chování dítěte) a jestliže se jednání opakuje, vyrozumí škola orgán-sociálně právní ochrany obce s rozšířenou působností.</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Zakázána je výroba, distribuce, přechovávání, šíření i propagace omamných a psychotropních látek, a to bez ohledu na věk žáka a prostředí, ve kterém by k tomu docházelo. Zakázáno je rovněž navádění k užívání těchto látek.</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Žákům je zakázáno přinášet do školy věci, které by mohly ohrozit zdraví, způsobit úraz nebo ohrozit mravní výchovu.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lastRenderedPageBreak/>
        <w:t>Žákům je zakázáno pořizovat jakýkoliv obrazový či zvukový záznam v budově školy nebo při akci pořádané školou bez souhlasu natáčené osoby.</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Všichni žáci, jejich zákonní zástupci a pracovníci školy jsou povinni aktivně se podílet na zamezení výskytu šikany, vandalismu, brutality, rasismu, kriminality, nepřátelství nebo násilí. Při každém zjištění těchto jevů nebo podezření na ně jsou povinni okamžitě informovat třídního učitele a vedení školy a případné oběti poskytnout podle svých možností a schopností náležitou ochranu. Závažné případy jsou postoupeny orgánům činným v trestním řízení.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přesunech se žáci po schodišti a chodbách školy pohybují opatrně a chovají se ohleduplně k ostatním osobám. Při chůzi po schodišti dodržují pravidlo chůze po pravé straně schodiště.  Po chodbách, schodišti a učebnách je zakázáno běhat. Při přesunech mimo budovu školy žáci dbají pokynů vyučujícího. </w:t>
      </w:r>
    </w:p>
    <w:p w:rsidR="00466AC1" w:rsidRDefault="00466AC1" w:rsidP="00466AC1">
      <w:pPr>
        <w:jc w:val="both"/>
      </w:pPr>
    </w:p>
    <w:p w:rsidR="00466AC1" w:rsidRPr="00466AC1" w:rsidRDefault="00466AC1" w:rsidP="00466AC1">
      <w:pPr>
        <w:jc w:val="center"/>
        <w:rPr>
          <w:b/>
          <w:bCs/>
          <w:sz w:val="28"/>
          <w:szCs w:val="28"/>
        </w:rPr>
      </w:pPr>
      <w:r w:rsidRPr="00466AC1">
        <w:rPr>
          <w:b/>
          <w:bCs/>
          <w:sz w:val="28"/>
          <w:szCs w:val="28"/>
        </w:rPr>
        <w:t>V. Podmínky zacházení s majetkem školy ze strany žáků</w:t>
      </w:r>
    </w:p>
    <w:p w:rsidR="00466AC1" w:rsidRPr="00466AC1" w:rsidRDefault="00466AC1" w:rsidP="00466AC1">
      <w:pPr>
        <w:pStyle w:val="Prosttext1"/>
        <w:rPr>
          <w:rFonts w:asciiTheme="minorHAnsi" w:hAnsiTheme="minorHAnsi"/>
          <w:color w:val="auto"/>
        </w:rPr>
      </w:pP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 xml:space="preserve">Ztráty věcí hlásí žáci </w:t>
      </w:r>
      <w:r w:rsidRPr="003D3082">
        <w:rPr>
          <w:b/>
          <w:bCs/>
          <w:sz w:val="24"/>
          <w:szCs w:val="24"/>
        </w:rPr>
        <w:t>ihned</w:t>
      </w:r>
      <w:r w:rsidRPr="003D3082">
        <w:rPr>
          <w:sz w:val="24"/>
          <w:szCs w:val="24"/>
        </w:rPr>
        <w:t xml:space="preserve"> svému třídnímu učiteli.</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 xml:space="preserve">Žáci dbají na dostatečné zajištění svých věcí. </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Odcizené a poškozené věci jsou hrazené pojišťovnou nebo školou jen v případě, že byly uloženy na určeném místě. Zjistí-li žák ztrátu nebo poničení osobní věci, je povinen tuto skutečn</w:t>
      </w:r>
      <w:r w:rsidR="003D3082">
        <w:rPr>
          <w:sz w:val="24"/>
          <w:szCs w:val="24"/>
        </w:rPr>
        <w:t xml:space="preserve">ost okamžitě ohlásit vyučující </w:t>
      </w:r>
      <w:r w:rsidRPr="003D3082">
        <w:rPr>
          <w:sz w:val="24"/>
          <w:szCs w:val="24"/>
        </w:rPr>
        <w:t xml:space="preserve">nebo třídní učitelce. V případě zjištění pachatele uhradí pachatel (případně jeho zákonný zástupce) vzniklou škodu. </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Při úhradě škody školou nebo pojišťovnou je zákonný zástupce žáka, jemuž škoda vznikla, povinen doložit vhodným dokladem výši vzniklé škody (paragon, stvrzenka apod.).</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Do školy a na školní akce žáci nosí pouze věci potřebné k výuce, cenné věci do školy nenosí. V opačném případě si za ně zodpovídají.</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Žáci školy odkládají osobní majetek pouze na místa k tomu určená.</w:t>
      </w:r>
    </w:p>
    <w:p w:rsidR="00466AC1" w:rsidRPr="003D3082" w:rsidRDefault="00466AC1" w:rsidP="00466AC1">
      <w:pPr>
        <w:numPr>
          <w:ilvl w:val="0"/>
          <w:numId w:val="47"/>
        </w:numPr>
        <w:suppressAutoHyphens/>
        <w:overflowPunct w:val="0"/>
        <w:autoSpaceDE w:val="0"/>
        <w:spacing w:after="0" w:line="240" w:lineRule="auto"/>
        <w:jc w:val="both"/>
        <w:rPr>
          <w:rFonts w:cs="TimesNewRoman"/>
          <w:sz w:val="24"/>
          <w:szCs w:val="24"/>
        </w:rPr>
      </w:pPr>
      <w:r w:rsidRPr="003D3082">
        <w:rPr>
          <w:rFonts w:cs="TimesNewRoman"/>
          <w:sz w:val="24"/>
          <w:szCs w:val="24"/>
        </w:rPr>
        <w:t>Žáci starší deset let mohou použít k cestě do školy jízdní kolo. Uzamčené kolo ukládají na určené místo na školní zahradě.</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Žákům základních škol jsou bezplatně poskytovány učebnice. Žáci prvního ročníku tyto učebnice nevracejí, žáci ostatních ročníků jsou povinni je vrátit nejpozději do konce příslušného školního roku. Žáci jsou povinni řádně pečovat o takto propůjčený majetek školy, ochraňovat jej před ztrátou a poškozením.</w:t>
      </w:r>
    </w:p>
    <w:p w:rsidR="006C68B8" w:rsidRDefault="006C68B8"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237699" w:rsidRPr="00F44709" w:rsidRDefault="00237699" w:rsidP="00E17701">
      <w:pPr>
        <w:pStyle w:val="Nadpis2"/>
        <w:spacing w:line="240" w:lineRule="auto"/>
        <w:jc w:val="center"/>
        <w:rPr>
          <w:rFonts w:asciiTheme="minorHAnsi" w:hAnsiTheme="minorHAnsi"/>
          <w:sz w:val="24"/>
          <w:szCs w:val="24"/>
        </w:rPr>
      </w:pPr>
      <w:r>
        <w:rPr>
          <w:rFonts w:asciiTheme="minorHAnsi" w:hAnsiTheme="minorHAnsi"/>
          <w:sz w:val="24"/>
          <w:szCs w:val="24"/>
        </w:rPr>
        <w:lastRenderedPageBreak/>
        <w:t>PŘÍLOHA 6</w:t>
      </w:r>
      <w:r w:rsidRPr="00F44709">
        <w:rPr>
          <w:rFonts w:asciiTheme="minorHAnsi" w:hAnsiTheme="minorHAnsi"/>
          <w:sz w:val="24"/>
          <w:szCs w:val="24"/>
        </w:rPr>
        <w:t>: Literatura, webové stránky, kontakty</w:t>
      </w:r>
    </w:p>
    <w:p w:rsidR="00237699" w:rsidRPr="00F44709" w:rsidRDefault="00237699" w:rsidP="00417A34">
      <w:pPr>
        <w:tabs>
          <w:tab w:val="left" w:pos="7452"/>
        </w:tabs>
        <w:spacing w:line="240" w:lineRule="auto"/>
        <w:jc w:val="both"/>
        <w:rPr>
          <w:b/>
          <w:sz w:val="24"/>
          <w:szCs w:val="24"/>
        </w:rPr>
      </w:pPr>
    </w:p>
    <w:p w:rsidR="00237699" w:rsidRPr="00F44709" w:rsidRDefault="00237699" w:rsidP="00417A34">
      <w:pPr>
        <w:tabs>
          <w:tab w:val="left" w:pos="7452"/>
        </w:tabs>
        <w:spacing w:line="240" w:lineRule="auto"/>
        <w:jc w:val="both"/>
        <w:outlineLvl w:val="0"/>
        <w:rPr>
          <w:b/>
          <w:sz w:val="24"/>
          <w:szCs w:val="24"/>
        </w:rPr>
      </w:pPr>
      <w:r w:rsidRPr="00F44709">
        <w:rPr>
          <w:b/>
          <w:sz w:val="24"/>
          <w:szCs w:val="24"/>
        </w:rPr>
        <w:t>1. Literatura pro oblast školního šikanování</w:t>
      </w:r>
      <w:r w:rsidRPr="00F44709">
        <w:rPr>
          <w:b/>
          <w:sz w:val="24"/>
          <w:szCs w:val="24"/>
        </w:rPr>
        <w:tab/>
      </w:r>
    </w:p>
    <w:p w:rsidR="00237699" w:rsidRPr="00F44709" w:rsidRDefault="00237699" w:rsidP="00417A34">
      <w:pPr>
        <w:spacing w:line="240" w:lineRule="auto"/>
        <w:jc w:val="both"/>
        <w:outlineLvl w:val="0"/>
        <w:rPr>
          <w:b/>
          <w:sz w:val="24"/>
          <w:szCs w:val="24"/>
        </w:rPr>
      </w:pPr>
      <w:r w:rsidRPr="00F44709">
        <w:rPr>
          <w:b/>
          <w:sz w:val="24"/>
          <w:szCs w:val="24"/>
        </w:rPr>
        <w:t xml:space="preserve">Základní literatura </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(2011). Nová cesta k léčbě šikany. Praha: Portál.</w:t>
      </w: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rPr>
          <w:sz w:val="24"/>
          <w:szCs w:val="24"/>
        </w:rPr>
      </w:pPr>
      <w:r w:rsidRPr="00F44709">
        <w:rPr>
          <w:sz w:val="24"/>
          <w:szCs w:val="24"/>
        </w:rPr>
        <w:t>Poznámka: Pro pracovníky v ústavní a náhradní rodinné péči může být užitečná kapitola Pasťácké šikany v knize Bolest šikanování (Portál, 2001, 2005).</w:t>
      </w:r>
    </w:p>
    <w:p w:rsidR="00237699" w:rsidRPr="00F44709" w:rsidRDefault="00237699" w:rsidP="00417A34">
      <w:pPr>
        <w:spacing w:after="0" w:line="240" w:lineRule="auto"/>
        <w:jc w:val="both"/>
        <w:outlineLvl w:val="0"/>
        <w:rPr>
          <w:b/>
          <w:sz w:val="24"/>
          <w:szCs w:val="24"/>
        </w:rPr>
      </w:pPr>
    </w:p>
    <w:p w:rsidR="00237699" w:rsidRPr="00F44709" w:rsidRDefault="00237699" w:rsidP="00417A34">
      <w:pPr>
        <w:pStyle w:val="Default"/>
        <w:jc w:val="both"/>
        <w:outlineLvl w:val="0"/>
        <w:rPr>
          <w:rFonts w:asciiTheme="minorHAnsi" w:hAnsiTheme="minorHAnsi"/>
          <w:bCs/>
        </w:rPr>
      </w:pPr>
      <w:r w:rsidRPr="00F44709">
        <w:rPr>
          <w:rFonts w:asciiTheme="minorHAnsi" w:hAnsiTheme="minorHAnsi"/>
          <w:b/>
          <w:bCs/>
        </w:rPr>
        <w:t xml:space="preserve">(2) Základní krizový scénář pro výbuch pokročilé šikany – Poplachový plán pro tzv. školní lynčování </w:t>
      </w:r>
      <w:r w:rsidRPr="00F44709">
        <w:rPr>
          <w:rFonts w:asciiTheme="minorHAnsi" w:hAnsiTheme="minorHAnsi"/>
          <w:bCs/>
        </w:rPr>
        <w:t xml:space="preserve">(Kolář, 2011) </w:t>
      </w:r>
    </w:p>
    <w:p w:rsidR="00237699" w:rsidRPr="00F44709" w:rsidRDefault="00237699" w:rsidP="00417A34">
      <w:pPr>
        <w:pStyle w:val="Default"/>
        <w:jc w:val="both"/>
        <w:outlineLvl w:val="0"/>
        <w:rPr>
          <w:rFonts w:asciiTheme="minorHAnsi" w:hAnsiTheme="minorHAnsi"/>
          <w:bCs/>
        </w:rPr>
      </w:pPr>
    </w:p>
    <w:p w:rsidR="00237699" w:rsidRPr="00F44709" w:rsidRDefault="00237699" w:rsidP="00417A34">
      <w:pPr>
        <w:pStyle w:val="Default"/>
        <w:jc w:val="both"/>
        <w:rPr>
          <w:rFonts w:asciiTheme="minorHAnsi" w:hAnsiTheme="minorHAnsi"/>
          <w:bCs/>
        </w:rPr>
      </w:pPr>
      <w:r w:rsidRPr="00F44709">
        <w:rPr>
          <w:rFonts w:asciiTheme="minorHAnsi" w:eastAsia="JohnSansTxNCE" w:hAnsiTheme="minorHAnsi"/>
        </w:rPr>
        <w:t>(K</w:t>
      </w:r>
      <w:r w:rsidRPr="00F44709">
        <w:rPr>
          <w:rFonts w:asciiTheme="minorHAnsi" w:hAnsiTheme="minorHAnsi"/>
          <w:bCs/>
        </w:rPr>
        <w:t xml:space="preserve">omentář k jednotlivým krokům viz metodické doporučení nebo kniha Nová cesta k léčbě šikany </w:t>
      </w:r>
      <w:r w:rsidRPr="00F44709">
        <w:rPr>
          <w:rFonts w:asciiTheme="minorHAnsi" w:hAnsiTheme="minorHAnsi"/>
        </w:rPr>
        <w:t>- Kolář M. (2011). Nová cesta k léčbě šikany. Praha: Portál</w:t>
      </w:r>
      <w:r w:rsidRPr="00F44709">
        <w:rPr>
          <w:rFonts w:asciiTheme="minorHAnsi" w:hAnsiTheme="minorHAnsi"/>
          <w:bCs/>
        </w:rPr>
        <w:t>.)</w:t>
      </w:r>
    </w:p>
    <w:p w:rsidR="00237699" w:rsidRPr="00F44709" w:rsidRDefault="00237699" w:rsidP="00417A34">
      <w:pPr>
        <w:spacing w:after="0" w:line="240" w:lineRule="auto"/>
        <w:jc w:val="both"/>
        <w:outlineLvl w:val="0"/>
        <w:rPr>
          <w:b/>
          <w:sz w:val="24"/>
          <w:szCs w:val="24"/>
        </w:rPr>
      </w:pPr>
    </w:p>
    <w:p w:rsidR="00237699" w:rsidRPr="00F44709" w:rsidRDefault="00237699" w:rsidP="00417A34">
      <w:pPr>
        <w:spacing w:after="0" w:line="240" w:lineRule="auto"/>
        <w:jc w:val="both"/>
        <w:rPr>
          <w:b/>
          <w:sz w:val="24"/>
          <w:szCs w:val="24"/>
        </w:rPr>
      </w:pPr>
      <w:r w:rsidRPr="00F44709">
        <w:rPr>
          <w:b/>
          <w:sz w:val="24"/>
          <w:szCs w:val="24"/>
        </w:rPr>
        <w:t>Doporučená literatura (knihy, sborníky, studie, závěrečné zprávy</w:t>
      </w:r>
    </w:p>
    <w:p w:rsidR="00237699" w:rsidRPr="00F44709" w:rsidRDefault="00237699" w:rsidP="00417A34">
      <w:pPr>
        <w:numPr>
          <w:ilvl w:val="0"/>
          <w:numId w:val="36"/>
        </w:numPr>
        <w:spacing w:after="0" w:line="240" w:lineRule="auto"/>
        <w:jc w:val="both"/>
        <w:rPr>
          <w:sz w:val="24"/>
          <w:szCs w:val="24"/>
        </w:rPr>
      </w:pPr>
      <w:r w:rsidRPr="00F44709">
        <w:rPr>
          <w:sz w:val="24"/>
          <w:szCs w:val="24"/>
        </w:rPr>
        <w:t xml:space="preserve">Kavalír, A. (Eds.) (2009). Kyberšikana a její prevence – příručka pro učitele. </w:t>
      </w:r>
    </w:p>
    <w:p w:rsidR="00237699" w:rsidRPr="00F44709" w:rsidRDefault="00237699" w:rsidP="00417A34">
      <w:pPr>
        <w:spacing w:after="0" w:line="240" w:lineRule="auto"/>
        <w:jc w:val="both"/>
        <w:rPr>
          <w:sz w:val="24"/>
          <w:szCs w:val="24"/>
        </w:rPr>
      </w:pPr>
      <w:r w:rsidRPr="00F44709">
        <w:rPr>
          <w:sz w:val="24"/>
          <w:szCs w:val="24"/>
        </w:rPr>
        <w:t xml:space="preserve">           Plzeň: Dragon press s.r.o.</w:t>
      </w:r>
    </w:p>
    <w:p w:rsidR="00237699" w:rsidRPr="00F44709" w:rsidRDefault="00237699" w:rsidP="00417A34">
      <w:pPr>
        <w:numPr>
          <w:ilvl w:val="0"/>
          <w:numId w:val="36"/>
        </w:numPr>
        <w:spacing w:after="0" w:line="240" w:lineRule="auto"/>
        <w:jc w:val="both"/>
        <w:rPr>
          <w:sz w:val="24"/>
          <w:szCs w:val="24"/>
        </w:rPr>
      </w:pPr>
      <w:r w:rsidRPr="00F44709">
        <w:rPr>
          <w:sz w:val="24"/>
          <w:szCs w:val="24"/>
        </w:rPr>
        <w:t xml:space="preserve">Kolář, M. (2013). Výcvik odborníků v léčbě šikany. Praha: Pražská vysoká škola </w:t>
      </w:r>
    </w:p>
    <w:p w:rsidR="00237699" w:rsidRPr="00F44709" w:rsidRDefault="00237699" w:rsidP="00417A34">
      <w:pPr>
        <w:numPr>
          <w:ilvl w:val="0"/>
          <w:numId w:val="36"/>
        </w:numPr>
        <w:spacing w:after="0" w:line="240" w:lineRule="auto"/>
        <w:jc w:val="both"/>
        <w:rPr>
          <w:sz w:val="24"/>
          <w:szCs w:val="24"/>
        </w:rPr>
      </w:pPr>
      <w:r w:rsidRPr="00F44709">
        <w:rPr>
          <w:sz w:val="24"/>
          <w:szCs w:val="24"/>
        </w:rPr>
        <w:t xml:space="preserve">     psychosociálních studii.</w:t>
      </w:r>
    </w:p>
    <w:p w:rsidR="00237699" w:rsidRPr="00F44709" w:rsidRDefault="00237699" w:rsidP="00417A34">
      <w:pPr>
        <w:numPr>
          <w:ilvl w:val="0"/>
          <w:numId w:val="36"/>
        </w:numPr>
        <w:spacing w:after="0" w:line="240" w:lineRule="auto"/>
        <w:jc w:val="both"/>
        <w:rPr>
          <w:sz w:val="24"/>
          <w:szCs w:val="24"/>
        </w:rPr>
      </w:pPr>
      <w:r w:rsidRPr="00F44709">
        <w:rPr>
          <w:sz w:val="24"/>
          <w:szCs w:val="24"/>
        </w:rPr>
        <w:t>Kolář, M.(2012). Net story: Příběhy ze světa internetu. Praha: NCBI.</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(2001, 2005). Bolest šikanování. Praha: Portál.</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(2009). Skrytá podstata Hradeckého školního programu proti </w:t>
      </w:r>
    </w:p>
    <w:p w:rsidR="00237699" w:rsidRPr="00F44709" w:rsidRDefault="00237699" w:rsidP="00417A34">
      <w:pPr>
        <w:spacing w:after="0" w:line="240" w:lineRule="auto"/>
        <w:jc w:val="both"/>
        <w:rPr>
          <w:sz w:val="24"/>
          <w:szCs w:val="24"/>
        </w:rPr>
      </w:pPr>
      <w:r w:rsidRPr="00F44709">
        <w:rPr>
          <w:sz w:val="24"/>
          <w:szCs w:val="24"/>
        </w:rPr>
        <w:t xml:space="preserve">           šikanování. In: Phillipová, L., Janošová, P. (Eds.) Šikana jako etický, </w:t>
      </w:r>
    </w:p>
    <w:p w:rsidR="00237699" w:rsidRPr="00F44709" w:rsidRDefault="00237699" w:rsidP="00417A34">
      <w:pPr>
        <w:spacing w:after="0" w:line="240" w:lineRule="auto"/>
        <w:jc w:val="both"/>
        <w:rPr>
          <w:sz w:val="24"/>
          <w:szCs w:val="24"/>
        </w:rPr>
      </w:pPr>
      <w:r w:rsidRPr="00F44709">
        <w:rPr>
          <w:sz w:val="24"/>
          <w:szCs w:val="24"/>
        </w:rPr>
        <w:t xml:space="preserve">           psychologický a pedagogický problém. Sborník příspěvků z konference    </w:t>
      </w:r>
    </w:p>
    <w:p w:rsidR="00237699" w:rsidRPr="00F44709" w:rsidRDefault="00237699" w:rsidP="00417A34">
      <w:pPr>
        <w:spacing w:after="0" w:line="240" w:lineRule="auto"/>
        <w:jc w:val="both"/>
        <w:rPr>
          <w:sz w:val="24"/>
          <w:szCs w:val="24"/>
        </w:rPr>
      </w:pPr>
      <w:r w:rsidRPr="00F44709">
        <w:rPr>
          <w:sz w:val="24"/>
          <w:szCs w:val="24"/>
        </w:rPr>
        <w:t xml:space="preserve">           v Praze 19.3. 2009. Praha: Tribun EU.</w:t>
      </w:r>
    </w:p>
    <w:p w:rsidR="00237699" w:rsidRPr="00F44709" w:rsidRDefault="00237699" w:rsidP="00417A34">
      <w:pPr>
        <w:pStyle w:val="Textpoznpodarou"/>
        <w:numPr>
          <w:ilvl w:val="0"/>
          <w:numId w:val="36"/>
        </w:numPr>
        <w:ind w:left="357" w:hanging="357"/>
        <w:jc w:val="both"/>
        <w:rPr>
          <w:rFonts w:asciiTheme="minorHAnsi" w:hAnsiTheme="minorHAnsi"/>
          <w:sz w:val="24"/>
          <w:szCs w:val="24"/>
        </w:rPr>
      </w:pPr>
      <w:r w:rsidRPr="00F44709">
        <w:rPr>
          <w:rFonts w:asciiTheme="minorHAnsi" w:hAnsiTheme="minorHAnsi"/>
          <w:sz w:val="24"/>
          <w:szCs w:val="24"/>
        </w:rPr>
        <w:t>Kolář, M. (2005). Školní násilí a šikanování. Ostrava: CIT, Ostravská univerzita.</w:t>
      </w:r>
    </w:p>
    <w:p w:rsidR="00237699" w:rsidRPr="00F44709" w:rsidRDefault="00237699" w:rsidP="00417A34">
      <w:pPr>
        <w:numPr>
          <w:ilvl w:val="0"/>
          <w:numId w:val="36"/>
        </w:numPr>
        <w:spacing w:after="0" w:line="240" w:lineRule="auto"/>
        <w:jc w:val="both"/>
        <w:rPr>
          <w:sz w:val="24"/>
          <w:szCs w:val="24"/>
        </w:rPr>
      </w:pPr>
      <w:r w:rsidRPr="00F44709">
        <w:rPr>
          <w:sz w:val="24"/>
          <w:szCs w:val="24"/>
        </w:rPr>
        <w:t>Kolář, M. (Ed.) (2004) Školní šikanování. Sborník z první celostátní konference</w:t>
      </w:r>
    </w:p>
    <w:p w:rsidR="00237699" w:rsidRPr="00F44709" w:rsidRDefault="00237699" w:rsidP="00417A34">
      <w:pPr>
        <w:spacing w:after="0" w:line="240" w:lineRule="auto"/>
        <w:ind w:left="180" w:hanging="180"/>
        <w:jc w:val="both"/>
        <w:rPr>
          <w:sz w:val="24"/>
          <w:szCs w:val="24"/>
        </w:rPr>
      </w:pPr>
      <w:r w:rsidRPr="00F44709">
        <w:rPr>
          <w:sz w:val="24"/>
          <w:szCs w:val="24"/>
        </w:rPr>
        <w:t xml:space="preserve">           konané v Olomouci na PdF UP 30.3. 2004. Praha: Společenství proti šikaně.</w:t>
      </w:r>
    </w:p>
    <w:p w:rsidR="00237699" w:rsidRPr="00F44709" w:rsidRDefault="00237699" w:rsidP="00417A34">
      <w:pPr>
        <w:spacing w:after="0" w:line="240" w:lineRule="auto"/>
        <w:ind w:left="180" w:hanging="180"/>
        <w:jc w:val="both"/>
        <w:rPr>
          <w:sz w:val="24"/>
          <w:szCs w:val="24"/>
        </w:rPr>
      </w:pPr>
      <w:r w:rsidRPr="00F44709">
        <w:rPr>
          <w:sz w:val="24"/>
          <w:szCs w:val="24"/>
        </w:rPr>
        <w:t xml:space="preserve">           10-12.</w:t>
      </w:r>
    </w:p>
    <w:p w:rsidR="00237699" w:rsidRPr="00F44709" w:rsidRDefault="00237699" w:rsidP="00417A34">
      <w:pPr>
        <w:numPr>
          <w:ilvl w:val="0"/>
          <w:numId w:val="36"/>
        </w:numPr>
        <w:spacing w:after="0" w:line="240" w:lineRule="auto"/>
        <w:jc w:val="both"/>
        <w:rPr>
          <w:sz w:val="24"/>
          <w:szCs w:val="24"/>
        </w:rPr>
      </w:pPr>
      <w:r w:rsidRPr="00F44709">
        <w:rPr>
          <w:sz w:val="24"/>
          <w:szCs w:val="24"/>
        </w:rPr>
        <w:t>Kolář, M. (2000, 1997). Skrytý svět šikanování ve školách. Praha: Portál.</w:t>
      </w:r>
    </w:p>
    <w:p w:rsidR="00237699" w:rsidRPr="00F44709" w:rsidRDefault="00237699" w:rsidP="00417A34">
      <w:pPr>
        <w:numPr>
          <w:ilvl w:val="0"/>
          <w:numId w:val="36"/>
        </w:numPr>
        <w:spacing w:after="0" w:line="240" w:lineRule="auto"/>
        <w:jc w:val="both"/>
        <w:rPr>
          <w:sz w:val="24"/>
          <w:szCs w:val="24"/>
        </w:rPr>
      </w:pPr>
      <w:r w:rsidRPr="00F44709">
        <w:rPr>
          <w:sz w:val="24"/>
          <w:szCs w:val="24"/>
        </w:rPr>
        <w:t xml:space="preserve">Kolář, M. (2003). Specifický program proti šikanování a násilí ve školách a </w:t>
      </w:r>
    </w:p>
    <w:p w:rsidR="00237699" w:rsidRPr="00F44709" w:rsidRDefault="00237699" w:rsidP="00417A34">
      <w:pPr>
        <w:spacing w:after="0" w:line="240" w:lineRule="auto"/>
        <w:ind w:left="360"/>
        <w:jc w:val="both"/>
        <w:rPr>
          <w:sz w:val="24"/>
          <w:szCs w:val="24"/>
        </w:rPr>
      </w:pPr>
      <w:r w:rsidRPr="00F44709">
        <w:rPr>
          <w:sz w:val="24"/>
          <w:szCs w:val="24"/>
        </w:rPr>
        <w:t xml:space="preserve">     školských zařízeních. Praha: MŠMT ČR.</w:t>
      </w:r>
    </w:p>
    <w:p w:rsidR="00237699" w:rsidRPr="00F44709" w:rsidRDefault="00237699" w:rsidP="00417A34">
      <w:pPr>
        <w:numPr>
          <w:ilvl w:val="0"/>
          <w:numId w:val="37"/>
        </w:numPr>
        <w:spacing w:after="0" w:line="240" w:lineRule="auto"/>
        <w:jc w:val="both"/>
        <w:rPr>
          <w:iCs/>
          <w:sz w:val="24"/>
          <w:szCs w:val="24"/>
        </w:rPr>
      </w:pPr>
      <w:r w:rsidRPr="00F44709">
        <w:rPr>
          <w:iCs/>
          <w:sz w:val="24"/>
          <w:szCs w:val="24"/>
        </w:rPr>
        <w:t xml:space="preserve">Kolektiv autorů (2012). Elektronická šikana a jak jí řešit. (Metodický materiál.) Praha:  </w:t>
      </w:r>
    </w:p>
    <w:p w:rsidR="00237699" w:rsidRPr="00F44709" w:rsidRDefault="00237699" w:rsidP="00417A34">
      <w:pPr>
        <w:spacing w:after="0" w:line="240" w:lineRule="auto"/>
        <w:jc w:val="both"/>
        <w:outlineLvl w:val="0"/>
        <w:rPr>
          <w:iCs/>
          <w:sz w:val="24"/>
          <w:szCs w:val="24"/>
        </w:rPr>
      </w:pPr>
      <w:r w:rsidRPr="00F44709">
        <w:rPr>
          <w:iCs/>
          <w:sz w:val="24"/>
          <w:szCs w:val="24"/>
        </w:rPr>
        <w:t xml:space="preserve">           NCBI.</w:t>
      </w:r>
    </w:p>
    <w:p w:rsidR="00237699" w:rsidRPr="00F44709" w:rsidRDefault="00237699" w:rsidP="00417A34">
      <w:pPr>
        <w:numPr>
          <w:ilvl w:val="0"/>
          <w:numId w:val="37"/>
        </w:numPr>
        <w:spacing w:after="0" w:line="240" w:lineRule="auto"/>
        <w:jc w:val="both"/>
        <w:rPr>
          <w:color w:val="000000"/>
          <w:sz w:val="24"/>
          <w:szCs w:val="24"/>
        </w:rPr>
      </w:pPr>
      <w:r w:rsidRPr="00F44709">
        <w:rPr>
          <w:sz w:val="24"/>
          <w:szCs w:val="24"/>
        </w:rPr>
        <w:t xml:space="preserve">Kopecký, K., Krejčí,V. (2010). Rizika virtuální komunikace. (Příručka pro učitele.) Olomouc: Net Univerzity. </w:t>
      </w:r>
      <w:r w:rsidRPr="00F44709">
        <w:rPr>
          <w:color w:val="000000"/>
          <w:sz w:val="24"/>
          <w:szCs w:val="24"/>
        </w:rPr>
        <w:t>[cit. 2.12. 2012] http://www.e-nebezpeci.cz/index.php/ke-stazeni</w:t>
      </w:r>
      <w:r w:rsidRPr="00F44709">
        <w:rPr>
          <w:rFonts w:cs="Arial"/>
          <w:color w:val="222222"/>
          <w:sz w:val="24"/>
          <w:szCs w:val="24"/>
        </w:rPr>
        <w:t> </w:t>
      </w:r>
      <w:hyperlink r:id="rId19" w:history="1"/>
    </w:p>
    <w:p w:rsidR="00237699" w:rsidRPr="00F44709" w:rsidRDefault="00237699" w:rsidP="00417A34">
      <w:pPr>
        <w:numPr>
          <w:ilvl w:val="0"/>
          <w:numId w:val="37"/>
        </w:numPr>
        <w:spacing w:after="0" w:line="240" w:lineRule="auto"/>
        <w:jc w:val="both"/>
        <w:rPr>
          <w:rFonts w:cs="Arial"/>
          <w:color w:val="222222"/>
          <w:sz w:val="24"/>
          <w:szCs w:val="24"/>
          <w:lang w:eastAsia="cs-CZ"/>
        </w:rPr>
      </w:pPr>
      <w:r w:rsidRPr="00F44709">
        <w:rPr>
          <w:sz w:val="24"/>
          <w:szCs w:val="24"/>
        </w:rPr>
        <w:t xml:space="preserve">Krejčí,V. (2010). Kyberšikana – kybernetická šikana.  Olomouc: E-Bezpečí. </w:t>
      </w:r>
      <w:r w:rsidRPr="00F44709">
        <w:rPr>
          <w:sz w:val="24"/>
          <w:szCs w:val="24"/>
        </w:rPr>
        <w:br/>
      </w:r>
      <w:r w:rsidRPr="00F44709">
        <w:rPr>
          <w:color w:val="000000"/>
          <w:sz w:val="24"/>
          <w:szCs w:val="24"/>
        </w:rPr>
        <w:t>[cit. 2.12. 2012] Dostupný z WWW – http://www.e-nebezpeci.cz/index.php/ke-stazeni/materialy-pro-studium-studie-atd</w:t>
      </w:r>
    </w:p>
    <w:p w:rsidR="00237699" w:rsidRPr="00F44709" w:rsidRDefault="00237699" w:rsidP="00417A34">
      <w:pPr>
        <w:numPr>
          <w:ilvl w:val="0"/>
          <w:numId w:val="36"/>
        </w:numPr>
        <w:spacing w:after="0" w:line="240" w:lineRule="auto"/>
        <w:jc w:val="both"/>
        <w:rPr>
          <w:sz w:val="24"/>
          <w:szCs w:val="24"/>
        </w:rPr>
      </w:pPr>
      <w:r w:rsidRPr="00F44709">
        <w:rPr>
          <w:sz w:val="24"/>
          <w:szCs w:val="24"/>
        </w:rPr>
        <w:t xml:space="preserve">Parry, J., Carrington, G. (1997). Čelíme šikanování: Sborník metod. Praha: </w:t>
      </w:r>
    </w:p>
    <w:p w:rsidR="00237699" w:rsidRPr="00F44709" w:rsidRDefault="00237699" w:rsidP="00417A34">
      <w:pPr>
        <w:spacing w:after="0" w:line="240" w:lineRule="auto"/>
        <w:jc w:val="both"/>
        <w:rPr>
          <w:sz w:val="24"/>
          <w:szCs w:val="24"/>
        </w:rPr>
      </w:pPr>
      <w:r w:rsidRPr="00F44709">
        <w:rPr>
          <w:sz w:val="24"/>
          <w:szCs w:val="24"/>
        </w:rPr>
        <w:t xml:space="preserve">           IPPP: Portál.</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Philippová, L., Janošová,P. (Eds.) (2009). Šikana jako etický, psychologický a </w:t>
      </w:r>
    </w:p>
    <w:p w:rsidR="00237699" w:rsidRPr="00F44709" w:rsidRDefault="00237699" w:rsidP="00417A34">
      <w:pPr>
        <w:spacing w:after="0" w:line="240" w:lineRule="auto"/>
        <w:ind w:left="357"/>
        <w:jc w:val="both"/>
        <w:rPr>
          <w:sz w:val="24"/>
          <w:szCs w:val="24"/>
        </w:rPr>
      </w:pPr>
      <w:r w:rsidRPr="00F44709">
        <w:rPr>
          <w:sz w:val="24"/>
          <w:szCs w:val="24"/>
        </w:rPr>
        <w:t xml:space="preserve">     pedagogický problém. Sborník příspěvků z konference konané 19. 3. 2009 </w:t>
      </w:r>
    </w:p>
    <w:p w:rsidR="00237699" w:rsidRPr="00F44709" w:rsidRDefault="00237699" w:rsidP="00417A34">
      <w:pPr>
        <w:spacing w:after="0" w:line="240" w:lineRule="auto"/>
        <w:ind w:left="357"/>
        <w:jc w:val="both"/>
        <w:rPr>
          <w:sz w:val="24"/>
          <w:szCs w:val="24"/>
        </w:rPr>
      </w:pPr>
      <w:r w:rsidRPr="00F44709">
        <w:rPr>
          <w:sz w:val="24"/>
          <w:szCs w:val="24"/>
        </w:rPr>
        <w:t xml:space="preserve">     v Praze. Brno: Tribun EU.</w:t>
      </w:r>
    </w:p>
    <w:p w:rsidR="00237699" w:rsidRPr="00F44709" w:rsidRDefault="00237699" w:rsidP="00417A34">
      <w:pPr>
        <w:spacing w:after="0" w:line="240" w:lineRule="auto"/>
        <w:ind w:left="357"/>
        <w:jc w:val="both"/>
        <w:rPr>
          <w:sz w:val="24"/>
          <w:szCs w:val="24"/>
        </w:rPr>
      </w:pPr>
      <w:r w:rsidRPr="00F44709">
        <w:rPr>
          <w:sz w:val="24"/>
          <w:szCs w:val="24"/>
        </w:rPr>
        <w:lastRenderedPageBreak/>
        <w:t>Rogers,V. (2011). Kyberšikana. (Pracovní materiály pro učitele a žáky.) Praha: Portál.</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Říčan, P., Janošová, P. (2010). Jak na šikanu. Praha: Grada.</w:t>
      </w:r>
    </w:p>
    <w:p w:rsidR="00237699" w:rsidRPr="00F44709" w:rsidRDefault="00237699" w:rsidP="00417A34">
      <w:pPr>
        <w:numPr>
          <w:ilvl w:val="0"/>
          <w:numId w:val="36"/>
        </w:numPr>
        <w:spacing w:line="240" w:lineRule="auto"/>
        <w:jc w:val="both"/>
        <w:rPr>
          <w:sz w:val="24"/>
          <w:szCs w:val="24"/>
        </w:rPr>
      </w:pPr>
      <w:r w:rsidRPr="00F44709">
        <w:rPr>
          <w:sz w:val="24"/>
          <w:szCs w:val="24"/>
        </w:rPr>
        <w:t>Říčan, P. (1995). Agresivita a šikana mezi dětmi. Praha: Portál.</w:t>
      </w:r>
    </w:p>
    <w:p w:rsidR="00237699" w:rsidRPr="00F44709" w:rsidRDefault="00237699" w:rsidP="00417A34">
      <w:pPr>
        <w:spacing w:after="0" w:line="240" w:lineRule="auto"/>
        <w:jc w:val="both"/>
        <w:rPr>
          <w:b/>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Doporučená literatura (časopisy)</w:t>
      </w:r>
    </w:p>
    <w:p w:rsidR="00237699" w:rsidRPr="00F44709" w:rsidRDefault="00237699" w:rsidP="00417A34">
      <w:pPr>
        <w:spacing w:after="0" w:line="240" w:lineRule="auto"/>
        <w:jc w:val="both"/>
        <w:rPr>
          <w:b/>
          <w:sz w:val="24"/>
          <w:szCs w:val="24"/>
        </w:rPr>
      </w:pP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(2010). Bolest kyberšikany. Informační bulletin 1. Úřad pro ochranu </w:t>
      </w:r>
    </w:p>
    <w:p w:rsidR="00237699" w:rsidRPr="00F44709" w:rsidRDefault="00237699" w:rsidP="00417A34">
      <w:pPr>
        <w:spacing w:after="0" w:line="240" w:lineRule="auto"/>
        <w:ind w:left="357"/>
        <w:jc w:val="both"/>
        <w:rPr>
          <w:sz w:val="24"/>
          <w:szCs w:val="24"/>
        </w:rPr>
      </w:pPr>
      <w:r w:rsidRPr="00F44709">
        <w:rPr>
          <w:sz w:val="24"/>
          <w:szCs w:val="24"/>
        </w:rPr>
        <w:t xml:space="preserve">     osobních údajů.</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(2010). Ve škole: Šikana, nebo jen škádlení? Psychologie dnes 2 (16),  56-59.</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(2009). Šikana v mateřské škole: diferenciální diagnostika – jak rozlišit </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     šikanování od škádlení? Řízení mateřské školy (20. aktualizace). Praha: </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     nakladatelství dr. Josef Raabe.</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(2009). Zlo či dobro, šikanovanie alebo doberanie? In: Sociálna </w:t>
      </w:r>
    </w:p>
    <w:p w:rsidR="00237699" w:rsidRPr="00F44709" w:rsidRDefault="00237699" w:rsidP="00417A34">
      <w:pPr>
        <w:spacing w:after="0" w:line="240" w:lineRule="auto"/>
        <w:jc w:val="both"/>
        <w:rPr>
          <w:sz w:val="24"/>
          <w:szCs w:val="24"/>
        </w:rPr>
      </w:pPr>
      <w:r w:rsidRPr="00F44709">
        <w:rPr>
          <w:sz w:val="24"/>
          <w:szCs w:val="24"/>
        </w:rPr>
        <w:t xml:space="preserve">          prevenci 1. Bratislava: Národne osvetové centrum.</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(2007). Český školský program proti šikanovaniu. Perspektivy. </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     In:   Sociálna prevencia. Bratislava: Národné osvetové centrum.</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(2007). Český školní program proti šikanování. Právo a rodina, 3.</w:t>
      </w:r>
    </w:p>
    <w:p w:rsidR="00237699" w:rsidRPr="00F44709" w:rsidRDefault="00237699" w:rsidP="00417A34">
      <w:pPr>
        <w:pStyle w:val="Zkladntext2"/>
        <w:numPr>
          <w:ilvl w:val="0"/>
          <w:numId w:val="36"/>
        </w:numPr>
        <w:suppressAutoHyphens/>
        <w:spacing w:after="0" w:line="240" w:lineRule="auto"/>
        <w:ind w:left="357" w:hanging="357"/>
        <w:jc w:val="both"/>
        <w:rPr>
          <w:rFonts w:asciiTheme="minorHAnsi" w:hAnsiTheme="minorHAnsi"/>
          <w:sz w:val="24"/>
          <w:szCs w:val="24"/>
        </w:rPr>
      </w:pPr>
      <w:r w:rsidRPr="00F44709">
        <w:rPr>
          <w:rFonts w:asciiTheme="minorHAnsi" w:hAnsiTheme="minorHAnsi"/>
          <w:sz w:val="24"/>
          <w:szCs w:val="24"/>
        </w:rPr>
        <w:t>Kolář, M. (2006). Jak na šikanu? Psychologie dnes 2 (12), 16-18.</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(2005) Devět kroků při řešení počáteční šikany aneb pedagogická</w:t>
      </w:r>
    </w:p>
    <w:p w:rsidR="00237699" w:rsidRPr="00F44709" w:rsidRDefault="00237699" w:rsidP="00417A34">
      <w:pPr>
        <w:spacing w:after="0" w:line="240" w:lineRule="auto"/>
        <w:jc w:val="both"/>
        <w:rPr>
          <w:sz w:val="24"/>
          <w:szCs w:val="24"/>
        </w:rPr>
      </w:pPr>
      <w:r w:rsidRPr="00F44709">
        <w:rPr>
          <w:sz w:val="24"/>
          <w:szCs w:val="24"/>
        </w:rPr>
        <w:t xml:space="preserve">           chirurgie. Prevence 7 ( 2), 3-7.</w:t>
      </w:r>
    </w:p>
    <w:p w:rsidR="00237699" w:rsidRPr="00F44709" w:rsidRDefault="00237699" w:rsidP="00417A34">
      <w:pPr>
        <w:pStyle w:val="Odstavecseseznamem"/>
        <w:numPr>
          <w:ilvl w:val="0"/>
          <w:numId w:val="38"/>
        </w:numPr>
        <w:spacing w:after="0" w:line="240" w:lineRule="auto"/>
        <w:ind w:left="425" w:hanging="357"/>
        <w:jc w:val="both"/>
        <w:rPr>
          <w:sz w:val="24"/>
          <w:szCs w:val="24"/>
        </w:rPr>
      </w:pPr>
      <w:r w:rsidRPr="00F44709">
        <w:rPr>
          <w:sz w:val="24"/>
          <w:szCs w:val="24"/>
        </w:rPr>
        <w:t>Miovský, M. a kol. (2012). Návrh doporučené struktury MPP prevence rizikového chování pro ZŠ. Praha: Klinika adiktologie 1.LF KU</w:t>
      </w:r>
    </w:p>
    <w:p w:rsidR="00237699" w:rsidRPr="00F44709" w:rsidRDefault="00237699" w:rsidP="00417A34">
      <w:pPr>
        <w:spacing w:after="0" w:line="240" w:lineRule="auto"/>
        <w:ind w:left="720"/>
        <w:jc w:val="both"/>
        <w:rPr>
          <w:sz w:val="24"/>
          <w:szCs w:val="24"/>
        </w:rPr>
      </w:pP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2. Webové stránky s tématikou školní šikany a kyberšikany</w:t>
      </w: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sz w:val="24"/>
          <w:szCs w:val="24"/>
        </w:rPr>
      </w:pPr>
      <w:r w:rsidRPr="00F44709">
        <w:rPr>
          <w:sz w:val="24"/>
          <w:szCs w:val="24"/>
        </w:rPr>
        <w:t>Společenství proti šikaně</w:t>
      </w:r>
      <w:r w:rsidRPr="00F44709">
        <w:rPr>
          <w:color w:val="0000FF"/>
          <w:sz w:val="24"/>
          <w:szCs w:val="24"/>
        </w:rPr>
        <w:t xml:space="preserve">, </w:t>
      </w:r>
      <w:hyperlink r:id="rId20" w:history="1">
        <w:r w:rsidRPr="00F44709">
          <w:rPr>
            <w:rStyle w:val="Hypertextovodkaz"/>
            <w:b/>
            <w:sz w:val="24"/>
            <w:szCs w:val="24"/>
          </w:rPr>
          <w:t>www.sikana.org</w:t>
        </w:r>
      </w:hyperlink>
    </w:p>
    <w:p w:rsidR="00237699" w:rsidRPr="00F44709" w:rsidRDefault="00237699" w:rsidP="00417A34">
      <w:pPr>
        <w:spacing w:after="0" w:line="240" w:lineRule="auto"/>
        <w:jc w:val="both"/>
        <w:outlineLvl w:val="0"/>
        <w:rPr>
          <w:sz w:val="24"/>
          <w:szCs w:val="24"/>
        </w:rPr>
      </w:pPr>
      <w:r w:rsidRPr="00F44709">
        <w:rPr>
          <w:sz w:val="24"/>
          <w:szCs w:val="24"/>
        </w:rPr>
        <w:t xml:space="preserve">E-Nebezpeci pro učitele, </w:t>
      </w:r>
      <w:hyperlink r:id="rId21" w:history="1">
        <w:r w:rsidRPr="00F44709">
          <w:rPr>
            <w:rStyle w:val="Hypertextovodkaz"/>
            <w:b/>
            <w:bCs/>
            <w:iCs/>
            <w:sz w:val="24"/>
            <w:szCs w:val="24"/>
          </w:rPr>
          <w:t>www.e-nebezpeci.cz</w:t>
        </w:r>
      </w:hyperlink>
    </w:p>
    <w:p w:rsidR="00237699" w:rsidRPr="00F44709" w:rsidRDefault="00237699" w:rsidP="00417A34">
      <w:pPr>
        <w:pStyle w:val="Normlnweb"/>
        <w:spacing w:before="0" w:beforeAutospacing="0" w:after="0" w:afterAutospacing="0"/>
        <w:jc w:val="both"/>
        <w:outlineLvl w:val="0"/>
        <w:rPr>
          <w:rFonts w:asciiTheme="minorHAnsi" w:hAnsiTheme="minorHAnsi"/>
        </w:rPr>
      </w:pPr>
      <w:r w:rsidRPr="00F44709">
        <w:rPr>
          <w:rFonts w:asciiTheme="minorHAnsi" w:hAnsiTheme="minorHAnsi"/>
          <w:bCs/>
        </w:rPr>
        <w:t xml:space="preserve">Národní centrum bezpečnějšího internetu, </w:t>
      </w:r>
      <w:hyperlink r:id="rId22" w:history="1">
        <w:r w:rsidRPr="00F44709">
          <w:rPr>
            <w:rStyle w:val="Hypertextovodkaz"/>
            <w:rFonts w:asciiTheme="minorHAnsi" w:eastAsiaTheme="majorEastAsia" w:hAnsiTheme="minorHAnsi"/>
            <w:b/>
          </w:rPr>
          <w:t>www.ncbi.cz</w:t>
        </w:r>
      </w:hyperlink>
    </w:p>
    <w:p w:rsidR="00237699" w:rsidRPr="00F44709" w:rsidRDefault="00237699" w:rsidP="00417A34">
      <w:pPr>
        <w:spacing w:after="0" w:line="240" w:lineRule="auto"/>
        <w:jc w:val="both"/>
        <w:rPr>
          <w:b/>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3. Kontakty</w:t>
      </w: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color w:val="0000FF"/>
          <w:sz w:val="24"/>
          <w:szCs w:val="24"/>
        </w:rPr>
      </w:pPr>
      <w:r w:rsidRPr="00F44709">
        <w:rPr>
          <w:sz w:val="24"/>
          <w:szCs w:val="24"/>
        </w:rPr>
        <w:t xml:space="preserve">Sdružení Linka bezpečí (116 111), </w:t>
      </w:r>
      <w:hyperlink r:id="rId23" w:history="1">
        <w:r w:rsidRPr="00F44709">
          <w:rPr>
            <w:rStyle w:val="Hypertextovodkaz"/>
            <w:b/>
            <w:sz w:val="24"/>
            <w:szCs w:val="24"/>
          </w:rPr>
          <w:t>www.linkabezpeci.cz</w:t>
        </w:r>
      </w:hyperlink>
    </w:p>
    <w:p w:rsidR="00237699" w:rsidRPr="00F44709" w:rsidRDefault="00237699" w:rsidP="00417A34">
      <w:pPr>
        <w:spacing w:after="0" w:line="240" w:lineRule="auto"/>
        <w:jc w:val="both"/>
        <w:rPr>
          <w:b/>
          <w:color w:val="0000FF"/>
          <w:sz w:val="24"/>
          <w:szCs w:val="24"/>
        </w:rPr>
      </w:pPr>
      <w:r w:rsidRPr="00F44709">
        <w:rPr>
          <w:sz w:val="24"/>
          <w:szCs w:val="24"/>
        </w:rPr>
        <w:t xml:space="preserve">Poradna webu Minimalizace šikany, </w:t>
      </w:r>
      <w:r w:rsidRPr="00F44709">
        <w:rPr>
          <w:b/>
          <w:color w:val="0000FF"/>
          <w:sz w:val="24"/>
          <w:szCs w:val="24"/>
          <w:u w:val="single"/>
        </w:rPr>
        <w:t>www.minimalizacesikany.cz</w:t>
      </w:r>
    </w:p>
    <w:p w:rsidR="00237699" w:rsidRPr="00F44709" w:rsidRDefault="00237699" w:rsidP="00417A34">
      <w:pPr>
        <w:spacing w:after="0" w:line="240" w:lineRule="auto"/>
        <w:jc w:val="both"/>
        <w:outlineLvl w:val="0"/>
        <w:rPr>
          <w:b/>
          <w:color w:val="0000FF"/>
          <w:sz w:val="24"/>
          <w:szCs w:val="24"/>
        </w:rPr>
      </w:pPr>
      <w:r w:rsidRPr="00F44709">
        <w:rPr>
          <w:sz w:val="24"/>
          <w:szCs w:val="24"/>
        </w:rPr>
        <w:t xml:space="preserve">Internet poradna, </w:t>
      </w:r>
      <w:hyperlink r:id="rId24" w:history="1">
        <w:r w:rsidRPr="00F44709">
          <w:rPr>
            <w:rStyle w:val="Hypertextovodkaz"/>
            <w:b/>
            <w:sz w:val="24"/>
            <w:szCs w:val="24"/>
          </w:rPr>
          <w:t>www.internetporadna.cz</w:t>
        </w:r>
      </w:hyperlink>
    </w:p>
    <w:p w:rsidR="00237699" w:rsidRPr="00F44709" w:rsidRDefault="00237699" w:rsidP="00417A34">
      <w:pPr>
        <w:pStyle w:val="Normlnweb"/>
        <w:spacing w:before="0" w:beforeAutospacing="0" w:after="0" w:afterAutospacing="0"/>
        <w:jc w:val="both"/>
        <w:outlineLvl w:val="0"/>
        <w:rPr>
          <w:rFonts w:asciiTheme="minorHAnsi" w:hAnsiTheme="minorHAnsi"/>
        </w:rPr>
      </w:pPr>
      <w:r w:rsidRPr="00F44709">
        <w:rPr>
          <w:rFonts w:asciiTheme="minorHAnsi" w:hAnsiTheme="minorHAnsi"/>
        </w:rPr>
        <w:t xml:space="preserve">Kontaktní centrum, které přijímá hlášení, týkající se nezákonného a nevhodného obsahuinternetu, </w:t>
      </w:r>
      <w:r w:rsidRPr="00F44709">
        <w:rPr>
          <w:rFonts w:asciiTheme="minorHAnsi" w:hAnsiTheme="minorHAnsi"/>
          <w:b/>
          <w:color w:val="0000FF"/>
          <w:u w:val="single"/>
        </w:rPr>
        <w:t>www.Horka-linka.cz</w:t>
      </w:r>
    </w:p>
    <w:p w:rsidR="00237699" w:rsidRPr="00417A34" w:rsidRDefault="00237699" w:rsidP="00417A34">
      <w:pPr>
        <w:pStyle w:val="Prosttext"/>
        <w:jc w:val="both"/>
        <w:rPr>
          <w:rFonts w:asciiTheme="minorHAnsi" w:eastAsia="Arial Unicode MS" w:hAnsiTheme="minorHAnsi"/>
          <w:bCs/>
          <w:iCs/>
          <w:color w:val="000000"/>
          <w:sz w:val="24"/>
          <w:szCs w:val="24"/>
          <w:lang w:eastAsia="cs-CZ"/>
        </w:rPr>
      </w:pPr>
      <w:r w:rsidRPr="00F44709">
        <w:rPr>
          <w:rFonts w:asciiTheme="minorHAnsi" w:eastAsia="Arial Unicode MS" w:hAnsiTheme="minorHAnsi"/>
          <w:bCs/>
          <w:iCs/>
          <w:color w:val="000000"/>
          <w:sz w:val="24"/>
          <w:szCs w:val="24"/>
          <w:lang w:eastAsia="cs-CZ"/>
        </w:rPr>
        <w:t xml:space="preserve">Poradna E-Bezpeci </w:t>
      </w:r>
      <w:r w:rsidRPr="00F44709">
        <w:rPr>
          <w:rFonts w:asciiTheme="minorHAnsi" w:eastAsia="Arial Unicode MS" w:hAnsiTheme="minorHAnsi"/>
          <w:b/>
          <w:bCs/>
          <w:iCs/>
          <w:color w:val="000000"/>
          <w:sz w:val="24"/>
          <w:szCs w:val="24"/>
          <w:lang w:eastAsia="cs-CZ"/>
        </w:rPr>
        <w:t>-</w:t>
      </w:r>
      <w:r w:rsidRPr="00F44709">
        <w:rPr>
          <w:rFonts w:asciiTheme="minorHAnsi" w:eastAsia="Arial Unicode MS" w:hAnsiTheme="minorHAnsi"/>
          <w:bCs/>
          <w:iCs/>
          <w:color w:val="000000"/>
          <w:sz w:val="24"/>
          <w:szCs w:val="24"/>
          <w:lang w:eastAsia="cs-CZ"/>
        </w:rPr>
        <w:t xml:space="preserve"> poradenská linka zaměřená na prevenci </w:t>
      </w:r>
      <w:r w:rsidR="00417A34">
        <w:rPr>
          <w:rFonts w:asciiTheme="minorHAnsi" w:eastAsia="Arial Unicode MS" w:hAnsiTheme="minorHAnsi"/>
          <w:bCs/>
          <w:iCs/>
          <w:color w:val="000000"/>
          <w:sz w:val="24"/>
          <w:szCs w:val="24"/>
          <w:lang w:eastAsia="cs-CZ"/>
        </w:rPr>
        <w:t xml:space="preserve">rizikového chování na Internetu, </w:t>
      </w:r>
      <w:hyperlink r:id="rId25" w:history="1">
        <w:r w:rsidRPr="00F44709">
          <w:rPr>
            <w:rStyle w:val="Hypertextovodkaz"/>
            <w:rFonts w:asciiTheme="minorHAnsi" w:eastAsia="Arial Unicode MS" w:hAnsiTheme="minorHAnsi"/>
            <w:b/>
            <w:bCs/>
            <w:iCs/>
            <w:sz w:val="24"/>
            <w:szCs w:val="24"/>
          </w:rPr>
          <w:t>www.napisnam.cz</w:t>
        </w:r>
      </w:hyperlink>
    </w:p>
    <w:p w:rsidR="00237699" w:rsidRPr="00F44709" w:rsidRDefault="00237699" w:rsidP="00237699">
      <w:pPr>
        <w:pStyle w:val="Normlnweb"/>
        <w:spacing w:before="0" w:beforeAutospacing="0" w:after="0" w:afterAutospacing="0"/>
        <w:rPr>
          <w:rFonts w:asciiTheme="minorHAnsi" w:hAnsiTheme="minorHAnsi"/>
        </w:rPr>
      </w:pPr>
    </w:p>
    <w:p w:rsidR="00237699" w:rsidRPr="00F44709" w:rsidRDefault="00237699" w:rsidP="00237699">
      <w:pPr>
        <w:pStyle w:val="Normlnweb"/>
        <w:spacing w:before="0" w:beforeAutospacing="0" w:after="0" w:afterAutospacing="0"/>
        <w:rPr>
          <w:rFonts w:asciiTheme="minorHAnsi" w:hAnsiTheme="minorHAnsi"/>
        </w:rPr>
      </w:pPr>
    </w:p>
    <w:p w:rsidR="00237699" w:rsidRPr="00F44709" w:rsidRDefault="00237699" w:rsidP="00237699">
      <w:pPr>
        <w:pStyle w:val="Normlnweb"/>
        <w:spacing w:before="0" w:beforeAutospacing="0" w:after="0" w:afterAutospacing="0"/>
        <w:jc w:val="both"/>
        <w:rPr>
          <w:rFonts w:asciiTheme="minorHAnsi" w:hAnsiTheme="minorHAnsi"/>
        </w:rPr>
      </w:pPr>
    </w:p>
    <w:p w:rsidR="00237699" w:rsidRPr="00F44709" w:rsidRDefault="00237699" w:rsidP="00237699">
      <w:pPr>
        <w:autoSpaceDE w:val="0"/>
        <w:autoSpaceDN w:val="0"/>
        <w:adjustRightInd w:val="0"/>
        <w:spacing w:after="0" w:line="240" w:lineRule="auto"/>
        <w:jc w:val="both"/>
        <w:rPr>
          <w:rFonts w:cs="TT5Eo00"/>
          <w:color w:val="000000"/>
          <w:sz w:val="24"/>
          <w:szCs w:val="24"/>
        </w:rPr>
      </w:pPr>
    </w:p>
    <w:p w:rsidR="00963F06" w:rsidRPr="004B7E06" w:rsidRDefault="00963F06" w:rsidP="004B7E06">
      <w:pPr>
        <w:pStyle w:val="Odstavecseseznamem"/>
        <w:autoSpaceDE w:val="0"/>
        <w:autoSpaceDN w:val="0"/>
        <w:adjustRightInd w:val="0"/>
        <w:spacing w:after="0" w:line="240" w:lineRule="auto"/>
        <w:ind w:left="1080"/>
        <w:jc w:val="both"/>
        <w:rPr>
          <w:rFonts w:cs="TT5Eo00"/>
          <w:color w:val="000000"/>
          <w:sz w:val="24"/>
          <w:szCs w:val="24"/>
        </w:rPr>
      </w:pPr>
    </w:p>
    <w:sectPr w:rsidR="00963F06" w:rsidRPr="004B7E06" w:rsidSect="009379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E4E" w:rsidRDefault="00E12E4E" w:rsidP="00237699">
      <w:pPr>
        <w:spacing w:after="0" w:line="240" w:lineRule="auto"/>
      </w:pPr>
      <w:r>
        <w:separator/>
      </w:r>
    </w:p>
  </w:endnote>
  <w:endnote w:type="continuationSeparator" w:id="1">
    <w:p w:rsidR="00E12E4E" w:rsidRDefault="00E12E4E" w:rsidP="00237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T5Eo00">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T*New Brunswick">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2FF" w:usb1="0000FCFF" w:usb2="00000001" w:usb3="00000000" w:csb0="0000019F" w:csb1="00000000"/>
  </w:font>
  <w:font w:name="TT5Ao00">
    <w:panose1 w:val="00000000000000000000"/>
    <w:charset w:val="EE"/>
    <w:family w:val="auto"/>
    <w:notTrueType/>
    <w:pitch w:val="default"/>
    <w:sig w:usb0="00000005" w:usb1="00000000" w:usb2="00000000" w:usb3="00000000" w:csb0="00000002" w:csb1="00000000"/>
  </w:font>
  <w:font w:name="TT5Bo00">
    <w:panose1 w:val="00000000000000000000"/>
    <w:charset w:val="EE"/>
    <w:family w:val="auto"/>
    <w:notTrueType/>
    <w:pitch w:val="default"/>
    <w:sig w:usb0="00000005" w:usb1="00000000" w:usb2="00000000" w:usb3="00000000" w:csb0="00000002" w:csb1="00000000"/>
  </w:font>
  <w:font w:name="TT51o00">
    <w:panose1 w:val="00000000000000000000"/>
    <w:charset w:val="EE"/>
    <w:family w:val="auto"/>
    <w:notTrueType/>
    <w:pitch w:val="default"/>
    <w:sig w:usb0="00000005" w:usb1="00000000" w:usb2="00000000" w:usb3="00000000" w:csb0="00000002" w:csb1="00000000"/>
  </w:font>
  <w:font w:name="TT57o00">
    <w:panose1 w:val="00000000000000000000"/>
    <w:charset w:val="EE"/>
    <w:family w:val="auto"/>
    <w:notTrueType/>
    <w:pitch w:val="default"/>
    <w:sig w:usb0="00000005" w:usb1="00000000" w:usb2="00000000" w:usb3="00000000" w:csb0="00000002" w:csb1="00000000"/>
  </w:font>
  <w:font w:name="TT5Fo00">
    <w:panose1 w:val="00000000000000000000"/>
    <w:charset w:val="EE"/>
    <w:family w:val="auto"/>
    <w:notTrueType/>
    <w:pitch w:val="default"/>
    <w:sig w:usb0="00000005" w:usb1="00000000" w:usb2="00000000" w:usb3="00000000" w:csb0="00000002" w:csb1="00000000"/>
  </w:font>
  <w:font w:name="TT58o00">
    <w:panose1 w:val="00000000000000000000"/>
    <w:charset w:val="EE"/>
    <w:family w:val="auto"/>
    <w:notTrueType/>
    <w:pitch w:val="default"/>
    <w:sig w:usb0="00000005" w:usb1="00000000" w:usb2="00000000" w:usb3="00000000" w:csb0="00000002" w:csb1="00000000"/>
  </w:font>
  <w:font w:name="TT5Do00">
    <w:panose1 w:val="00000000000000000000"/>
    <w:charset w:val="EE"/>
    <w:family w:val="auto"/>
    <w:notTrueType/>
    <w:pitch w:val="default"/>
    <w:sig w:usb0="00000005" w:usb1="00000000" w:usb2="00000000" w:usb3="00000000" w:csb0="00000002" w:csb1="00000000"/>
  </w:font>
  <w:font w:name="TT67o00">
    <w:altName w:val="Times New Roman"/>
    <w:panose1 w:val="00000000000000000000"/>
    <w:charset w:val="00"/>
    <w:family w:val="auto"/>
    <w:notTrueType/>
    <w:pitch w:val="default"/>
    <w:sig w:usb0="00000003" w:usb1="00000000" w:usb2="00000000" w:usb3="00000000" w:csb0="00000001" w:csb1="00000000"/>
  </w:font>
  <w:font w:name="TT63o00">
    <w:altName w:val="Times New Roman"/>
    <w:panose1 w:val="00000000000000000000"/>
    <w:charset w:val="00"/>
    <w:family w:val="auto"/>
    <w:notTrueType/>
    <w:pitch w:val="default"/>
    <w:sig w:usb0="00000003" w:usb1="00000000" w:usb2="00000000" w:usb3="00000000" w:csb0="00000001" w:csb1="00000000"/>
  </w:font>
  <w:font w:name="TT68o00">
    <w:altName w:val="Times New Roman"/>
    <w:panose1 w:val="00000000000000000000"/>
    <w:charset w:val="00"/>
    <w:family w:val="auto"/>
    <w:notTrueType/>
    <w:pitch w:val="default"/>
    <w:sig w:usb0="00000003" w:usb1="00000000" w:usb2="00000000" w:usb3="00000000" w:csb0="00000001" w:csb1="00000000"/>
  </w:font>
  <w:font w:name="TT52o00">
    <w:panose1 w:val="00000000000000000000"/>
    <w:charset w:val="EE"/>
    <w:family w:val="auto"/>
    <w:notTrueType/>
    <w:pitch w:val="default"/>
    <w:sig w:usb0="00000005" w:usb1="00000000" w:usb2="00000000" w:usb3="00000000" w:csb0="00000002" w:csb1="00000000"/>
  </w:font>
  <w:font w:name="TT61o00">
    <w:panose1 w:val="00000000000000000000"/>
    <w:charset w:val="EE"/>
    <w:family w:val="auto"/>
    <w:notTrueType/>
    <w:pitch w:val="default"/>
    <w:sig w:usb0="00000005" w:usb1="00000000" w:usb2="00000000" w:usb3="00000000" w:csb0="00000002" w:csb1="00000000"/>
  </w:font>
  <w:font w:name="TT69o00">
    <w:altName w:val="Times New Roman"/>
    <w:panose1 w:val="00000000000000000000"/>
    <w:charset w:val="00"/>
    <w:family w:val="auto"/>
    <w:notTrueType/>
    <w:pitch w:val="default"/>
    <w:sig w:usb0="00000003" w:usb1="00000000" w:usb2="00000000" w:usb3="00000000" w:csb0="00000001" w:csb1="00000000"/>
  </w:font>
  <w:font w:name="JohnSansTxNCE-Italic">
    <w:altName w:val="Arial Unicode MS"/>
    <w:panose1 w:val="00000000000000000000"/>
    <w:charset w:val="80"/>
    <w:family w:val="auto"/>
    <w:notTrueType/>
    <w:pitch w:val="default"/>
    <w:sig w:usb0="00000001" w:usb1="08070000" w:usb2="00000010" w:usb3="00000000" w:csb0="00020000" w:csb1="00000000"/>
  </w:font>
  <w:font w:name="JohnSansTxNCE">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E4E" w:rsidRDefault="00E12E4E" w:rsidP="00237699">
      <w:pPr>
        <w:spacing w:after="0" w:line="240" w:lineRule="auto"/>
      </w:pPr>
      <w:r>
        <w:separator/>
      </w:r>
    </w:p>
  </w:footnote>
  <w:footnote w:type="continuationSeparator" w:id="1">
    <w:p w:rsidR="00E12E4E" w:rsidRDefault="00E12E4E" w:rsidP="002376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76C52C"/>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3F3A004C"/>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D7A8C4F6"/>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2D23722"/>
    <w:lvl w:ilvl="0">
      <w:start w:val="1"/>
      <w:numFmt w:val="bullet"/>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
    <w:nsid w:val="007A07B4"/>
    <w:multiLevelType w:val="hybridMultilevel"/>
    <w:tmpl w:val="F740EC8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04485CE2"/>
    <w:multiLevelType w:val="hybridMultilevel"/>
    <w:tmpl w:val="1558419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nsid w:val="0686641A"/>
    <w:multiLevelType w:val="hybridMultilevel"/>
    <w:tmpl w:val="F7700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AE22FBD"/>
    <w:multiLevelType w:val="hybridMultilevel"/>
    <w:tmpl w:val="2D1E21EA"/>
    <w:lvl w:ilvl="0" w:tplc="34CAAECE">
      <w:start w:val="1"/>
      <w:numFmt w:val="bullet"/>
      <w:lvlText w:val=""/>
      <w:lvlJc w:val="left"/>
      <w:pPr>
        <w:tabs>
          <w:tab w:val="num" w:pos="720"/>
        </w:tabs>
        <w:ind w:left="720" w:hanging="36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AED4F24"/>
    <w:multiLevelType w:val="hybridMultilevel"/>
    <w:tmpl w:val="BDD64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3247DFA"/>
    <w:multiLevelType w:val="hybridMultilevel"/>
    <w:tmpl w:val="88E2AC00"/>
    <w:lvl w:ilvl="0" w:tplc="76B46F48">
      <w:start w:val="1"/>
      <w:numFmt w:val="lowerLetter"/>
      <w:lvlText w:val="%1)"/>
      <w:lvlJc w:val="left"/>
      <w:pPr>
        <w:ind w:left="1815" w:hanging="360"/>
      </w:pPr>
      <w:rPr>
        <w:rFonts w:hint="default"/>
      </w:rPr>
    </w:lvl>
    <w:lvl w:ilvl="1" w:tplc="04050019" w:tentative="1">
      <w:start w:val="1"/>
      <w:numFmt w:val="lowerLetter"/>
      <w:lvlText w:val="%2."/>
      <w:lvlJc w:val="left"/>
      <w:pPr>
        <w:ind w:left="2535" w:hanging="360"/>
      </w:pPr>
    </w:lvl>
    <w:lvl w:ilvl="2" w:tplc="0405001B" w:tentative="1">
      <w:start w:val="1"/>
      <w:numFmt w:val="lowerRoman"/>
      <w:lvlText w:val="%3."/>
      <w:lvlJc w:val="right"/>
      <w:pPr>
        <w:ind w:left="3255" w:hanging="180"/>
      </w:pPr>
    </w:lvl>
    <w:lvl w:ilvl="3" w:tplc="0405000F" w:tentative="1">
      <w:start w:val="1"/>
      <w:numFmt w:val="decimal"/>
      <w:lvlText w:val="%4."/>
      <w:lvlJc w:val="left"/>
      <w:pPr>
        <w:ind w:left="3975" w:hanging="360"/>
      </w:pPr>
    </w:lvl>
    <w:lvl w:ilvl="4" w:tplc="04050019" w:tentative="1">
      <w:start w:val="1"/>
      <w:numFmt w:val="lowerLetter"/>
      <w:lvlText w:val="%5."/>
      <w:lvlJc w:val="left"/>
      <w:pPr>
        <w:ind w:left="4695" w:hanging="360"/>
      </w:pPr>
    </w:lvl>
    <w:lvl w:ilvl="5" w:tplc="0405001B" w:tentative="1">
      <w:start w:val="1"/>
      <w:numFmt w:val="lowerRoman"/>
      <w:lvlText w:val="%6."/>
      <w:lvlJc w:val="right"/>
      <w:pPr>
        <w:ind w:left="5415" w:hanging="180"/>
      </w:pPr>
    </w:lvl>
    <w:lvl w:ilvl="6" w:tplc="0405000F" w:tentative="1">
      <w:start w:val="1"/>
      <w:numFmt w:val="decimal"/>
      <w:lvlText w:val="%7."/>
      <w:lvlJc w:val="left"/>
      <w:pPr>
        <w:ind w:left="6135" w:hanging="360"/>
      </w:pPr>
    </w:lvl>
    <w:lvl w:ilvl="7" w:tplc="04050019" w:tentative="1">
      <w:start w:val="1"/>
      <w:numFmt w:val="lowerLetter"/>
      <w:lvlText w:val="%8."/>
      <w:lvlJc w:val="left"/>
      <w:pPr>
        <w:ind w:left="6855" w:hanging="360"/>
      </w:pPr>
    </w:lvl>
    <w:lvl w:ilvl="8" w:tplc="0405001B" w:tentative="1">
      <w:start w:val="1"/>
      <w:numFmt w:val="lowerRoman"/>
      <w:lvlText w:val="%9."/>
      <w:lvlJc w:val="right"/>
      <w:pPr>
        <w:ind w:left="7575" w:hanging="180"/>
      </w:pPr>
    </w:lvl>
  </w:abstractNum>
  <w:abstractNum w:abstractNumId="12">
    <w:nsid w:val="16B419F5"/>
    <w:multiLevelType w:val="hybridMultilevel"/>
    <w:tmpl w:val="2A5429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8330F20"/>
    <w:multiLevelType w:val="hybridMultilevel"/>
    <w:tmpl w:val="CF52FA86"/>
    <w:lvl w:ilvl="0" w:tplc="A7E0B25C">
      <w:start w:val="1"/>
      <w:numFmt w:val="bullet"/>
      <w:lvlText w:val=""/>
      <w:lvlJc w:val="left"/>
      <w:pPr>
        <w:tabs>
          <w:tab w:val="num" w:pos="720"/>
        </w:tabs>
        <w:ind w:left="720" w:hanging="360"/>
      </w:pPr>
      <w:rPr>
        <w:rFonts w:ascii="Symbol" w:hAnsi="Symbol" w:hint="default"/>
        <w:sz w:val="20"/>
      </w:rPr>
    </w:lvl>
    <w:lvl w:ilvl="1" w:tplc="041ABE74">
      <w:start w:val="1"/>
      <w:numFmt w:val="decimal"/>
      <w:lvlText w:val="%2."/>
      <w:lvlJc w:val="left"/>
      <w:pPr>
        <w:tabs>
          <w:tab w:val="num" w:pos="1440"/>
        </w:tabs>
        <w:ind w:left="1440" w:hanging="360"/>
      </w:pPr>
      <w:rPr>
        <w:rFonts w:cs="Times New Roman"/>
      </w:rPr>
    </w:lvl>
    <w:lvl w:ilvl="2" w:tplc="10C6D184">
      <w:start w:val="1"/>
      <w:numFmt w:val="decimal"/>
      <w:lvlText w:val="%3."/>
      <w:lvlJc w:val="left"/>
      <w:pPr>
        <w:tabs>
          <w:tab w:val="num" w:pos="2160"/>
        </w:tabs>
        <w:ind w:left="2160" w:hanging="360"/>
      </w:pPr>
      <w:rPr>
        <w:rFonts w:cs="Times New Roman"/>
      </w:rPr>
    </w:lvl>
    <w:lvl w:ilvl="3" w:tplc="7374CB46">
      <w:start w:val="1"/>
      <w:numFmt w:val="decimal"/>
      <w:lvlText w:val="%4."/>
      <w:lvlJc w:val="left"/>
      <w:pPr>
        <w:tabs>
          <w:tab w:val="num" w:pos="2880"/>
        </w:tabs>
        <w:ind w:left="2880" w:hanging="360"/>
      </w:pPr>
      <w:rPr>
        <w:rFonts w:cs="Times New Roman"/>
      </w:rPr>
    </w:lvl>
    <w:lvl w:ilvl="4" w:tplc="FB1AD8A4">
      <w:start w:val="1"/>
      <w:numFmt w:val="decimal"/>
      <w:lvlText w:val="%5."/>
      <w:lvlJc w:val="left"/>
      <w:pPr>
        <w:tabs>
          <w:tab w:val="num" w:pos="3600"/>
        </w:tabs>
        <w:ind w:left="3600" w:hanging="360"/>
      </w:pPr>
      <w:rPr>
        <w:rFonts w:cs="Times New Roman"/>
      </w:rPr>
    </w:lvl>
    <w:lvl w:ilvl="5" w:tplc="CB2A9FB2">
      <w:start w:val="1"/>
      <w:numFmt w:val="decimal"/>
      <w:lvlText w:val="%6."/>
      <w:lvlJc w:val="left"/>
      <w:pPr>
        <w:tabs>
          <w:tab w:val="num" w:pos="4320"/>
        </w:tabs>
        <w:ind w:left="4320" w:hanging="360"/>
      </w:pPr>
      <w:rPr>
        <w:rFonts w:cs="Times New Roman"/>
      </w:rPr>
    </w:lvl>
    <w:lvl w:ilvl="6" w:tplc="11647BE2">
      <w:start w:val="1"/>
      <w:numFmt w:val="decimal"/>
      <w:lvlText w:val="%7."/>
      <w:lvlJc w:val="left"/>
      <w:pPr>
        <w:tabs>
          <w:tab w:val="num" w:pos="5040"/>
        </w:tabs>
        <w:ind w:left="5040" w:hanging="360"/>
      </w:pPr>
      <w:rPr>
        <w:rFonts w:cs="Times New Roman"/>
      </w:rPr>
    </w:lvl>
    <w:lvl w:ilvl="7" w:tplc="FF840ED8">
      <w:start w:val="1"/>
      <w:numFmt w:val="decimal"/>
      <w:lvlText w:val="%8."/>
      <w:lvlJc w:val="left"/>
      <w:pPr>
        <w:tabs>
          <w:tab w:val="num" w:pos="5760"/>
        </w:tabs>
        <w:ind w:left="5760" w:hanging="360"/>
      </w:pPr>
      <w:rPr>
        <w:rFonts w:cs="Times New Roman"/>
      </w:rPr>
    </w:lvl>
    <w:lvl w:ilvl="8" w:tplc="C434B198">
      <w:start w:val="1"/>
      <w:numFmt w:val="decimal"/>
      <w:lvlText w:val="%9."/>
      <w:lvlJc w:val="left"/>
      <w:pPr>
        <w:tabs>
          <w:tab w:val="num" w:pos="6480"/>
        </w:tabs>
        <w:ind w:left="6480" w:hanging="360"/>
      </w:pPr>
      <w:rPr>
        <w:rFonts w:cs="Times New Roman"/>
      </w:rPr>
    </w:lvl>
  </w:abstractNum>
  <w:abstractNum w:abstractNumId="14">
    <w:nsid w:val="188A143C"/>
    <w:multiLevelType w:val="hybridMultilevel"/>
    <w:tmpl w:val="E53A61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19F91976"/>
    <w:multiLevelType w:val="hybridMultilevel"/>
    <w:tmpl w:val="0116E43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1CC3142B"/>
    <w:multiLevelType w:val="hybridMultilevel"/>
    <w:tmpl w:val="6406A1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EC777E0"/>
    <w:multiLevelType w:val="multilevel"/>
    <w:tmpl w:val="014870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20F8727F"/>
    <w:multiLevelType w:val="hybridMultilevel"/>
    <w:tmpl w:val="93DA9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2C05F40"/>
    <w:multiLevelType w:val="hybridMultilevel"/>
    <w:tmpl w:val="F3B27D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23C97E78"/>
    <w:multiLevelType w:val="hybridMultilevel"/>
    <w:tmpl w:val="1BD2B012"/>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28D62502">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44943B0"/>
    <w:multiLevelType w:val="hybridMultilevel"/>
    <w:tmpl w:val="62B67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AAC528F"/>
    <w:multiLevelType w:val="hybridMultilevel"/>
    <w:tmpl w:val="FE7C81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2F161801"/>
    <w:multiLevelType w:val="hybridMultilevel"/>
    <w:tmpl w:val="232006C4"/>
    <w:lvl w:ilvl="0" w:tplc="FD28B4B2">
      <w:start w:val="1"/>
      <w:numFmt w:val="bullet"/>
      <w:lvlText w:val=""/>
      <w:lvlJc w:val="left"/>
      <w:pPr>
        <w:tabs>
          <w:tab w:val="num" w:pos="720"/>
        </w:tabs>
        <w:ind w:left="720" w:hanging="360"/>
      </w:pPr>
      <w:rPr>
        <w:rFonts w:ascii="Symbol" w:hAnsi="Symbol" w:hint="default"/>
        <w:sz w:val="20"/>
      </w:rPr>
    </w:lvl>
    <w:lvl w:ilvl="1" w:tplc="911ED2C0">
      <w:start w:val="1"/>
      <w:numFmt w:val="decimal"/>
      <w:lvlText w:val="%2."/>
      <w:lvlJc w:val="left"/>
      <w:pPr>
        <w:tabs>
          <w:tab w:val="num" w:pos="1440"/>
        </w:tabs>
        <w:ind w:left="1440" w:hanging="360"/>
      </w:pPr>
      <w:rPr>
        <w:rFonts w:cs="Times New Roman"/>
      </w:rPr>
    </w:lvl>
    <w:lvl w:ilvl="2" w:tplc="A7F85552">
      <w:start w:val="1"/>
      <w:numFmt w:val="decimal"/>
      <w:lvlText w:val="%3."/>
      <w:lvlJc w:val="left"/>
      <w:pPr>
        <w:tabs>
          <w:tab w:val="num" w:pos="2160"/>
        </w:tabs>
        <w:ind w:left="2160" w:hanging="360"/>
      </w:pPr>
      <w:rPr>
        <w:rFonts w:cs="Times New Roman"/>
      </w:rPr>
    </w:lvl>
    <w:lvl w:ilvl="3" w:tplc="8120068E">
      <w:start w:val="1"/>
      <w:numFmt w:val="decimal"/>
      <w:lvlText w:val="%4."/>
      <w:lvlJc w:val="left"/>
      <w:pPr>
        <w:tabs>
          <w:tab w:val="num" w:pos="2880"/>
        </w:tabs>
        <w:ind w:left="2880" w:hanging="360"/>
      </w:pPr>
      <w:rPr>
        <w:rFonts w:cs="Times New Roman"/>
      </w:rPr>
    </w:lvl>
    <w:lvl w:ilvl="4" w:tplc="BFA4AC64">
      <w:start w:val="1"/>
      <w:numFmt w:val="decimal"/>
      <w:lvlText w:val="%5."/>
      <w:lvlJc w:val="left"/>
      <w:pPr>
        <w:tabs>
          <w:tab w:val="num" w:pos="3600"/>
        </w:tabs>
        <w:ind w:left="3600" w:hanging="360"/>
      </w:pPr>
      <w:rPr>
        <w:rFonts w:cs="Times New Roman"/>
      </w:rPr>
    </w:lvl>
    <w:lvl w:ilvl="5" w:tplc="11FEBF84">
      <w:start w:val="1"/>
      <w:numFmt w:val="decimal"/>
      <w:lvlText w:val="%6."/>
      <w:lvlJc w:val="left"/>
      <w:pPr>
        <w:tabs>
          <w:tab w:val="num" w:pos="4320"/>
        </w:tabs>
        <w:ind w:left="4320" w:hanging="360"/>
      </w:pPr>
      <w:rPr>
        <w:rFonts w:cs="Times New Roman"/>
      </w:rPr>
    </w:lvl>
    <w:lvl w:ilvl="6" w:tplc="A9383450">
      <w:start w:val="1"/>
      <w:numFmt w:val="decimal"/>
      <w:lvlText w:val="%7."/>
      <w:lvlJc w:val="left"/>
      <w:pPr>
        <w:tabs>
          <w:tab w:val="num" w:pos="5040"/>
        </w:tabs>
        <w:ind w:left="5040" w:hanging="360"/>
      </w:pPr>
      <w:rPr>
        <w:rFonts w:cs="Times New Roman"/>
      </w:rPr>
    </w:lvl>
    <w:lvl w:ilvl="7" w:tplc="2CA29178">
      <w:start w:val="1"/>
      <w:numFmt w:val="decimal"/>
      <w:lvlText w:val="%8."/>
      <w:lvlJc w:val="left"/>
      <w:pPr>
        <w:tabs>
          <w:tab w:val="num" w:pos="5760"/>
        </w:tabs>
        <w:ind w:left="5760" w:hanging="360"/>
      </w:pPr>
      <w:rPr>
        <w:rFonts w:cs="Times New Roman"/>
      </w:rPr>
    </w:lvl>
    <w:lvl w:ilvl="8" w:tplc="10A8382A">
      <w:start w:val="1"/>
      <w:numFmt w:val="decimal"/>
      <w:lvlText w:val="%9."/>
      <w:lvlJc w:val="left"/>
      <w:pPr>
        <w:tabs>
          <w:tab w:val="num" w:pos="6480"/>
        </w:tabs>
        <w:ind w:left="6480" w:hanging="360"/>
      </w:pPr>
      <w:rPr>
        <w:rFonts w:cs="Times New Roman"/>
      </w:rPr>
    </w:lvl>
  </w:abstractNum>
  <w:abstractNum w:abstractNumId="24">
    <w:nsid w:val="37A037DA"/>
    <w:multiLevelType w:val="hybridMultilevel"/>
    <w:tmpl w:val="BC2C84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38A7130E"/>
    <w:multiLevelType w:val="hybridMultilevel"/>
    <w:tmpl w:val="C8249482"/>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28D62502">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1232926"/>
    <w:multiLevelType w:val="hybridMultilevel"/>
    <w:tmpl w:val="DC00A562"/>
    <w:lvl w:ilvl="0" w:tplc="04050001">
      <w:start w:val="1"/>
      <w:numFmt w:val="bullet"/>
      <w:lvlText w:val=""/>
      <w:lvlJc w:val="left"/>
      <w:pPr>
        <w:tabs>
          <w:tab w:val="num" w:pos="720"/>
        </w:tabs>
        <w:ind w:left="720" w:hanging="360"/>
      </w:pPr>
      <w:rPr>
        <w:rFonts w:ascii="Symbol" w:hAnsi="Symbol" w:hint="default"/>
      </w:rPr>
    </w:lvl>
    <w:lvl w:ilvl="1" w:tplc="28D6250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462661A7"/>
    <w:multiLevelType w:val="hybridMultilevel"/>
    <w:tmpl w:val="11C2C3B2"/>
    <w:lvl w:ilvl="0" w:tplc="1D62B886">
      <w:start w:val="5"/>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8">
    <w:nsid w:val="4968633E"/>
    <w:multiLevelType w:val="hybridMultilevel"/>
    <w:tmpl w:val="0076F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DE7552C"/>
    <w:multiLevelType w:val="hybridMultilevel"/>
    <w:tmpl w:val="62B67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0504437"/>
    <w:multiLevelType w:val="hybridMultilevel"/>
    <w:tmpl w:val="9BEEA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05F0E85"/>
    <w:multiLevelType w:val="hybridMultilevel"/>
    <w:tmpl w:val="3FFE4F7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2">
    <w:nsid w:val="54EF22B7"/>
    <w:multiLevelType w:val="hybridMultilevel"/>
    <w:tmpl w:val="434AF59E"/>
    <w:lvl w:ilvl="0" w:tplc="026EB182">
      <w:start w:val="1"/>
      <w:numFmt w:val="lowerLetter"/>
      <w:lvlText w:val="%1)"/>
      <w:lvlJc w:val="left"/>
      <w:pPr>
        <w:ind w:left="1455" w:hanging="375"/>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57C20472"/>
    <w:multiLevelType w:val="hybridMultilevel"/>
    <w:tmpl w:val="63C2802E"/>
    <w:lvl w:ilvl="0" w:tplc="EE8E47FA">
      <w:start w:val="1"/>
      <w:numFmt w:val="bullet"/>
      <w:lvlText w:val=""/>
      <w:lvlJc w:val="left"/>
      <w:pPr>
        <w:tabs>
          <w:tab w:val="num" w:pos="720"/>
        </w:tabs>
        <w:ind w:left="720" w:hanging="360"/>
      </w:pPr>
      <w:rPr>
        <w:rFonts w:ascii="Symbol" w:hAnsi="Symbol" w:hint="default"/>
        <w:sz w:val="20"/>
      </w:rPr>
    </w:lvl>
    <w:lvl w:ilvl="1" w:tplc="A008EE6C">
      <w:start w:val="1"/>
      <w:numFmt w:val="decimal"/>
      <w:lvlText w:val="%2."/>
      <w:lvlJc w:val="left"/>
      <w:pPr>
        <w:tabs>
          <w:tab w:val="num" w:pos="1440"/>
        </w:tabs>
        <w:ind w:left="1440" w:hanging="360"/>
      </w:pPr>
      <w:rPr>
        <w:rFonts w:cs="Times New Roman"/>
      </w:rPr>
    </w:lvl>
    <w:lvl w:ilvl="2" w:tplc="53E4CB7C">
      <w:start w:val="1"/>
      <w:numFmt w:val="decimal"/>
      <w:lvlText w:val="%3."/>
      <w:lvlJc w:val="left"/>
      <w:pPr>
        <w:tabs>
          <w:tab w:val="num" w:pos="2160"/>
        </w:tabs>
        <w:ind w:left="2160" w:hanging="360"/>
      </w:pPr>
      <w:rPr>
        <w:rFonts w:cs="Times New Roman"/>
      </w:rPr>
    </w:lvl>
    <w:lvl w:ilvl="3" w:tplc="FDF64F04">
      <w:start w:val="1"/>
      <w:numFmt w:val="decimal"/>
      <w:lvlText w:val="%4."/>
      <w:lvlJc w:val="left"/>
      <w:pPr>
        <w:tabs>
          <w:tab w:val="num" w:pos="2880"/>
        </w:tabs>
        <w:ind w:left="2880" w:hanging="360"/>
      </w:pPr>
      <w:rPr>
        <w:rFonts w:cs="Times New Roman"/>
      </w:rPr>
    </w:lvl>
    <w:lvl w:ilvl="4" w:tplc="CD723C56">
      <w:start w:val="1"/>
      <w:numFmt w:val="decimal"/>
      <w:lvlText w:val="%5."/>
      <w:lvlJc w:val="left"/>
      <w:pPr>
        <w:tabs>
          <w:tab w:val="num" w:pos="3600"/>
        </w:tabs>
        <w:ind w:left="3600" w:hanging="360"/>
      </w:pPr>
      <w:rPr>
        <w:rFonts w:cs="Times New Roman"/>
      </w:rPr>
    </w:lvl>
    <w:lvl w:ilvl="5" w:tplc="0DB8BAAA">
      <w:start w:val="1"/>
      <w:numFmt w:val="decimal"/>
      <w:lvlText w:val="%6."/>
      <w:lvlJc w:val="left"/>
      <w:pPr>
        <w:tabs>
          <w:tab w:val="num" w:pos="4320"/>
        </w:tabs>
        <w:ind w:left="4320" w:hanging="360"/>
      </w:pPr>
      <w:rPr>
        <w:rFonts w:cs="Times New Roman"/>
      </w:rPr>
    </w:lvl>
    <w:lvl w:ilvl="6" w:tplc="998C28DE">
      <w:start w:val="1"/>
      <w:numFmt w:val="decimal"/>
      <w:lvlText w:val="%7."/>
      <w:lvlJc w:val="left"/>
      <w:pPr>
        <w:tabs>
          <w:tab w:val="num" w:pos="5040"/>
        </w:tabs>
        <w:ind w:left="5040" w:hanging="360"/>
      </w:pPr>
      <w:rPr>
        <w:rFonts w:cs="Times New Roman"/>
      </w:rPr>
    </w:lvl>
    <w:lvl w:ilvl="7" w:tplc="1B063EFC">
      <w:start w:val="1"/>
      <w:numFmt w:val="decimal"/>
      <w:lvlText w:val="%8."/>
      <w:lvlJc w:val="left"/>
      <w:pPr>
        <w:tabs>
          <w:tab w:val="num" w:pos="5760"/>
        </w:tabs>
        <w:ind w:left="5760" w:hanging="360"/>
      </w:pPr>
      <w:rPr>
        <w:rFonts w:cs="Times New Roman"/>
      </w:rPr>
    </w:lvl>
    <w:lvl w:ilvl="8" w:tplc="979EEF32">
      <w:start w:val="1"/>
      <w:numFmt w:val="decimal"/>
      <w:lvlText w:val="%9."/>
      <w:lvlJc w:val="left"/>
      <w:pPr>
        <w:tabs>
          <w:tab w:val="num" w:pos="6480"/>
        </w:tabs>
        <w:ind w:left="6480" w:hanging="360"/>
      </w:pPr>
      <w:rPr>
        <w:rFonts w:cs="Times New Roman"/>
      </w:rPr>
    </w:lvl>
  </w:abstractNum>
  <w:abstractNum w:abstractNumId="34">
    <w:nsid w:val="58B60027"/>
    <w:multiLevelType w:val="hybridMultilevel"/>
    <w:tmpl w:val="F41A46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5EB57F8F"/>
    <w:multiLevelType w:val="hybridMultilevel"/>
    <w:tmpl w:val="20C0E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EE12DC1"/>
    <w:multiLevelType w:val="hybridMultilevel"/>
    <w:tmpl w:val="F6A23EB2"/>
    <w:lvl w:ilvl="0" w:tplc="20B40486">
      <w:start w:val="3"/>
      <w:numFmt w:val="lowerLetter"/>
      <w:lvlText w:val="%1)"/>
      <w:lvlJc w:val="left"/>
      <w:pPr>
        <w:ind w:left="2175" w:hanging="360"/>
      </w:pPr>
      <w:rPr>
        <w:rFonts w:hint="default"/>
      </w:rPr>
    </w:lvl>
    <w:lvl w:ilvl="1" w:tplc="04050019" w:tentative="1">
      <w:start w:val="1"/>
      <w:numFmt w:val="lowerLetter"/>
      <w:lvlText w:val="%2."/>
      <w:lvlJc w:val="left"/>
      <w:pPr>
        <w:ind w:left="2895" w:hanging="360"/>
      </w:pPr>
    </w:lvl>
    <w:lvl w:ilvl="2" w:tplc="0405001B" w:tentative="1">
      <w:start w:val="1"/>
      <w:numFmt w:val="lowerRoman"/>
      <w:lvlText w:val="%3."/>
      <w:lvlJc w:val="right"/>
      <w:pPr>
        <w:ind w:left="3615" w:hanging="180"/>
      </w:pPr>
    </w:lvl>
    <w:lvl w:ilvl="3" w:tplc="0405000F" w:tentative="1">
      <w:start w:val="1"/>
      <w:numFmt w:val="decimal"/>
      <w:lvlText w:val="%4."/>
      <w:lvlJc w:val="left"/>
      <w:pPr>
        <w:ind w:left="4335" w:hanging="360"/>
      </w:pPr>
    </w:lvl>
    <w:lvl w:ilvl="4" w:tplc="04050019" w:tentative="1">
      <w:start w:val="1"/>
      <w:numFmt w:val="lowerLetter"/>
      <w:lvlText w:val="%5."/>
      <w:lvlJc w:val="left"/>
      <w:pPr>
        <w:ind w:left="5055" w:hanging="360"/>
      </w:pPr>
    </w:lvl>
    <w:lvl w:ilvl="5" w:tplc="0405001B" w:tentative="1">
      <w:start w:val="1"/>
      <w:numFmt w:val="lowerRoman"/>
      <w:lvlText w:val="%6."/>
      <w:lvlJc w:val="right"/>
      <w:pPr>
        <w:ind w:left="5775" w:hanging="180"/>
      </w:pPr>
    </w:lvl>
    <w:lvl w:ilvl="6" w:tplc="0405000F" w:tentative="1">
      <w:start w:val="1"/>
      <w:numFmt w:val="decimal"/>
      <w:lvlText w:val="%7."/>
      <w:lvlJc w:val="left"/>
      <w:pPr>
        <w:ind w:left="6495" w:hanging="360"/>
      </w:pPr>
    </w:lvl>
    <w:lvl w:ilvl="7" w:tplc="04050019" w:tentative="1">
      <w:start w:val="1"/>
      <w:numFmt w:val="lowerLetter"/>
      <w:lvlText w:val="%8."/>
      <w:lvlJc w:val="left"/>
      <w:pPr>
        <w:ind w:left="7215" w:hanging="360"/>
      </w:pPr>
    </w:lvl>
    <w:lvl w:ilvl="8" w:tplc="0405001B" w:tentative="1">
      <w:start w:val="1"/>
      <w:numFmt w:val="lowerRoman"/>
      <w:lvlText w:val="%9."/>
      <w:lvlJc w:val="right"/>
      <w:pPr>
        <w:ind w:left="7935" w:hanging="180"/>
      </w:pPr>
    </w:lvl>
  </w:abstractNum>
  <w:abstractNum w:abstractNumId="37">
    <w:nsid w:val="5F3C4707"/>
    <w:multiLevelType w:val="multilevel"/>
    <w:tmpl w:val="4DF647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672C528C"/>
    <w:multiLevelType w:val="hybridMultilevel"/>
    <w:tmpl w:val="FF3074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C467D9D"/>
    <w:multiLevelType w:val="hybridMultilevel"/>
    <w:tmpl w:val="434AF59E"/>
    <w:lvl w:ilvl="0" w:tplc="026EB182">
      <w:start w:val="1"/>
      <w:numFmt w:val="lowerLetter"/>
      <w:lvlText w:val="%1)"/>
      <w:lvlJc w:val="left"/>
      <w:pPr>
        <w:ind w:left="1455" w:hanging="375"/>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nsid w:val="6E4635EF"/>
    <w:multiLevelType w:val="hybridMultilevel"/>
    <w:tmpl w:val="434AF59E"/>
    <w:lvl w:ilvl="0" w:tplc="026EB182">
      <w:start w:val="1"/>
      <w:numFmt w:val="lowerLetter"/>
      <w:lvlText w:val="%1)"/>
      <w:lvlJc w:val="left"/>
      <w:pPr>
        <w:ind w:left="1455" w:hanging="375"/>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nsid w:val="6EC54CB3"/>
    <w:multiLevelType w:val="hybridMultilevel"/>
    <w:tmpl w:val="E82C95F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2">
    <w:nsid w:val="75550862"/>
    <w:multiLevelType w:val="hybridMultilevel"/>
    <w:tmpl w:val="7164A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85D5A05"/>
    <w:multiLevelType w:val="hybridMultilevel"/>
    <w:tmpl w:val="008A2E18"/>
    <w:lvl w:ilvl="0" w:tplc="E742640E">
      <w:start w:val="4"/>
      <w:numFmt w:val="bullet"/>
      <w:lvlText w:val="-"/>
      <w:lvlJc w:val="left"/>
      <w:pPr>
        <w:ind w:left="720" w:hanging="360"/>
      </w:pPr>
      <w:rPr>
        <w:rFonts w:ascii="Calibri" w:eastAsiaTheme="minorHAnsi" w:hAnsi="Calibri" w:cs="TT5Eo00"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AE87115"/>
    <w:multiLevelType w:val="hybridMultilevel"/>
    <w:tmpl w:val="04242C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E2C3BBE"/>
    <w:multiLevelType w:val="hybridMultilevel"/>
    <w:tmpl w:val="465CA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F8024F3"/>
    <w:multiLevelType w:val="hybridMultilevel"/>
    <w:tmpl w:val="53D6C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35"/>
  </w:num>
  <w:num w:numId="3">
    <w:abstractNumId w:val="37"/>
  </w:num>
  <w:num w:numId="4">
    <w:abstractNumId w:val="32"/>
  </w:num>
  <w:num w:numId="5">
    <w:abstractNumId w:val="40"/>
  </w:num>
  <w:num w:numId="6">
    <w:abstractNumId w:val="39"/>
  </w:num>
  <w:num w:numId="7">
    <w:abstractNumId w:val="11"/>
  </w:num>
  <w:num w:numId="8">
    <w:abstractNumId w:val="36"/>
  </w:num>
  <w:num w:numId="9">
    <w:abstractNumId w:val="43"/>
  </w:num>
  <w:num w:numId="10">
    <w:abstractNumId w:val="2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5"/>
  </w:num>
  <w:num w:numId="14">
    <w:abstractNumId w:val="20"/>
  </w:num>
  <w:num w:numId="15">
    <w:abstractNumId w:val="12"/>
  </w:num>
  <w:num w:numId="16">
    <w:abstractNumId w:val="9"/>
  </w:num>
  <w:num w:numId="17">
    <w:abstractNumId w:val="7"/>
  </w:num>
  <w:num w:numId="18">
    <w:abstractNumId w:val="38"/>
  </w:num>
  <w:num w:numId="19">
    <w:abstractNumId w:val="18"/>
  </w:num>
  <w:num w:numId="20">
    <w:abstractNumId w:val="28"/>
  </w:num>
  <w:num w:numId="21">
    <w:abstractNumId w:val="27"/>
  </w:num>
  <w:num w:numId="22">
    <w:abstractNumId w:val="8"/>
  </w:num>
  <w:num w:numId="23">
    <w:abstractNumId w:val="44"/>
  </w:num>
  <w:num w:numId="24">
    <w:abstractNumId w:val="21"/>
  </w:num>
  <w:num w:numId="25">
    <w:abstractNumId w:val="42"/>
  </w:num>
  <w:num w:numId="26">
    <w:abstractNumId w:val="10"/>
  </w:num>
  <w:num w:numId="27">
    <w:abstractNumId w:val="14"/>
  </w:num>
  <w:num w:numId="28">
    <w:abstractNumId w:val="45"/>
  </w:num>
  <w:num w:numId="29">
    <w:abstractNumId w:val="29"/>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46"/>
  </w:num>
  <w:num w:numId="35">
    <w:abstractNumId w:val="30"/>
  </w:num>
  <w:num w:numId="36">
    <w:abstractNumId w:val="6"/>
  </w:num>
  <w:num w:numId="37">
    <w:abstractNumId w:val="41"/>
  </w:num>
  <w:num w:numId="38">
    <w:abstractNumId w:val="22"/>
  </w:num>
  <w:num w:numId="39">
    <w:abstractNumId w:val="3"/>
  </w:num>
  <w:num w:numId="40">
    <w:abstractNumId w:val="4"/>
  </w:num>
  <w:num w:numId="41">
    <w:abstractNumId w:val="5"/>
  </w:num>
  <w:num w:numId="42">
    <w:abstractNumId w:val="31"/>
  </w:num>
  <w:num w:numId="43">
    <w:abstractNumId w:val="17"/>
  </w:num>
  <w:num w:numId="44">
    <w:abstractNumId w:val="19"/>
  </w:num>
  <w:num w:numId="45">
    <w:abstractNumId w:val="0"/>
  </w:num>
  <w:num w:numId="46">
    <w:abstractNumId w:val="1"/>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0C20"/>
    <w:rsid w:val="00013215"/>
    <w:rsid w:val="0002107B"/>
    <w:rsid w:val="0002491B"/>
    <w:rsid w:val="00055C39"/>
    <w:rsid w:val="00071515"/>
    <w:rsid w:val="000968ED"/>
    <w:rsid w:val="000B5D5B"/>
    <w:rsid w:val="000B6809"/>
    <w:rsid w:val="000C11EB"/>
    <w:rsid w:val="000C769A"/>
    <w:rsid w:val="00114045"/>
    <w:rsid w:val="00114AC3"/>
    <w:rsid w:val="0013579D"/>
    <w:rsid w:val="001A1E9F"/>
    <w:rsid w:val="001D1DC4"/>
    <w:rsid w:val="001E4E4C"/>
    <w:rsid w:val="00213762"/>
    <w:rsid w:val="002200CC"/>
    <w:rsid w:val="00237699"/>
    <w:rsid w:val="002872BB"/>
    <w:rsid w:val="00290486"/>
    <w:rsid w:val="00294897"/>
    <w:rsid w:val="002B09A9"/>
    <w:rsid w:val="002E7BC9"/>
    <w:rsid w:val="002F5376"/>
    <w:rsid w:val="003032FF"/>
    <w:rsid w:val="00310FD7"/>
    <w:rsid w:val="00311244"/>
    <w:rsid w:val="0031566D"/>
    <w:rsid w:val="0033634E"/>
    <w:rsid w:val="00382F3E"/>
    <w:rsid w:val="003925D4"/>
    <w:rsid w:val="003D0BB3"/>
    <w:rsid w:val="003D3082"/>
    <w:rsid w:val="003D52B5"/>
    <w:rsid w:val="00405436"/>
    <w:rsid w:val="00417A34"/>
    <w:rsid w:val="0042358C"/>
    <w:rsid w:val="004262CC"/>
    <w:rsid w:val="0042630D"/>
    <w:rsid w:val="00436AD0"/>
    <w:rsid w:val="00441535"/>
    <w:rsid w:val="00461263"/>
    <w:rsid w:val="00466AC1"/>
    <w:rsid w:val="004B7E06"/>
    <w:rsid w:val="004E3593"/>
    <w:rsid w:val="004F3407"/>
    <w:rsid w:val="00562D29"/>
    <w:rsid w:val="005728A4"/>
    <w:rsid w:val="0057355A"/>
    <w:rsid w:val="00656B15"/>
    <w:rsid w:val="00665675"/>
    <w:rsid w:val="006C68B8"/>
    <w:rsid w:val="007058AD"/>
    <w:rsid w:val="00761BA6"/>
    <w:rsid w:val="00764F42"/>
    <w:rsid w:val="00770949"/>
    <w:rsid w:val="00795E45"/>
    <w:rsid w:val="007D3DA1"/>
    <w:rsid w:val="00801873"/>
    <w:rsid w:val="00803552"/>
    <w:rsid w:val="0084532A"/>
    <w:rsid w:val="008764AB"/>
    <w:rsid w:val="00880685"/>
    <w:rsid w:val="008C511A"/>
    <w:rsid w:val="008C7BFF"/>
    <w:rsid w:val="008E09C6"/>
    <w:rsid w:val="008F1AB4"/>
    <w:rsid w:val="00937923"/>
    <w:rsid w:val="00940018"/>
    <w:rsid w:val="00942FA8"/>
    <w:rsid w:val="00944ADE"/>
    <w:rsid w:val="00945402"/>
    <w:rsid w:val="00963F06"/>
    <w:rsid w:val="00974616"/>
    <w:rsid w:val="00991DB9"/>
    <w:rsid w:val="009E1D35"/>
    <w:rsid w:val="00A022EC"/>
    <w:rsid w:val="00A15F4A"/>
    <w:rsid w:val="00A24B5F"/>
    <w:rsid w:val="00A31CE8"/>
    <w:rsid w:val="00A460B9"/>
    <w:rsid w:val="00A64B44"/>
    <w:rsid w:val="00A8125D"/>
    <w:rsid w:val="00A83C76"/>
    <w:rsid w:val="00AD0A50"/>
    <w:rsid w:val="00B22511"/>
    <w:rsid w:val="00B6430B"/>
    <w:rsid w:val="00B777D7"/>
    <w:rsid w:val="00B83955"/>
    <w:rsid w:val="00B945F5"/>
    <w:rsid w:val="00BA41CD"/>
    <w:rsid w:val="00BA5D2A"/>
    <w:rsid w:val="00C164DD"/>
    <w:rsid w:val="00C427B9"/>
    <w:rsid w:val="00C60F01"/>
    <w:rsid w:val="00C71BC1"/>
    <w:rsid w:val="00C805FA"/>
    <w:rsid w:val="00CA159D"/>
    <w:rsid w:val="00CA2DE3"/>
    <w:rsid w:val="00CA77C2"/>
    <w:rsid w:val="00CC363A"/>
    <w:rsid w:val="00CC36AF"/>
    <w:rsid w:val="00D2250C"/>
    <w:rsid w:val="00D2376B"/>
    <w:rsid w:val="00D347E8"/>
    <w:rsid w:val="00D50DB8"/>
    <w:rsid w:val="00D53FB5"/>
    <w:rsid w:val="00D62A03"/>
    <w:rsid w:val="00DC0C20"/>
    <w:rsid w:val="00DD58D9"/>
    <w:rsid w:val="00E12E4E"/>
    <w:rsid w:val="00E17701"/>
    <w:rsid w:val="00E31538"/>
    <w:rsid w:val="00E40ABD"/>
    <w:rsid w:val="00E61064"/>
    <w:rsid w:val="00E775B4"/>
    <w:rsid w:val="00E91E3F"/>
    <w:rsid w:val="00EA2D4B"/>
    <w:rsid w:val="00EA61E2"/>
    <w:rsid w:val="00EA6902"/>
    <w:rsid w:val="00EB765B"/>
    <w:rsid w:val="00ED092C"/>
    <w:rsid w:val="00EE7764"/>
    <w:rsid w:val="00F307D0"/>
    <w:rsid w:val="00F33F57"/>
    <w:rsid w:val="00F44316"/>
    <w:rsid w:val="00F443A9"/>
    <w:rsid w:val="00FB3BAB"/>
    <w:rsid w:val="00FB65C3"/>
    <w:rsid w:val="00FC54EF"/>
    <w:rsid w:val="00FD4AB7"/>
    <w:rsid w:val="00FF5C0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923"/>
  </w:style>
  <w:style w:type="paragraph" w:styleId="Nadpis1">
    <w:name w:val="heading 1"/>
    <w:basedOn w:val="Normln"/>
    <w:next w:val="Normln"/>
    <w:link w:val="Nadpis1Char"/>
    <w:uiPriority w:val="9"/>
    <w:qFormat/>
    <w:rsid w:val="00991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2376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2376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B225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1DB9"/>
    <w:rPr>
      <w:rFonts w:asciiTheme="majorHAnsi" w:eastAsiaTheme="majorEastAsia" w:hAnsiTheme="majorHAnsi" w:cstheme="majorBidi"/>
      <w:b/>
      <w:bCs/>
      <w:color w:val="365F91" w:themeColor="accent1" w:themeShade="BF"/>
      <w:sz w:val="28"/>
      <w:szCs w:val="28"/>
    </w:rPr>
  </w:style>
  <w:style w:type="paragraph" w:styleId="Nzev">
    <w:name w:val="Title"/>
    <w:basedOn w:val="Normln"/>
    <w:link w:val="NzevChar"/>
    <w:qFormat/>
    <w:rsid w:val="00311244"/>
    <w:pPr>
      <w:spacing w:after="0" w:line="240" w:lineRule="auto"/>
      <w:jc w:val="center"/>
    </w:pPr>
    <w:rPr>
      <w:rFonts w:ascii="Arial" w:eastAsia="Times New Roman" w:hAnsi="Arial" w:cs="Arial"/>
      <w:b/>
      <w:bCs/>
      <w:sz w:val="32"/>
      <w:szCs w:val="24"/>
      <w:u w:val="single"/>
      <w:lang w:eastAsia="cs-CZ"/>
    </w:rPr>
  </w:style>
  <w:style w:type="character" w:customStyle="1" w:styleId="NzevChar">
    <w:name w:val="Název Char"/>
    <w:basedOn w:val="Standardnpsmoodstavce"/>
    <w:link w:val="Nzev"/>
    <w:rsid w:val="00311244"/>
    <w:rPr>
      <w:rFonts w:ascii="Arial" w:eastAsia="Times New Roman" w:hAnsi="Arial" w:cs="Arial"/>
      <w:b/>
      <w:bCs/>
      <w:sz w:val="32"/>
      <w:szCs w:val="24"/>
      <w:u w:val="single"/>
      <w:lang w:eastAsia="cs-CZ"/>
    </w:rPr>
  </w:style>
  <w:style w:type="paragraph" w:styleId="Textbubliny">
    <w:name w:val="Balloon Text"/>
    <w:basedOn w:val="Normln"/>
    <w:link w:val="TextbublinyChar"/>
    <w:uiPriority w:val="99"/>
    <w:semiHidden/>
    <w:unhideWhenUsed/>
    <w:rsid w:val="003112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1244"/>
    <w:rPr>
      <w:rFonts w:ascii="Tahoma" w:hAnsi="Tahoma" w:cs="Tahoma"/>
      <w:sz w:val="16"/>
      <w:szCs w:val="16"/>
    </w:rPr>
  </w:style>
  <w:style w:type="paragraph" w:styleId="Odstavecseseznamem">
    <w:name w:val="List Paragraph"/>
    <w:basedOn w:val="Normln"/>
    <w:uiPriority w:val="99"/>
    <w:qFormat/>
    <w:rsid w:val="008E09C6"/>
    <w:pPr>
      <w:ind w:left="720"/>
      <w:contextualSpacing/>
    </w:pPr>
  </w:style>
  <w:style w:type="table" w:styleId="Mkatabulky">
    <w:name w:val="Table Grid"/>
    <w:basedOn w:val="Normlntabulka"/>
    <w:uiPriority w:val="59"/>
    <w:rsid w:val="00315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F443A9"/>
    <w:rPr>
      <w:color w:val="0000FF" w:themeColor="hyperlink"/>
      <w:u w:val="single"/>
    </w:rPr>
  </w:style>
  <w:style w:type="paragraph" w:styleId="Zhlav">
    <w:name w:val="header"/>
    <w:basedOn w:val="Normln"/>
    <w:link w:val="ZhlavChar"/>
    <w:rsid w:val="002872BB"/>
    <w:pPr>
      <w:tabs>
        <w:tab w:val="center" w:pos="4536"/>
        <w:tab w:val="right" w:pos="9072"/>
      </w:tabs>
      <w:spacing w:after="0" w:line="240" w:lineRule="auto"/>
    </w:pPr>
    <w:rPr>
      <w:rFonts w:ascii="Arial" w:eastAsia="Times New Roman" w:hAnsi="Arial" w:cs="Arial"/>
      <w:sz w:val="24"/>
      <w:szCs w:val="24"/>
      <w:lang w:eastAsia="cs-CZ"/>
    </w:rPr>
  </w:style>
  <w:style w:type="character" w:customStyle="1" w:styleId="ZhlavChar">
    <w:name w:val="Záhlaví Char"/>
    <w:basedOn w:val="Standardnpsmoodstavce"/>
    <w:link w:val="Zhlav"/>
    <w:rsid w:val="002872BB"/>
    <w:rPr>
      <w:rFonts w:ascii="Arial" w:eastAsia="Times New Roman" w:hAnsi="Arial" w:cs="Arial"/>
      <w:sz w:val="24"/>
      <w:szCs w:val="24"/>
      <w:lang w:eastAsia="cs-CZ"/>
    </w:rPr>
  </w:style>
  <w:style w:type="paragraph" w:customStyle="1" w:styleId="url">
    <w:name w:val="url"/>
    <w:basedOn w:val="Normln"/>
    <w:rsid w:val="001D1DC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hone">
    <w:name w:val="phone"/>
    <w:basedOn w:val="Normln"/>
    <w:rsid w:val="001D1D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B22511"/>
    <w:rPr>
      <w:rFonts w:asciiTheme="majorHAnsi" w:eastAsiaTheme="majorEastAsia" w:hAnsiTheme="majorHAnsi" w:cstheme="majorBidi"/>
      <w:b/>
      <w:bCs/>
      <w:i/>
      <w:iCs/>
      <w:color w:val="4F81BD" w:themeColor="accent1"/>
    </w:rPr>
  </w:style>
  <w:style w:type="paragraph" w:styleId="Normlnweb">
    <w:name w:val="Normal (Web)"/>
    <w:basedOn w:val="Normln"/>
    <w:unhideWhenUsed/>
    <w:rsid w:val="00B2251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2376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pat">
    <w:name w:val="footer"/>
    <w:basedOn w:val="Normln"/>
    <w:link w:val="ZpatChar"/>
    <w:uiPriority w:val="99"/>
    <w:unhideWhenUsed/>
    <w:rsid w:val="002376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37699"/>
  </w:style>
  <w:style w:type="character" w:customStyle="1" w:styleId="Nadpis2Char">
    <w:name w:val="Nadpis 2 Char"/>
    <w:basedOn w:val="Standardnpsmoodstavce"/>
    <w:link w:val="Nadpis2"/>
    <w:uiPriority w:val="9"/>
    <w:rsid w:val="0023769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237699"/>
    <w:rPr>
      <w:rFonts w:asciiTheme="majorHAnsi" w:eastAsiaTheme="majorEastAsia" w:hAnsiTheme="majorHAnsi" w:cstheme="majorBidi"/>
      <w:color w:val="243F60" w:themeColor="accent1" w:themeShade="7F"/>
      <w:sz w:val="24"/>
      <w:szCs w:val="24"/>
    </w:rPr>
  </w:style>
  <w:style w:type="paragraph" w:styleId="Zkladntext3">
    <w:name w:val="Body Text 3"/>
    <w:basedOn w:val="Normln"/>
    <w:link w:val="Zkladntext3Char"/>
    <w:semiHidden/>
    <w:rsid w:val="00237699"/>
    <w:pPr>
      <w:spacing w:after="0" w:line="240" w:lineRule="auto"/>
    </w:pPr>
    <w:rPr>
      <w:rFonts w:ascii="Times New Roman" w:eastAsia="Times New Roman" w:hAnsi="Times New Roman" w:cs="Times New Roman"/>
      <w:i/>
      <w:sz w:val="24"/>
      <w:szCs w:val="20"/>
      <w:u w:val="single"/>
      <w:lang w:eastAsia="cs-CZ"/>
    </w:rPr>
  </w:style>
  <w:style w:type="character" w:customStyle="1" w:styleId="Zkladntext3Char">
    <w:name w:val="Základní text 3 Char"/>
    <w:basedOn w:val="Standardnpsmoodstavce"/>
    <w:link w:val="Zkladntext3"/>
    <w:semiHidden/>
    <w:rsid w:val="00237699"/>
    <w:rPr>
      <w:rFonts w:ascii="Times New Roman" w:eastAsia="Times New Roman" w:hAnsi="Times New Roman" w:cs="Times New Roman"/>
      <w:i/>
      <w:sz w:val="24"/>
      <w:szCs w:val="20"/>
      <w:u w:val="single"/>
      <w:lang w:eastAsia="cs-CZ"/>
    </w:rPr>
  </w:style>
  <w:style w:type="paragraph" w:customStyle="1" w:styleId="T602">
    <w:name w:val="T602"/>
    <w:rsid w:val="00237699"/>
    <w:pPr>
      <w:widowControl w:val="0"/>
      <w:overflowPunct w:val="0"/>
      <w:autoSpaceDE w:val="0"/>
      <w:autoSpaceDN w:val="0"/>
      <w:adjustRightInd w:val="0"/>
      <w:spacing w:after="28" w:line="240" w:lineRule="auto"/>
      <w:ind w:firstLine="170"/>
      <w:jc w:val="both"/>
    </w:pPr>
    <w:rPr>
      <w:rFonts w:ascii="AT*New Brunswick" w:eastAsia="Times New Roman" w:hAnsi="AT*New Brunswick" w:cs="Times New Roman"/>
      <w:color w:val="000000"/>
      <w:sz w:val="20"/>
      <w:szCs w:val="20"/>
      <w:lang w:eastAsia="cs-CZ"/>
    </w:rPr>
  </w:style>
  <w:style w:type="character" w:styleId="Siln">
    <w:name w:val="Strong"/>
    <w:basedOn w:val="Standardnpsmoodstavce"/>
    <w:uiPriority w:val="99"/>
    <w:qFormat/>
    <w:rsid w:val="00237699"/>
    <w:rPr>
      <w:rFonts w:cs="Times New Roman"/>
      <w:b/>
    </w:rPr>
  </w:style>
  <w:style w:type="paragraph" w:styleId="Zkladntext2">
    <w:name w:val="Body Text 2"/>
    <w:basedOn w:val="Normln"/>
    <w:link w:val="Zkladntext2Char"/>
    <w:rsid w:val="00237699"/>
    <w:pPr>
      <w:spacing w:after="120" w:line="480" w:lineRule="auto"/>
    </w:pPr>
    <w:rPr>
      <w:rFonts w:ascii="Times New Roman" w:eastAsia="Times New Roman" w:hAnsi="Times New Roman" w:cs="Times New Roman"/>
    </w:rPr>
  </w:style>
  <w:style w:type="character" w:customStyle="1" w:styleId="Zkladntext2Char">
    <w:name w:val="Základní text 2 Char"/>
    <w:basedOn w:val="Standardnpsmoodstavce"/>
    <w:link w:val="Zkladntext2"/>
    <w:rsid w:val="00237699"/>
    <w:rPr>
      <w:rFonts w:ascii="Times New Roman" w:eastAsia="Times New Roman" w:hAnsi="Times New Roman" w:cs="Times New Roman"/>
    </w:rPr>
  </w:style>
  <w:style w:type="paragraph" w:styleId="Textpoznpodarou">
    <w:name w:val="footnote text"/>
    <w:basedOn w:val="Normln"/>
    <w:link w:val="TextpoznpodarouChar"/>
    <w:unhideWhenUsed/>
    <w:rsid w:val="00237699"/>
    <w:pPr>
      <w:suppressAutoHyphens/>
      <w:spacing w:after="0" w:line="240" w:lineRule="auto"/>
    </w:pPr>
    <w:rPr>
      <w:rFonts w:ascii="Times New Roman" w:eastAsia="Times New Roman" w:hAnsi="Times New Roman" w:cs="Times New Roman"/>
      <w:sz w:val="20"/>
      <w:szCs w:val="20"/>
      <w:lang w:eastAsia="ar-SA"/>
    </w:rPr>
  </w:style>
  <w:style w:type="character" w:customStyle="1" w:styleId="TextpoznpodarouChar">
    <w:name w:val="Text pozn. pod čarou Char"/>
    <w:basedOn w:val="Standardnpsmoodstavce"/>
    <w:link w:val="Textpoznpodarou"/>
    <w:rsid w:val="00237699"/>
    <w:rPr>
      <w:rFonts w:ascii="Times New Roman" w:eastAsia="Times New Roman" w:hAnsi="Times New Roman" w:cs="Times New Roman"/>
      <w:sz w:val="20"/>
      <w:szCs w:val="20"/>
      <w:lang w:eastAsia="ar-SA"/>
    </w:rPr>
  </w:style>
  <w:style w:type="character" w:customStyle="1" w:styleId="ProsttextChar">
    <w:name w:val="Prostý text Char"/>
    <w:link w:val="Prosttext"/>
    <w:uiPriority w:val="99"/>
    <w:locked/>
    <w:rsid w:val="00237699"/>
    <w:rPr>
      <w:rFonts w:ascii="Consolas" w:eastAsia="Calibri" w:hAnsi="Consolas"/>
      <w:sz w:val="21"/>
      <w:szCs w:val="21"/>
    </w:rPr>
  </w:style>
  <w:style w:type="paragraph" w:styleId="Prosttext">
    <w:name w:val="Plain Text"/>
    <w:basedOn w:val="Normln"/>
    <w:link w:val="ProsttextChar"/>
    <w:uiPriority w:val="99"/>
    <w:rsid w:val="00237699"/>
    <w:pPr>
      <w:spacing w:after="0" w:line="240" w:lineRule="auto"/>
    </w:pPr>
    <w:rPr>
      <w:rFonts w:ascii="Consolas" w:eastAsia="Calibri" w:hAnsi="Consolas"/>
      <w:sz w:val="21"/>
      <w:szCs w:val="21"/>
    </w:rPr>
  </w:style>
  <w:style w:type="character" w:customStyle="1" w:styleId="ProsttextChar1">
    <w:name w:val="Prostý text Char1"/>
    <w:basedOn w:val="Standardnpsmoodstavce"/>
    <w:uiPriority w:val="99"/>
    <w:semiHidden/>
    <w:rsid w:val="00237699"/>
    <w:rPr>
      <w:rFonts w:ascii="Consolas" w:hAnsi="Consolas"/>
      <w:sz w:val="21"/>
      <w:szCs w:val="21"/>
    </w:rPr>
  </w:style>
  <w:style w:type="character" w:customStyle="1" w:styleId="vshid1">
    <w:name w:val="vshid1"/>
    <w:rsid w:val="00237699"/>
    <w:rPr>
      <w:vanish/>
      <w:webHidden w:val="0"/>
      <w:specVanish w:val="0"/>
    </w:rPr>
  </w:style>
  <w:style w:type="paragraph" w:styleId="Zkladntext">
    <w:name w:val="Body Text"/>
    <w:basedOn w:val="Normln"/>
    <w:link w:val="ZkladntextChar"/>
    <w:uiPriority w:val="99"/>
    <w:semiHidden/>
    <w:unhideWhenUsed/>
    <w:rsid w:val="006C68B8"/>
    <w:pPr>
      <w:spacing w:after="120"/>
    </w:pPr>
  </w:style>
  <w:style w:type="character" w:customStyle="1" w:styleId="ZkladntextChar">
    <w:name w:val="Základní text Char"/>
    <w:basedOn w:val="Standardnpsmoodstavce"/>
    <w:link w:val="Zkladntext"/>
    <w:uiPriority w:val="99"/>
    <w:semiHidden/>
    <w:rsid w:val="006C68B8"/>
  </w:style>
  <w:style w:type="paragraph" w:customStyle="1" w:styleId="Prosttext1">
    <w:name w:val="Prostý text1"/>
    <w:basedOn w:val="Normln"/>
    <w:uiPriority w:val="99"/>
    <w:rsid w:val="006C68B8"/>
    <w:pPr>
      <w:overflowPunct w:val="0"/>
      <w:autoSpaceDE w:val="0"/>
      <w:autoSpaceDN w:val="0"/>
      <w:adjustRightInd w:val="0"/>
      <w:spacing w:after="0" w:line="240" w:lineRule="auto"/>
      <w:textAlignment w:val="baseline"/>
    </w:pPr>
    <w:rPr>
      <w:rFonts w:ascii="Courier New" w:eastAsia="Times New Roman" w:hAnsi="Courier New" w:cs="Courier New"/>
      <w:color w:val="000000"/>
      <w:sz w:val="20"/>
      <w:szCs w:val="20"/>
      <w:lang w:eastAsia="cs-CZ"/>
    </w:rPr>
  </w:style>
  <w:style w:type="paragraph" w:styleId="Citace">
    <w:name w:val="Quote"/>
    <w:basedOn w:val="Normln"/>
    <w:link w:val="CitaceChar"/>
    <w:uiPriority w:val="99"/>
    <w:qFormat/>
    <w:rsid w:val="006C68B8"/>
    <w:pPr>
      <w:suppressAutoHyphens/>
      <w:overflowPunct w:val="0"/>
      <w:autoSpaceDE w:val="0"/>
      <w:spacing w:after="283" w:line="240" w:lineRule="auto"/>
      <w:ind w:left="567" w:right="567"/>
    </w:pPr>
    <w:rPr>
      <w:rFonts w:ascii="Times New Roman" w:eastAsia="Times New Roman" w:hAnsi="Times New Roman" w:cs="Times New Roman"/>
      <w:sz w:val="24"/>
      <w:szCs w:val="24"/>
      <w:lang w:eastAsia="zh-CN"/>
    </w:rPr>
  </w:style>
  <w:style w:type="character" w:customStyle="1" w:styleId="CitaceChar">
    <w:name w:val="Citace Char"/>
    <w:basedOn w:val="Standardnpsmoodstavce"/>
    <w:link w:val="Citace"/>
    <w:uiPriority w:val="99"/>
    <w:rsid w:val="006C68B8"/>
    <w:rPr>
      <w:rFonts w:ascii="Times New Roman" w:eastAsia="Times New Roman" w:hAnsi="Times New Roman" w:cs="Times New Roman"/>
      <w:sz w:val="24"/>
      <w:szCs w:val="24"/>
      <w:lang w:eastAsia="zh-CN"/>
    </w:rPr>
  </w:style>
  <w:style w:type="paragraph" w:customStyle="1" w:styleId="Zkladntext21">
    <w:name w:val="Základní text 21"/>
    <w:basedOn w:val="Normln"/>
    <w:uiPriority w:val="99"/>
    <w:rsid w:val="006C68B8"/>
    <w:pPr>
      <w:overflowPunct w:val="0"/>
      <w:autoSpaceDE w:val="0"/>
      <w:autoSpaceDN w:val="0"/>
      <w:adjustRightInd w:val="0"/>
      <w:spacing w:before="120" w:after="0" w:line="240" w:lineRule="atLeast"/>
      <w:jc w:val="both"/>
      <w:textAlignment w:val="baseline"/>
    </w:pPr>
    <w:rPr>
      <w:rFonts w:ascii="Times New Roman" w:eastAsia="Times New Roman" w:hAnsi="Times New Roman" w:cs="Times New Roman"/>
      <w:sz w:val="24"/>
      <w:szCs w:val="24"/>
      <w:lang w:eastAsia="cs-CZ"/>
    </w:rPr>
  </w:style>
  <w:style w:type="paragraph" w:customStyle="1" w:styleId="Obsahtabulky">
    <w:name w:val="Obsah tabulky"/>
    <w:basedOn w:val="Normln"/>
    <w:uiPriority w:val="99"/>
    <w:rsid w:val="006C68B8"/>
    <w:pPr>
      <w:suppressLineNumbers/>
      <w:suppressAutoHyphens/>
      <w:overflowPunct w:val="0"/>
      <w:autoSpaceDE w:val="0"/>
      <w:spacing w:after="0" w:line="240" w:lineRule="auto"/>
    </w:pPr>
    <w:rPr>
      <w:rFonts w:ascii="Times New Roman" w:eastAsia="Times New Roman" w:hAnsi="Times New Roman" w:cs="Times New Roman"/>
      <w:sz w:val="24"/>
      <w:szCs w:val="24"/>
      <w:lang w:eastAsia="zh-CN"/>
    </w:rPr>
  </w:style>
  <w:style w:type="paragraph" w:customStyle="1" w:styleId="Zkladntext22">
    <w:name w:val="Základní text 22"/>
    <w:basedOn w:val="Normln"/>
    <w:uiPriority w:val="99"/>
    <w:rsid w:val="006C68B8"/>
    <w:pPr>
      <w:suppressAutoHyphens/>
      <w:overflowPunct w:val="0"/>
      <w:autoSpaceDE w:val="0"/>
      <w:spacing w:after="0" w:line="240" w:lineRule="auto"/>
      <w:jc w:val="both"/>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22060261">
      <w:bodyDiv w:val="1"/>
      <w:marLeft w:val="0"/>
      <w:marRight w:val="0"/>
      <w:marTop w:val="0"/>
      <w:marBottom w:val="0"/>
      <w:divBdr>
        <w:top w:val="none" w:sz="0" w:space="0" w:color="auto"/>
        <w:left w:val="none" w:sz="0" w:space="0" w:color="auto"/>
        <w:bottom w:val="none" w:sz="0" w:space="0" w:color="auto"/>
        <w:right w:val="none" w:sz="0" w:space="0" w:color="auto"/>
      </w:divBdr>
      <w:divsChild>
        <w:div w:id="674382021">
          <w:marLeft w:val="0"/>
          <w:marRight w:val="0"/>
          <w:marTop w:val="0"/>
          <w:marBottom w:val="0"/>
          <w:divBdr>
            <w:top w:val="none" w:sz="0" w:space="0" w:color="auto"/>
            <w:left w:val="none" w:sz="0" w:space="0" w:color="auto"/>
            <w:bottom w:val="none" w:sz="0" w:space="0" w:color="auto"/>
            <w:right w:val="none" w:sz="0" w:space="0" w:color="auto"/>
          </w:divBdr>
          <w:divsChild>
            <w:div w:id="1079325721">
              <w:marLeft w:val="0"/>
              <w:marRight w:val="0"/>
              <w:marTop w:val="0"/>
              <w:marBottom w:val="0"/>
              <w:divBdr>
                <w:top w:val="none" w:sz="0" w:space="0" w:color="auto"/>
                <w:left w:val="none" w:sz="0" w:space="0" w:color="auto"/>
                <w:bottom w:val="none" w:sz="0" w:space="0" w:color="auto"/>
                <w:right w:val="none" w:sz="0" w:space="0" w:color="auto"/>
              </w:divBdr>
              <w:divsChild>
                <w:div w:id="1061514294">
                  <w:marLeft w:val="0"/>
                  <w:marRight w:val="0"/>
                  <w:marTop w:val="0"/>
                  <w:marBottom w:val="0"/>
                  <w:divBdr>
                    <w:top w:val="none" w:sz="0" w:space="0" w:color="auto"/>
                    <w:left w:val="none" w:sz="0" w:space="0" w:color="auto"/>
                    <w:bottom w:val="none" w:sz="0" w:space="0" w:color="auto"/>
                    <w:right w:val="none" w:sz="0" w:space="0" w:color="auto"/>
                  </w:divBdr>
                </w:div>
                <w:div w:id="1886064724">
                  <w:marLeft w:val="0"/>
                  <w:marRight w:val="0"/>
                  <w:marTop w:val="0"/>
                  <w:marBottom w:val="0"/>
                  <w:divBdr>
                    <w:top w:val="none" w:sz="0" w:space="0" w:color="auto"/>
                    <w:left w:val="none" w:sz="0" w:space="0" w:color="auto"/>
                    <w:bottom w:val="none" w:sz="0" w:space="0" w:color="auto"/>
                    <w:right w:val="none" w:sz="0" w:space="0" w:color="auto"/>
                  </w:divBdr>
                </w:div>
                <w:div w:id="2109040319">
                  <w:marLeft w:val="0"/>
                  <w:marRight w:val="0"/>
                  <w:marTop w:val="0"/>
                  <w:marBottom w:val="0"/>
                  <w:divBdr>
                    <w:top w:val="none" w:sz="0" w:space="0" w:color="auto"/>
                    <w:left w:val="none" w:sz="0" w:space="0" w:color="auto"/>
                    <w:bottom w:val="none" w:sz="0" w:space="0" w:color="auto"/>
                    <w:right w:val="none" w:sz="0" w:space="0" w:color="auto"/>
                  </w:divBdr>
                </w:div>
                <w:div w:id="1301839052">
                  <w:marLeft w:val="0"/>
                  <w:marRight w:val="0"/>
                  <w:marTop w:val="0"/>
                  <w:marBottom w:val="0"/>
                  <w:divBdr>
                    <w:top w:val="none" w:sz="0" w:space="0" w:color="auto"/>
                    <w:left w:val="none" w:sz="0" w:space="0" w:color="auto"/>
                    <w:bottom w:val="none" w:sz="0" w:space="0" w:color="auto"/>
                    <w:right w:val="none" w:sz="0" w:space="0" w:color="auto"/>
                  </w:divBdr>
                </w:div>
                <w:div w:id="1467704384">
                  <w:marLeft w:val="0"/>
                  <w:marRight w:val="0"/>
                  <w:marTop w:val="0"/>
                  <w:marBottom w:val="0"/>
                  <w:divBdr>
                    <w:top w:val="none" w:sz="0" w:space="0" w:color="auto"/>
                    <w:left w:val="none" w:sz="0" w:space="0" w:color="auto"/>
                    <w:bottom w:val="none" w:sz="0" w:space="0" w:color="auto"/>
                    <w:right w:val="none" w:sz="0" w:space="0" w:color="auto"/>
                  </w:divBdr>
                </w:div>
                <w:div w:id="318000405">
                  <w:marLeft w:val="0"/>
                  <w:marRight w:val="0"/>
                  <w:marTop w:val="0"/>
                  <w:marBottom w:val="0"/>
                  <w:divBdr>
                    <w:top w:val="none" w:sz="0" w:space="0" w:color="auto"/>
                    <w:left w:val="none" w:sz="0" w:space="0" w:color="auto"/>
                    <w:bottom w:val="none" w:sz="0" w:space="0" w:color="auto"/>
                    <w:right w:val="none" w:sz="0" w:space="0" w:color="auto"/>
                  </w:divBdr>
                </w:div>
                <w:div w:id="926957320">
                  <w:marLeft w:val="0"/>
                  <w:marRight w:val="0"/>
                  <w:marTop w:val="0"/>
                  <w:marBottom w:val="0"/>
                  <w:divBdr>
                    <w:top w:val="none" w:sz="0" w:space="0" w:color="auto"/>
                    <w:left w:val="none" w:sz="0" w:space="0" w:color="auto"/>
                    <w:bottom w:val="none" w:sz="0" w:space="0" w:color="auto"/>
                    <w:right w:val="none" w:sz="0" w:space="0" w:color="auto"/>
                  </w:divBdr>
                </w:div>
                <w:div w:id="827287345">
                  <w:marLeft w:val="0"/>
                  <w:marRight w:val="0"/>
                  <w:marTop w:val="0"/>
                  <w:marBottom w:val="0"/>
                  <w:divBdr>
                    <w:top w:val="none" w:sz="0" w:space="0" w:color="auto"/>
                    <w:left w:val="none" w:sz="0" w:space="0" w:color="auto"/>
                    <w:bottom w:val="none" w:sz="0" w:space="0" w:color="auto"/>
                    <w:right w:val="none" w:sz="0" w:space="0" w:color="auto"/>
                  </w:divBdr>
                </w:div>
                <w:div w:id="1464348014">
                  <w:marLeft w:val="0"/>
                  <w:marRight w:val="0"/>
                  <w:marTop w:val="0"/>
                  <w:marBottom w:val="0"/>
                  <w:divBdr>
                    <w:top w:val="none" w:sz="0" w:space="0" w:color="auto"/>
                    <w:left w:val="none" w:sz="0" w:space="0" w:color="auto"/>
                    <w:bottom w:val="none" w:sz="0" w:space="0" w:color="auto"/>
                    <w:right w:val="none" w:sz="0" w:space="0" w:color="auto"/>
                  </w:divBdr>
                </w:div>
                <w:div w:id="1768114274">
                  <w:marLeft w:val="0"/>
                  <w:marRight w:val="0"/>
                  <w:marTop w:val="0"/>
                  <w:marBottom w:val="0"/>
                  <w:divBdr>
                    <w:top w:val="none" w:sz="0" w:space="0" w:color="auto"/>
                    <w:left w:val="none" w:sz="0" w:space="0" w:color="auto"/>
                    <w:bottom w:val="none" w:sz="0" w:space="0" w:color="auto"/>
                    <w:right w:val="none" w:sz="0" w:space="0" w:color="auto"/>
                  </w:divBdr>
                </w:div>
                <w:div w:id="104158989">
                  <w:marLeft w:val="0"/>
                  <w:marRight w:val="0"/>
                  <w:marTop w:val="0"/>
                  <w:marBottom w:val="0"/>
                  <w:divBdr>
                    <w:top w:val="none" w:sz="0" w:space="0" w:color="auto"/>
                    <w:left w:val="none" w:sz="0" w:space="0" w:color="auto"/>
                    <w:bottom w:val="none" w:sz="0" w:space="0" w:color="auto"/>
                    <w:right w:val="none" w:sz="0" w:space="0" w:color="auto"/>
                  </w:divBdr>
                </w:div>
                <w:div w:id="1077896977">
                  <w:marLeft w:val="0"/>
                  <w:marRight w:val="0"/>
                  <w:marTop w:val="0"/>
                  <w:marBottom w:val="0"/>
                  <w:divBdr>
                    <w:top w:val="none" w:sz="0" w:space="0" w:color="auto"/>
                    <w:left w:val="none" w:sz="0" w:space="0" w:color="auto"/>
                    <w:bottom w:val="none" w:sz="0" w:space="0" w:color="auto"/>
                    <w:right w:val="none" w:sz="0" w:space="0" w:color="auto"/>
                  </w:divBdr>
                </w:div>
                <w:div w:id="474029212">
                  <w:marLeft w:val="0"/>
                  <w:marRight w:val="0"/>
                  <w:marTop w:val="0"/>
                  <w:marBottom w:val="0"/>
                  <w:divBdr>
                    <w:top w:val="none" w:sz="0" w:space="0" w:color="auto"/>
                    <w:left w:val="none" w:sz="0" w:space="0" w:color="auto"/>
                    <w:bottom w:val="none" w:sz="0" w:space="0" w:color="auto"/>
                    <w:right w:val="none" w:sz="0" w:space="0" w:color="auto"/>
                  </w:divBdr>
                </w:div>
                <w:div w:id="686097880">
                  <w:marLeft w:val="0"/>
                  <w:marRight w:val="0"/>
                  <w:marTop w:val="0"/>
                  <w:marBottom w:val="0"/>
                  <w:divBdr>
                    <w:top w:val="none" w:sz="0" w:space="0" w:color="auto"/>
                    <w:left w:val="none" w:sz="0" w:space="0" w:color="auto"/>
                    <w:bottom w:val="none" w:sz="0" w:space="0" w:color="auto"/>
                    <w:right w:val="none" w:sz="0" w:space="0" w:color="auto"/>
                  </w:divBdr>
                </w:div>
                <w:div w:id="1184132771">
                  <w:marLeft w:val="0"/>
                  <w:marRight w:val="0"/>
                  <w:marTop w:val="0"/>
                  <w:marBottom w:val="0"/>
                  <w:divBdr>
                    <w:top w:val="none" w:sz="0" w:space="0" w:color="auto"/>
                    <w:left w:val="none" w:sz="0" w:space="0" w:color="auto"/>
                    <w:bottom w:val="none" w:sz="0" w:space="0" w:color="auto"/>
                    <w:right w:val="none" w:sz="0" w:space="0" w:color="auto"/>
                  </w:divBdr>
                </w:div>
                <w:div w:id="135490856">
                  <w:marLeft w:val="0"/>
                  <w:marRight w:val="0"/>
                  <w:marTop w:val="0"/>
                  <w:marBottom w:val="0"/>
                  <w:divBdr>
                    <w:top w:val="none" w:sz="0" w:space="0" w:color="auto"/>
                    <w:left w:val="none" w:sz="0" w:space="0" w:color="auto"/>
                    <w:bottom w:val="none" w:sz="0" w:space="0" w:color="auto"/>
                    <w:right w:val="none" w:sz="0" w:space="0" w:color="auto"/>
                  </w:divBdr>
                </w:div>
                <w:div w:id="1002784240">
                  <w:marLeft w:val="0"/>
                  <w:marRight w:val="0"/>
                  <w:marTop w:val="0"/>
                  <w:marBottom w:val="0"/>
                  <w:divBdr>
                    <w:top w:val="none" w:sz="0" w:space="0" w:color="auto"/>
                    <w:left w:val="none" w:sz="0" w:space="0" w:color="auto"/>
                    <w:bottom w:val="none" w:sz="0" w:space="0" w:color="auto"/>
                    <w:right w:val="none" w:sz="0" w:space="0" w:color="auto"/>
                  </w:divBdr>
                </w:div>
                <w:div w:id="432626788">
                  <w:marLeft w:val="0"/>
                  <w:marRight w:val="0"/>
                  <w:marTop w:val="0"/>
                  <w:marBottom w:val="0"/>
                  <w:divBdr>
                    <w:top w:val="none" w:sz="0" w:space="0" w:color="auto"/>
                    <w:left w:val="none" w:sz="0" w:space="0" w:color="auto"/>
                    <w:bottom w:val="none" w:sz="0" w:space="0" w:color="auto"/>
                    <w:right w:val="none" w:sz="0" w:space="0" w:color="auto"/>
                  </w:divBdr>
                </w:div>
                <w:div w:id="408815337">
                  <w:marLeft w:val="0"/>
                  <w:marRight w:val="0"/>
                  <w:marTop w:val="0"/>
                  <w:marBottom w:val="0"/>
                  <w:divBdr>
                    <w:top w:val="none" w:sz="0" w:space="0" w:color="auto"/>
                    <w:left w:val="none" w:sz="0" w:space="0" w:color="auto"/>
                    <w:bottom w:val="none" w:sz="0" w:space="0" w:color="auto"/>
                    <w:right w:val="none" w:sz="0" w:space="0" w:color="auto"/>
                  </w:divBdr>
                </w:div>
                <w:div w:id="789006857">
                  <w:marLeft w:val="0"/>
                  <w:marRight w:val="0"/>
                  <w:marTop w:val="0"/>
                  <w:marBottom w:val="0"/>
                  <w:divBdr>
                    <w:top w:val="none" w:sz="0" w:space="0" w:color="auto"/>
                    <w:left w:val="none" w:sz="0" w:space="0" w:color="auto"/>
                    <w:bottom w:val="none" w:sz="0" w:space="0" w:color="auto"/>
                    <w:right w:val="none" w:sz="0" w:space="0" w:color="auto"/>
                  </w:divBdr>
                </w:div>
                <w:div w:id="1195651293">
                  <w:marLeft w:val="0"/>
                  <w:marRight w:val="0"/>
                  <w:marTop w:val="0"/>
                  <w:marBottom w:val="0"/>
                  <w:divBdr>
                    <w:top w:val="none" w:sz="0" w:space="0" w:color="auto"/>
                    <w:left w:val="none" w:sz="0" w:space="0" w:color="auto"/>
                    <w:bottom w:val="none" w:sz="0" w:space="0" w:color="auto"/>
                    <w:right w:val="none" w:sz="0" w:space="0" w:color="auto"/>
                  </w:divBdr>
                </w:div>
                <w:div w:id="885987614">
                  <w:marLeft w:val="0"/>
                  <w:marRight w:val="0"/>
                  <w:marTop w:val="0"/>
                  <w:marBottom w:val="0"/>
                  <w:divBdr>
                    <w:top w:val="none" w:sz="0" w:space="0" w:color="auto"/>
                    <w:left w:val="none" w:sz="0" w:space="0" w:color="auto"/>
                    <w:bottom w:val="none" w:sz="0" w:space="0" w:color="auto"/>
                    <w:right w:val="none" w:sz="0" w:space="0" w:color="auto"/>
                  </w:divBdr>
                </w:div>
                <w:div w:id="820314860">
                  <w:marLeft w:val="0"/>
                  <w:marRight w:val="0"/>
                  <w:marTop w:val="0"/>
                  <w:marBottom w:val="0"/>
                  <w:divBdr>
                    <w:top w:val="none" w:sz="0" w:space="0" w:color="auto"/>
                    <w:left w:val="none" w:sz="0" w:space="0" w:color="auto"/>
                    <w:bottom w:val="none" w:sz="0" w:space="0" w:color="auto"/>
                    <w:right w:val="none" w:sz="0" w:space="0" w:color="auto"/>
                  </w:divBdr>
                </w:div>
                <w:div w:id="660234819">
                  <w:marLeft w:val="0"/>
                  <w:marRight w:val="0"/>
                  <w:marTop w:val="0"/>
                  <w:marBottom w:val="0"/>
                  <w:divBdr>
                    <w:top w:val="none" w:sz="0" w:space="0" w:color="auto"/>
                    <w:left w:val="none" w:sz="0" w:space="0" w:color="auto"/>
                    <w:bottom w:val="none" w:sz="0" w:space="0" w:color="auto"/>
                    <w:right w:val="none" w:sz="0" w:space="0" w:color="auto"/>
                  </w:divBdr>
                </w:div>
                <w:div w:id="1261837186">
                  <w:marLeft w:val="0"/>
                  <w:marRight w:val="0"/>
                  <w:marTop w:val="0"/>
                  <w:marBottom w:val="0"/>
                  <w:divBdr>
                    <w:top w:val="none" w:sz="0" w:space="0" w:color="auto"/>
                    <w:left w:val="none" w:sz="0" w:space="0" w:color="auto"/>
                    <w:bottom w:val="none" w:sz="0" w:space="0" w:color="auto"/>
                    <w:right w:val="none" w:sz="0" w:space="0" w:color="auto"/>
                  </w:divBdr>
                </w:div>
                <w:div w:id="1292856839">
                  <w:marLeft w:val="0"/>
                  <w:marRight w:val="0"/>
                  <w:marTop w:val="0"/>
                  <w:marBottom w:val="0"/>
                  <w:divBdr>
                    <w:top w:val="none" w:sz="0" w:space="0" w:color="auto"/>
                    <w:left w:val="none" w:sz="0" w:space="0" w:color="auto"/>
                    <w:bottom w:val="none" w:sz="0" w:space="0" w:color="auto"/>
                    <w:right w:val="none" w:sz="0" w:space="0" w:color="auto"/>
                  </w:divBdr>
                </w:div>
                <w:div w:id="1037238664">
                  <w:marLeft w:val="0"/>
                  <w:marRight w:val="0"/>
                  <w:marTop w:val="0"/>
                  <w:marBottom w:val="0"/>
                  <w:divBdr>
                    <w:top w:val="none" w:sz="0" w:space="0" w:color="auto"/>
                    <w:left w:val="none" w:sz="0" w:space="0" w:color="auto"/>
                    <w:bottom w:val="none" w:sz="0" w:space="0" w:color="auto"/>
                    <w:right w:val="none" w:sz="0" w:space="0" w:color="auto"/>
                  </w:divBdr>
                </w:div>
                <w:div w:id="882255926">
                  <w:marLeft w:val="0"/>
                  <w:marRight w:val="0"/>
                  <w:marTop w:val="0"/>
                  <w:marBottom w:val="0"/>
                  <w:divBdr>
                    <w:top w:val="none" w:sz="0" w:space="0" w:color="auto"/>
                    <w:left w:val="none" w:sz="0" w:space="0" w:color="auto"/>
                    <w:bottom w:val="none" w:sz="0" w:space="0" w:color="auto"/>
                    <w:right w:val="none" w:sz="0" w:space="0" w:color="auto"/>
                  </w:divBdr>
                </w:div>
                <w:div w:id="1182472871">
                  <w:marLeft w:val="0"/>
                  <w:marRight w:val="0"/>
                  <w:marTop w:val="0"/>
                  <w:marBottom w:val="0"/>
                  <w:divBdr>
                    <w:top w:val="none" w:sz="0" w:space="0" w:color="auto"/>
                    <w:left w:val="none" w:sz="0" w:space="0" w:color="auto"/>
                    <w:bottom w:val="none" w:sz="0" w:space="0" w:color="auto"/>
                    <w:right w:val="none" w:sz="0" w:space="0" w:color="auto"/>
                  </w:divBdr>
                </w:div>
                <w:div w:id="214701373">
                  <w:marLeft w:val="0"/>
                  <w:marRight w:val="0"/>
                  <w:marTop w:val="0"/>
                  <w:marBottom w:val="0"/>
                  <w:divBdr>
                    <w:top w:val="none" w:sz="0" w:space="0" w:color="auto"/>
                    <w:left w:val="none" w:sz="0" w:space="0" w:color="auto"/>
                    <w:bottom w:val="none" w:sz="0" w:space="0" w:color="auto"/>
                    <w:right w:val="none" w:sz="0" w:space="0" w:color="auto"/>
                  </w:divBdr>
                </w:div>
                <w:div w:id="1233271844">
                  <w:marLeft w:val="0"/>
                  <w:marRight w:val="0"/>
                  <w:marTop w:val="0"/>
                  <w:marBottom w:val="0"/>
                  <w:divBdr>
                    <w:top w:val="none" w:sz="0" w:space="0" w:color="auto"/>
                    <w:left w:val="none" w:sz="0" w:space="0" w:color="auto"/>
                    <w:bottom w:val="none" w:sz="0" w:space="0" w:color="auto"/>
                    <w:right w:val="none" w:sz="0" w:space="0" w:color="auto"/>
                  </w:divBdr>
                </w:div>
                <w:div w:id="1434280783">
                  <w:marLeft w:val="0"/>
                  <w:marRight w:val="0"/>
                  <w:marTop w:val="0"/>
                  <w:marBottom w:val="0"/>
                  <w:divBdr>
                    <w:top w:val="none" w:sz="0" w:space="0" w:color="auto"/>
                    <w:left w:val="none" w:sz="0" w:space="0" w:color="auto"/>
                    <w:bottom w:val="none" w:sz="0" w:space="0" w:color="auto"/>
                    <w:right w:val="none" w:sz="0" w:space="0" w:color="auto"/>
                  </w:divBdr>
                </w:div>
                <w:div w:id="2098600177">
                  <w:marLeft w:val="0"/>
                  <w:marRight w:val="0"/>
                  <w:marTop w:val="0"/>
                  <w:marBottom w:val="0"/>
                  <w:divBdr>
                    <w:top w:val="none" w:sz="0" w:space="0" w:color="auto"/>
                    <w:left w:val="none" w:sz="0" w:space="0" w:color="auto"/>
                    <w:bottom w:val="none" w:sz="0" w:space="0" w:color="auto"/>
                    <w:right w:val="none" w:sz="0" w:space="0" w:color="auto"/>
                  </w:divBdr>
                </w:div>
                <w:div w:id="1841774224">
                  <w:marLeft w:val="0"/>
                  <w:marRight w:val="0"/>
                  <w:marTop w:val="0"/>
                  <w:marBottom w:val="0"/>
                  <w:divBdr>
                    <w:top w:val="none" w:sz="0" w:space="0" w:color="auto"/>
                    <w:left w:val="none" w:sz="0" w:space="0" w:color="auto"/>
                    <w:bottom w:val="none" w:sz="0" w:space="0" w:color="auto"/>
                    <w:right w:val="none" w:sz="0" w:space="0" w:color="auto"/>
                  </w:divBdr>
                </w:div>
                <w:div w:id="720327077">
                  <w:marLeft w:val="0"/>
                  <w:marRight w:val="0"/>
                  <w:marTop w:val="0"/>
                  <w:marBottom w:val="0"/>
                  <w:divBdr>
                    <w:top w:val="none" w:sz="0" w:space="0" w:color="auto"/>
                    <w:left w:val="none" w:sz="0" w:space="0" w:color="auto"/>
                    <w:bottom w:val="none" w:sz="0" w:space="0" w:color="auto"/>
                    <w:right w:val="none" w:sz="0" w:space="0" w:color="auto"/>
                  </w:divBdr>
                </w:div>
                <w:div w:id="1049916248">
                  <w:marLeft w:val="0"/>
                  <w:marRight w:val="0"/>
                  <w:marTop w:val="0"/>
                  <w:marBottom w:val="0"/>
                  <w:divBdr>
                    <w:top w:val="none" w:sz="0" w:space="0" w:color="auto"/>
                    <w:left w:val="none" w:sz="0" w:space="0" w:color="auto"/>
                    <w:bottom w:val="none" w:sz="0" w:space="0" w:color="auto"/>
                    <w:right w:val="none" w:sz="0" w:space="0" w:color="auto"/>
                  </w:divBdr>
                </w:div>
                <w:div w:id="778136262">
                  <w:marLeft w:val="0"/>
                  <w:marRight w:val="0"/>
                  <w:marTop w:val="0"/>
                  <w:marBottom w:val="0"/>
                  <w:divBdr>
                    <w:top w:val="none" w:sz="0" w:space="0" w:color="auto"/>
                    <w:left w:val="none" w:sz="0" w:space="0" w:color="auto"/>
                    <w:bottom w:val="none" w:sz="0" w:space="0" w:color="auto"/>
                    <w:right w:val="none" w:sz="0" w:space="0" w:color="auto"/>
                  </w:divBdr>
                </w:div>
                <w:div w:id="1317997455">
                  <w:marLeft w:val="0"/>
                  <w:marRight w:val="0"/>
                  <w:marTop w:val="0"/>
                  <w:marBottom w:val="0"/>
                  <w:divBdr>
                    <w:top w:val="none" w:sz="0" w:space="0" w:color="auto"/>
                    <w:left w:val="none" w:sz="0" w:space="0" w:color="auto"/>
                    <w:bottom w:val="none" w:sz="0" w:space="0" w:color="auto"/>
                    <w:right w:val="none" w:sz="0" w:space="0" w:color="auto"/>
                  </w:divBdr>
                </w:div>
                <w:div w:id="142234014">
                  <w:marLeft w:val="0"/>
                  <w:marRight w:val="0"/>
                  <w:marTop w:val="0"/>
                  <w:marBottom w:val="0"/>
                  <w:divBdr>
                    <w:top w:val="none" w:sz="0" w:space="0" w:color="auto"/>
                    <w:left w:val="none" w:sz="0" w:space="0" w:color="auto"/>
                    <w:bottom w:val="none" w:sz="0" w:space="0" w:color="auto"/>
                    <w:right w:val="none" w:sz="0" w:space="0" w:color="auto"/>
                  </w:divBdr>
                </w:div>
                <w:div w:id="1144735327">
                  <w:marLeft w:val="0"/>
                  <w:marRight w:val="0"/>
                  <w:marTop w:val="0"/>
                  <w:marBottom w:val="0"/>
                  <w:divBdr>
                    <w:top w:val="none" w:sz="0" w:space="0" w:color="auto"/>
                    <w:left w:val="none" w:sz="0" w:space="0" w:color="auto"/>
                    <w:bottom w:val="none" w:sz="0" w:space="0" w:color="auto"/>
                    <w:right w:val="none" w:sz="0" w:space="0" w:color="auto"/>
                  </w:divBdr>
                </w:div>
                <w:div w:id="1416051304">
                  <w:marLeft w:val="0"/>
                  <w:marRight w:val="0"/>
                  <w:marTop w:val="0"/>
                  <w:marBottom w:val="0"/>
                  <w:divBdr>
                    <w:top w:val="none" w:sz="0" w:space="0" w:color="auto"/>
                    <w:left w:val="none" w:sz="0" w:space="0" w:color="auto"/>
                    <w:bottom w:val="none" w:sz="0" w:space="0" w:color="auto"/>
                    <w:right w:val="none" w:sz="0" w:space="0" w:color="auto"/>
                  </w:divBdr>
                </w:div>
                <w:div w:id="931284505">
                  <w:marLeft w:val="0"/>
                  <w:marRight w:val="0"/>
                  <w:marTop w:val="0"/>
                  <w:marBottom w:val="0"/>
                  <w:divBdr>
                    <w:top w:val="none" w:sz="0" w:space="0" w:color="auto"/>
                    <w:left w:val="none" w:sz="0" w:space="0" w:color="auto"/>
                    <w:bottom w:val="none" w:sz="0" w:space="0" w:color="auto"/>
                    <w:right w:val="none" w:sz="0" w:space="0" w:color="auto"/>
                  </w:divBdr>
                </w:div>
                <w:div w:id="1063334248">
                  <w:marLeft w:val="0"/>
                  <w:marRight w:val="0"/>
                  <w:marTop w:val="0"/>
                  <w:marBottom w:val="0"/>
                  <w:divBdr>
                    <w:top w:val="none" w:sz="0" w:space="0" w:color="auto"/>
                    <w:left w:val="none" w:sz="0" w:space="0" w:color="auto"/>
                    <w:bottom w:val="none" w:sz="0" w:space="0" w:color="auto"/>
                    <w:right w:val="none" w:sz="0" w:space="0" w:color="auto"/>
                  </w:divBdr>
                </w:div>
                <w:div w:id="155725974">
                  <w:marLeft w:val="0"/>
                  <w:marRight w:val="0"/>
                  <w:marTop w:val="0"/>
                  <w:marBottom w:val="0"/>
                  <w:divBdr>
                    <w:top w:val="none" w:sz="0" w:space="0" w:color="auto"/>
                    <w:left w:val="none" w:sz="0" w:space="0" w:color="auto"/>
                    <w:bottom w:val="none" w:sz="0" w:space="0" w:color="auto"/>
                    <w:right w:val="none" w:sz="0" w:space="0" w:color="auto"/>
                  </w:divBdr>
                </w:div>
                <w:div w:id="2117216212">
                  <w:marLeft w:val="0"/>
                  <w:marRight w:val="0"/>
                  <w:marTop w:val="0"/>
                  <w:marBottom w:val="0"/>
                  <w:divBdr>
                    <w:top w:val="none" w:sz="0" w:space="0" w:color="auto"/>
                    <w:left w:val="none" w:sz="0" w:space="0" w:color="auto"/>
                    <w:bottom w:val="none" w:sz="0" w:space="0" w:color="auto"/>
                    <w:right w:val="none" w:sz="0" w:space="0" w:color="auto"/>
                  </w:divBdr>
                </w:div>
                <w:div w:id="229535654">
                  <w:marLeft w:val="0"/>
                  <w:marRight w:val="0"/>
                  <w:marTop w:val="0"/>
                  <w:marBottom w:val="0"/>
                  <w:divBdr>
                    <w:top w:val="none" w:sz="0" w:space="0" w:color="auto"/>
                    <w:left w:val="none" w:sz="0" w:space="0" w:color="auto"/>
                    <w:bottom w:val="none" w:sz="0" w:space="0" w:color="auto"/>
                    <w:right w:val="none" w:sz="0" w:space="0" w:color="auto"/>
                  </w:divBdr>
                </w:div>
                <w:div w:id="1504197254">
                  <w:marLeft w:val="0"/>
                  <w:marRight w:val="0"/>
                  <w:marTop w:val="0"/>
                  <w:marBottom w:val="0"/>
                  <w:divBdr>
                    <w:top w:val="none" w:sz="0" w:space="0" w:color="auto"/>
                    <w:left w:val="none" w:sz="0" w:space="0" w:color="auto"/>
                    <w:bottom w:val="none" w:sz="0" w:space="0" w:color="auto"/>
                    <w:right w:val="none" w:sz="0" w:space="0" w:color="auto"/>
                  </w:divBdr>
                </w:div>
                <w:div w:id="770780045">
                  <w:marLeft w:val="0"/>
                  <w:marRight w:val="0"/>
                  <w:marTop w:val="0"/>
                  <w:marBottom w:val="0"/>
                  <w:divBdr>
                    <w:top w:val="none" w:sz="0" w:space="0" w:color="auto"/>
                    <w:left w:val="none" w:sz="0" w:space="0" w:color="auto"/>
                    <w:bottom w:val="none" w:sz="0" w:space="0" w:color="auto"/>
                    <w:right w:val="none" w:sz="0" w:space="0" w:color="auto"/>
                  </w:divBdr>
                </w:div>
                <w:div w:id="1507213497">
                  <w:marLeft w:val="0"/>
                  <w:marRight w:val="0"/>
                  <w:marTop w:val="0"/>
                  <w:marBottom w:val="0"/>
                  <w:divBdr>
                    <w:top w:val="none" w:sz="0" w:space="0" w:color="auto"/>
                    <w:left w:val="none" w:sz="0" w:space="0" w:color="auto"/>
                    <w:bottom w:val="none" w:sz="0" w:space="0" w:color="auto"/>
                    <w:right w:val="none" w:sz="0" w:space="0" w:color="auto"/>
                  </w:divBdr>
                </w:div>
                <w:div w:id="547646518">
                  <w:marLeft w:val="0"/>
                  <w:marRight w:val="0"/>
                  <w:marTop w:val="0"/>
                  <w:marBottom w:val="0"/>
                  <w:divBdr>
                    <w:top w:val="none" w:sz="0" w:space="0" w:color="auto"/>
                    <w:left w:val="none" w:sz="0" w:space="0" w:color="auto"/>
                    <w:bottom w:val="none" w:sz="0" w:space="0" w:color="auto"/>
                    <w:right w:val="none" w:sz="0" w:space="0" w:color="auto"/>
                  </w:divBdr>
                </w:div>
                <w:div w:id="1857839044">
                  <w:marLeft w:val="0"/>
                  <w:marRight w:val="0"/>
                  <w:marTop w:val="0"/>
                  <w:marBottom w:val="0"/>
                  <w:divBdr>
                    <w:top w:val="none" w:sz="0" w:space="0" w:color="auto"/>
                    <w:left w:val="none" w:sz="0" w:space="0" w:color="auto"/>
                    <w:bottom w:val="none" w:sz="0" w:space="0" w:color="auto"/>
                    <w:right w:val="none" w:sz="0" w:space="0" w:color="auto"/>
                  </w:divBdr>
                </w:div>
                <w:div w:id="338391244">
                  <w:marLeft w:val="0"/>
                  <w:marRight w:val="0"/>
                  <w:marTop w:val="0"/>
                  <w:marBottom w:val="0"/>
                  <w:divBdr>
                    <w:top w:val="none" w:sz="0" w:space="0" w:color="auto"/>
                    <w:left w:val="none" w:sz="0" w:space="0" w:color="auto"/>
                    <w:bottom w:val="none" w:sz="0" w:space="0" w:color="auto"/>
                    <w:right w:val="none" w:sz="0" w:space="0" w:color="auto"/>
                  </w:divBdr>
                </w:div>
                <w:div w:id="1549414744">
                  <w:marLeft w:val="0"/>
                  <w:marRight w:val="0"/>
                  <w:marTop w:val="0"/>
                  <w:marBottom w:val="0"/>
                  <w:divBdr>
                    <w:top w:val="none" w:sz="0" w:space="0" w:color="auto"/>
                    <w:left w:val="none" w:sz="0" w:space="0" w:color="auto"/>
                    <w:bottom w:val="none" w:sz="0" w:space="0" w:color="auto"/>
                    <w:right w:val="none" w:sz="0" w:space="0" w:color="auto"/>
                  </w:divBdr>
                </w:div>
                <w:div w:id="462621378">
                  <w:marLeft w:val="0"/>
                  <w:marRight w:val="0"/>
                  <w:marTop w:val="0"/>
                  <w:marBottom w:val="0"/>
                  <w:divBdr>
                    <w:top w:val="none" w:sz="0" w:space="0" w:color="auto"/>
                    <w:left w:val="none" w:sz="0" w:space="0" w:color="auto"/>
                    <w:bottom w:val="none" w:sz="0" w:space="0" w:color="auto"/>
                    <w:right w:val="none" w:sz="0" w:space="0" w:color="auto"/>
                  </w:divBdr>
                </w:div>
                <w:div w:id="815336467">
                  <w:marLeft w:val="0"/>
                  <w:marRight w:val="0"/>
                  <w:marTop w:val="0"/>
                  <w:marBottom w:val="0"/>
                  <w:divBdr>
                    <w:top w:val="none" w:sz="0" w:space="0" w:color="auto"/>
                    <w:left w:val="none" w:sz="0" w:space="0" w:color="auto"/>
                    <w:bottom w:val="none" w:sz="0" w:space="0" w:color="auto"/>
                    <w:right w:val="none" w:sz="0" w:space="0" w:color="auto"/>
                  </w:divBdr>
                </w:div>
                <w:div w:id="887107381">
                  <w:marLeft w:val="0"/>
                  <w:marRight w:val="0"/>
                  <w:marTop w:val="0"/>
                  <w:marBottom w:val="0"/>
                  <w:divBdr>
                    <w:top w:val="none" w:sz="0" w:space="0" w:color="auto"/>
                    <w:left w:val="none" w:sz="0" w:space="0" w:color="auto"/>
                    <w:bottom w:val="none" w:sz="0" w:space="0" w:color="auto"/>
                    <w:right w:val="none" w:sz="0" w:space="0" w:color="auto"/>
                  </w:divBdr>
                </w:div>
                <w:div w:id="333798938">
                  <w:marLeft w:val="0"/>
                  <w:marRight w:val="0"/>
                  <w:marTop w:val="0"/>
                  <w:marBottom w:val="0"/>
                  <w:divBdr>
                    <w:top w:val="none" w:sz="0" w:space="0" w:color="auto"/>
                    <w:left w:val="none" w:sz="0" w:space="0" w:color="auto"/>
                    <w:bottom w:val="none" w:sz="0" w:space="0" w:color="auto"/>
                    <w:right w:val="none" w:sz="0" w:space="0" w:color="auto"/>
                  </w:divBdr>
                </w:div>
                <w:div w:id="891421998">
                  <w:marLeft w:val="0"/>
                  <w:marRight w:val="0"/>
                  <w:marTop w:val="0"/>
                  <w:marBottom w:val="0"/>
                  <w:divBdr>
                    <w:top w:val="none" w:sz="0" w:space="0" w:color="auto"/>
                    <w:left w:val="none" w:sz="0" w:space="0" w:color="auto"/>
                    <w:bottom w:val="none" w:sz="0" w:space="0" w:color="auto"/>
                    <w:right w:val="none" w:sz="0" w:space="0" w:color="auto"/>
                  </w:divBdr>
                </w:div>
                <w:div w:id="1308973705">
                  <w:marLeft w:val="0"/>
                  <w:marRight w:val="0"/>
                  <w:marTop w:val="0"/>
                  <w:marBottom w:val="0"/>
                  <w:divBdr>
                    <w:top w:val="none" w:sz="0" w:space="0" w:color="auto"/>
                    <w:left w:val="none" w:sz="0" w:space="0" w:color="auto"/>
                    <w:bottom w:val="none" w:sz="0" w:space="0" w:color="auto"/>
                    <w:right w:val="none" w:sz="0" w:space="0" w:color="auto"/>
                  </w:divBdr>
                </w:div>
                <w:div w:id="1752392550">
                  <w:marLeft w:val="0"/>
                  <w:marRight w:val="0"/>
                  <w:marTop w:val="0"/>
                  <w:marBottom w:val="0"/>
                  <w:divBdr>
                    <w:top w:val="none" w:sz="0" w:space="0" w:color="auto"/>
                    <w:left w:val="none" w:sz="0" w:space="0" w:color="auto"/>
                    <w:bottom w:val="none" w:sz="0" w:space="0" w:color="auto"/>
                    <w:right w:val="none" w:sz="0" w:space="0" w:color="auto"/>
                  </w:divBdr>
                </w:div>
                <w:div w:id="1706323033">
                  <w:marLeft w:val="0"/>
                  <w:marRight w:val="0"/>
                  <w:marTop w:val="0"/>
                  <w:marBottom w:val="0"/>
                  <w:divBdr>
                    <w:top w:val="none" w:sz="0" w:space="0" w:color="auto"/>
                    <w:left w:val="none" w:sz="0" w:space="0" w:color="auto"/>
                    <w:bottom w:val="none" w:sz="0" w:space="0" w:color="auto"/>
                    <w:right w:val="none" w:sz="0" w:space="0" w:color="auto"/>
                  </w:divBdr>
                </w:div>
                <w:div w:id="672683556">
                  <w:marLeft w:val="0"/>
                  <w:marRight w:val="0"/>
                  <w:marTop w:val="0"/>
                  <w:marBottom w:val="0"/>
                  <w:divBdr>
                    <w:top w:val="none" w:sz="0" w:space="0" w:color="auto"/>
                    <w:left w:val="none" w:sz="0" w:space="0" w:color="auto"/>
                    <w:bottom w:val="none" w:sz="0" w:space="0" w:color="auto"/>
                    <w:right w:val="none" w:sz="0" w:space="0" w:color="auto"/>
                  </w:divBdr>
                </w:div>
                <w:div w:id="913011317">
                  <w:marLeft w:val="0"/>
                  <w:marRight w:val="0"/>
                  <w:marTop w:val="0"/>
                  <w:marBottom w:val="0"/>
                  <w:divBdr>
                    <w:top w:val="none" w:sz="0" w:space="0" w:color="auto"/>
                    <w:left w:val="none" w:sz="0" w:space="0" w:color="auto"/>
                    <w:bottom w:val="none" w:sz="0" w:space="0" w:color="auto"/>
                    <w:right w:val="none" w:sz="0" w:space="0" w:color="auto"/>
                  </w:divBdr>
                </w:div>
                <w:div w:id="657853527">
                  <w:marLeft w:val="0"/>
                  <w:marRight w:val="0"/>
                  <w:marTop w:val="0"/>
                  <w:marBottom w:val="0"/>
                  <w:divBdr>
                    <w:top w:val="none" w:sz="0" w:space="0" w:color="auto"/>
                    <w:left w:val="none" w:sz="0" w:space="0" w:color="auto"/>
                    <w:bottom w:val="none" w:sz="0" w:space="0" w:color="auto"/>
                    <w:right w:val="none" w:sz="0" w:space="0" w:color="auto"/>
                  </w:divBdr>
                </w:div>
                <w:div w:id="43719716">
                  <w:marLeft w:val="0"/>
                  <w:marRight w:val="0"/>
                  <w:marTop w:val="0"/>
                  <w:marBottom w:val="0"/>
                  <w:divBdr>
                    <w:top w:val="none" w:sz="0" w:space="0" w:color="auto"/>
                    <w:left w:val="none" w:sz="0" w:space="0" w:color="auto"/>
                    <w:bottom w:val="none" w:sz="0" w:space="0" w:color="auto"/>
                    <w:right w:val="none" w:sz="0" w:space="0" w:color="auto"/>
                  </w:divBdr>
                </w:div>
                <w:div w:id="348532656">
                  <w:marLeft w:val="0"/>
                  <w:marRight w:val="0"/>
                  <w:marTop w:val="0"/>
                  <w:marBottom w:val="0"/>
                  <w:divBdr>
                    <w:top w:val="none" w:sz="0" w:space="0" w:color="auto"/>
                    <w:left w:val="none" w:sz="0" w:space="0" w:color="auto"/>
                    <w:bottom w:val="none" w:sz="0" w:space="0" w:color="auto"/>
                    <w:right w:val="none" w:sz="0" w:space="0" w:color="auto"/>
                  </w:divBdr>
                </w:div>
                <w:div w:id="332681847">
                  <w:marLeft w:val="0"/>
                  <w:marRight w:val="0"/>
                  <w:marTop w:val="0"/>
                  <w:marBottom w:val="0"/>
                  <w:divBdr>
                    <w:top w:val="none" w:sz="0" w:space="0" w:color="auto"/>
                    <w:left w:val="none" w:sz="0" w:space="0" w:color="auto"/>
                    <w:bottom w:val="none" w:sz="0" w:space="0" w:color="auto"/>
                    <w:right w:val="none" w:sz="0" w:space="0" w:color="auto"/>
                  </w:divBdr>
                </w:div>
                <w:div w:id="969437494">
                  <w:marLeft w:val="0"/>
                  <w:marRight w:val="0"/>
                  <w:marTop w:val="0"/>
                  <w:marBottom w:val="0"/>
                  <w:divBdr>
                    <w:top w:val="none" w:sz="0" w:space="0" w:color="auto"/>
                    <w:left w:val="none" w:sz="0" w:space="0" w:color="auto"/>
                    <w:bottom w:val="none" w:sz="0" w:space="0" w:color="auto"/>
                    <w:right w:val="none" w:sz="0" w:space="0" w:color="auto"/>
                  </w:divBdr>
                </w:div>
                <w:div w:id="1530143025">
                  <w:marLeft w:val="0"/>
                  <w:marRight w:val="0"/>
                  <w:marTop w:val="0"/>
                  <w:marBottom w:val="0"/>
                  <w:divBdr>
                    <w:top w:val="none" w:sz="0" w:space="0" w:color="auto"/>
                    <w:left w:val="none" w:sz="0" w:space="0" w:color="auto"/>
                    <w:bottom w:val="none" w:sz="0" w:space="0" w:color="auto"/>
                    <w:right w:val="none" w:sz="0" w:space="0" w:color="auto"/>
                  </w:divBdr>
                </w:div>
                <w:div w:id="1767994030">
                  <w:marLeft w:val="0"/>
                  <w:marRight w:val="0"/>
                  <w:marTop w:val="0"/>
                  <w:marBottom w:val="0"/>
                  <w:divBdr>
                    <w:top w:val="none" w:sz="0" w:space="0" w:color="auto"/>
                    <w:left w:val="none" w:sz="0" w:space="0" w:color="auto"/>
                    <w:bottom w:val="none" w:sz="0" w:space="0" w:color="auto"/>
                    <w:right w:val="none" w:sz="0" w:space="0" w:color="auto"/>
                  </w:divBdr>
                </w:div>
                <w:div w:id="793061592">
                  <w:marLeft w:val="0"/>
                  <w:marRight w:val="0"/>
                  <w:marTop w:val="0"/>
                  <w:marBottom w:val="0"/>
                  <w:divBdr>
                    <w:top w:val="none" w:sz="0" w:space="0" w:color="auto"/>
                    <w:left w:val="none" w:sz="0" w:space="0" w:color="auto"/>
                    <w:bottom w:val="none" w:sz="0" w:space="0" w:color="auto"/>
                    <w:right w:val="none" w:sz="0" w:space="0" w:color="auto"/>
                  </w:divBdr>
                </w:div>
                <w:div w:id="1863200033">
                  <w:marLeft w:val="0"/>
                  <w:marRight w:val="0"/>
                  <w:marTop w:val="0"/>
                  <w:marBottom w:val="0"/>
                  <w:divBdr>
                    <w:top w:val="none" w:sz="0" w:space="0" w:color="auto"/>
                    <w:left w:val="none" w:sz="0" w:space="0" w:color="auto"/>
                    <w:bottom w:val="none" w:sz="0" w:space="0" w:color="auto"/>
                    <w:right w:val="none" w:sz="0" w:space="0" w:color="auto"/>
                  </w:divBdr>
                </w:div>
                <w:div w:id="1588612510">
                  <w:marLeft w:val="0"/>
                  <w:marRight w:val="0"/>
                  <w:marTop w:val="0"/>
                  <w:marBottom w:val="0"/>
                  <w:divBdr>
                    <w:top w:val="none" w:sz="0" w:space="0" w:color="auto"/>
                    <w:left w:val="none" w:sz="0" w:space="0" w:color="auto"/>
                    <w:bottom w:val="none" w:sz="0" w:space="0" w:color="auto"/>
                    <w:right w:val="none" w:sz="0" w:space="0" w:color="auto"/>
                  </w:divBdr>
                </w:div>
                <w:div w:id="890923431">
                  <w:marLeft w:val="0"/>
                  <w:marRight w:val="0"/>
                  <w:marTop w:val="0"/>
                  <w:marBottom w:val="0"/>
                  <w:divBdr>
                    <w:top w:val="none" w:sz="0" w:space="0" w:color="auto"/>
                    <w:left w:val="none" w:sz="0" w:space="0" w:color="auto"/>
                    <w:bottom w:val="none" w:sz="0" w:space="0" w:color="auto"/>
                    <w:right w:val="none" w:sz="0" w:space="0" w:color="auto"/>
                  </w:divBdr>
                </w:div>
                <w:div w:id="1300574310">
                  <w:marLeft w:val="0"/>
                  <w:marRight w:val="0"/>
                  <w:marTop w:val="0"/>
                  <w:marBottom w:val="0"/>
                  <w:divBdr>
                    <w:top w:val="none" w:sz="0" w:space="0" w:color="auto"/>
                    <w:left w:val="none" w:sz="0" w:space="0" w:color="auto"/>
                    <w:bottom w:val="none" w:sz="0" w:space="0" w:color="auto"/>
                    <w:right w:val="none" w:sz="0" w:space="0" w:color="auto"/>
                  </w:divBdr>
                </w:div>
                <w:div w:id="1304264568">
                  <w:marLeft w:val="0"/>
                  <w:marRight w:val="0"/>
                  <w:marTop w:val="0"/>
                  <w:marBottom w:val="0"/>
                  <w:divBdr>
                    <w:top w:val="none" w:sz="0" w:space="0" w:color="auto"/>
                    <w:left w:val="none" w:sz="0" w:space="0" w:color="auto"/>
                    <w:bottom w:val="none" w:sz="0" w:space="0" w:color="auto"/>
                    <w:right w:val="none" w:sz="0" w:space="0" w:color="auto"/>
                  </w:divBdr>
                </w:div>
                <w:div w:id="1527792805">
                  <w:marLeft w:val="0"/>
                  <w:marRight w:val="0"/>
                  <w:marTop w:val="0"/>
                  <w:marBottom w:val="0"/>
                  <w:divBdr>
                    <w:top w:val="none" w:sz="0" w:space="0" w:color="auto"/>
                    <w:left w:val="none" w:sz="0" w:space="0" w:color="auto"/>
                    <w:bottom w:val="none" w:sz="0" w:space="0" w:color="auto"/>
                    <w:right w:val="none" w:sz="0" w:space="0" w:color="auto"/>
                  </w:divBdr>
                </w:div>
                <w:div w:id="214246572">
                  <w:marLeft w:val="0"/>
                  <w:marRight w:val="0"/>
                  <w:marTop w:val="0"/>
                  <w:marBottom w:val="0"/>
                  <w:divBdr>
                    <w:top w:val="none" w:sz="0" w:space="0" w:color="auto"/>
                    <w:left w:val="none" w:sz="0" w:space="0" w:color="auto"/>
                    <w:bottom w:val="none" w:sz="0" w:space="0" w:color="auto"/>
                    <w:right w:val="none" w:sz="0" w:space="0" w:color="auto"/>
                  </w:divBdr>
                </w:div>
                <w:div w:id="1745562160">
                  <w:marLeft w:val="0"/>
                  <w:marRight w:val="0"/>
                  <w:marTop w:val="0"/>
                  <w:marBottom w:val="0"/>
                  <w:divBdr>
                    <w:top w:val="none" w:sz="0" w:space="0" w:color="auto"/>
                    <w:left w:val="none" w:sz="0" w:space="0" w:color="auto"/>
                    <w:bottom w:val="none" w:sz="0" w:space="0" w:color="auto"/>
                    <w:right w:val="none" w:sz="0" w:space="0" w:color="auto"/>
                  </w:divBdr>
                </w:div>
                <w:div w:id="1962373002">
                  <w:marLeft w:val="0"/>
                  <w:marRight w:val="0"/>
                  <w:marTop w:val="0"/>
                  <w:marBottom w:val="0"/>
                  <w:divBdr>
                    <w:top w:val="none" w:sz="0" w:space="0" w:color="auto"/>
                    <w:left w:val="none" w:sz="0" w:space="0" w:color="auto"/>
                    <w:bottom w:val="none" w:sz="0" w:space="0" w:color="auto"/>
                    <w:right w:val="none" w:sz="0" w:space="0" w:color="auto"/>
                  </w:divBdr>
                </w:div>
                <w:div w:id="876696257">
                  <w:marLeft w:val="0"/>
                  <w:marRight w:val="0"/>
                  <w:marTop w:val="0"/>
                  <w:marBottom w:val="0"/>
                  <w:divBdr>
                    <w:top w:val="none" w:sz="0" w:space="0" w:color="auto"/>
                    <w:left w:val="none" w:sz="0" w:space="0" w:color="auto"/>
                    <w:bottom w:val="none" w:sz="0" w:space="0" w:color="auto"/>
                    <w:right w:val="none" w:sz="0" w:space="0" w:color="auto"/>
                  </w:divBdr>
                </w:div>
                <w:div w:id="1384913729">
                  <w:marLeft w:val="0"/>
                  <w:marRight w:val="0"/>
                  <w:marTop w:val="0"/>
                  <w:marBottom w:val="0"/>
                  <w:divBdr>
                    <w:top w:val="none" w:sz="0" w:space="0" w:color="auto"/>
                    <w:left w:val="none" w:sz="0" w:space="0" w:color="auto"/>
                    <w:bottom w:val="none" w:sz="0" w:space="0" w:color="auto"/>
                    <w:right w:val="none" w:sz="0" w:space="0" w:color="auto"/>
                  </w:divBdr>
                </w:div>
                <w:div w:id="707678774">
                  <w:marLeft w:val="0"/>
                  <w:marRight w:val="0"/>
                  <w:marTop w:val="0"/>
                  <w:marBottom w:val="0"/>
                  <w:divBdr>
                    <w:top w:val="none" w:sz="0" w:space="0" w:color="auto"/>
                    <w:left w:val="none" w:sz="0" w:space="0" w:color="auto"/>
                    <w:bottom w:val="none" w:sz="0" w:space="0" w:color="auto"/>
                    <w:right w:val="none" w:sz="0" w:space="0" w:color="auto"/>
                  </w:divBdr>
                </w:div>
                <w:div w:id="77211248">
                  <w:marLeft w:val="0"/>
                  <w:marRight w:val="0"/>
                  <w:marTop w:val="0"/>
                  <w:marBottom w:val="0"/>
                  <w:divBdr>
                    <w:top w:val="none" w:sz="0" w:space="0" w:color="auto"/>
                    <w:left w:val="none" w:sz="0" w:space="0" w:color="auto"/>
                    <w:bottom w:val="none" w:sz="0" w:space="0" w:color="auto"/>
                    <w:right w:val="none" w:sz="0" w:space="0" w:color="auto"/>
                  </w:divBdr>
                </w:div>
                <w:div w:id="568418813">
                  <w:marLeft w:val="0"/>
                  <w:marRight w:val="0"/>
                  <w:marTop w:val="0"/>
                  <w:marBottom w:val="0"/>
                  <w:divBdr>
                    <w:top w:val="none" w:sz="0" w:space="0" w:color="auto"/>
                    <w:left w:val="none" w:sz="0" w:space="0" w:color="auto"/>
                    <w:bottom w:val="none" w:sz="0" w:space="0" w:color="auto"/>
                    <w:right w:val="none" w:sz="0" w:space="0" w:color="auto"/>
                  </w:divBdr>
                </w:div>
                <w:div w:id="1563522163">
                  <w:marLeft w:val="0"/>
                  <w:marRight w:val="0"/>
                  <w:marTop w:val="0"/>
                  <w:marBottom w:val="0"/>
                  <w:divBdr>
                    <w:top w:val="none" w:sz="0" w:space="0" w:color="auto"/>
                    <w:left w:val="none" w:sz="0" w:space="0" w:color="auto"/>
                    <w:bottom w:val="none" w:sz="0" w:space="0" w:color="auto"/>
                    <w:right w:val="none" w:sz="0" w:space="0" w:color="auto"/>
                  </w:divBdr>
                </w:div>
                <w:div w:id="92210418">
                  <w:marLeft w:val="0"/>
                  <w:marRight w:val="0"/>
                  <w:marTop w:val="0"/>
                  <w:marBottom w:val="0"/>
                  <w:divBdr>
                    <w:top w:val="none" w:sz="0" w:space="0" w:color="auto"/>
                    <w:left w:val="none" w:sz="0" w:space="0" w:color="auto"/>
                    <w:bottom w:val="none" w:sz="0" w:space="0" w:color="auto"/>
                    <w:right w:val="none" w:sz="0" w:space="0" w:color="auto"/>
                  </w:divBdr>
                </w:div>
                <w:div w:id="774594402">
                  <w:marLeft w:val="0"/>
                  <w:marRight w:val="0"/>
                  <w:marTop w:val="0"/>
                  <w:marBottom w:val="0"/>
                  <w:divBdr>
                    <w:top w:val="none" w:sz="0" w:space="0" w:color="auto"/>
                    <w:left w:val="none" w:sz="0" w:space="0" w:color="auto"/>
                    <w:bottom w:val="none" w:sz="0" w:space="0" w:color="auto"/>
                    <w:right w:val="none" w:sz="0" w:space="0" w:color="auto"/>
                  </w:divBdr>
                </w:div>
                <w:div w:id="1188249316">
                  <w:marLeft w:val="0"/>
                  <w:marRight w:val="0"/>
                  <w:marTop w:val="0"/>
                  <w:marBottom w:val="0"/>
                  <w:divBdr>
                    <w:top w:val="none" w:sz="0" w:space="0" w:color="auto"/>
                    <w:left w:val="none" w:sz="0" w:space="0" w:color="auto"/>
                    <w:bottom w:val="none" w:sz="0" w:space="0" w:color="auto"/>
                    <w:right w:val="none" w:sz="0" w:space="0" w:color="auto"/>
                  </w:divBdr>
                </w:div>
                <w:div w:id="1263025263">
                  <w:marLeft w:val="0"/>
                  <w:marRight w:val="0"/>
                  <w:marTop w:val="0"/>
                  <w:marBottom w:val="0"/>
                  <w:divBdr>
                    <w:top w:val="none" w:sz="0" w:space="0" w:color="auto"/>
                    <w:left w:val="none" w:sz="0" w:space="0" w:color="auto"/>
                    <w:bottom w:val="none" w:sz="0" w:space="0" w:color="auto"/>
                    <w:right w:val="none" w:sz="0" w:space="0" w:color="auto"/>
                  </w:divBdr>
                </w:div>
                <w:div w:id="2127849427">
                  <w:marLeft w:val="0"/>
                  <w:marRight w:val="0"/>
                  <w:marTop w:val="0"/>
                  <w:marBottom w:val="0"/>
                  <w:divBdr>
                    <w:top w:val="none" w:sz="0" w:space="0" w:color="auto"/>
                    <w:left w:val="none" w:sz="0" w:space="0" w:color="auto"/>
                    <w:bottom w:val="none" w:sz="0" w:space="0" w:color="auto"/>
                    <w:right w:val="none" w:sz="0" w:space="0" w:color="auto"/>
                  </w:divBdr>
                </w:div>
                <w:div w:id="1076975643">
                  <w:marLeft w:val="0"/>
                  <w:marRight w:val="0"/>
                  <w:marTop w:val="0"/>
                  <w:marBottom w:val="0"/>
                  <w:divBdr>
                    <w:top w:val="none" w:sz="0" w:space="0" w:color="auto"/>
                    <w:left w:val="none" w:sz="0" w:space="0" w:color="auto"/>
                    <w:bottom w:val="none" w:sz="0" w:space="0" w:color="auto"/>
                    <w:right w:val="none" w:sz="0" w:space="0" w:color="auto"/>
                  </w:divBdr>
                </w:div>
                <w:div w:id="908807197">
                  <w:marLeft w:val="0"/>
                  <w:marRight w:val="0"/>
                  <w:marTop w:val="0"/>
                  <w:marBottom w:val="0"/>
                  <w:divBdr>
                    <w:top w:val="none" w:sz="0" w:space="0" w:color="auto"/>
                    <w:left w:val="none" w:sz="0" w:space="0" w:color="auto"/>
                    <w:bottom w:val="none" w:sz="0" w:space="0" w:color="auto"/>
                    <w:right w:val="none" w:sz="0" w:space="0" w:color="auto"/>
                  </w:divBdr>
                </w:div>
                <w:div w:id="483009866">
                  <w:marLeft w:val="0"/>
                  <w:marRight w:val="0"/>
                  <w:marTop w:val="0"/>
                  <w:marBottom w:val="0"/>
                  <w:divBdr>
                    <w:top w:val="none" w:sz="0" w:space="0" w:color="auto"/>
                    <w:left w:val="none" w:sz="0" w:space="0" w:color="auto"/>
                    <w:bottom w:val="none" w:sz="0" w:space="0" w:color="auto"/>
                    <w:right w:val="none" w:sz="0" w:space="0" w:color="auto"/>
                  </w:divBdr>
                </w:div>
                <w:div w:id="348290975">
                  <w:marLeft w:val="0"/>
                  <w:marRight w:val="0"/>
                  <w:marTop w:val="0"/>
                  <w:marBottom w:val="0"/>
                  <w:divBdr>
                    <w:top w:val="none" w:sz="0" w:space="0" w:color="auto"/>
                    <w:left w:val="none" w:sz="0" w:space="0" w:color="auto"/>
                    <w:bottom w:val="none" w:sz="0" w:space="0" w:color="auto"/>
                    <w:right w:val="none" w:sz="0" w:space="0" w:color="auto"/>
                  </w:divBdr>
                </w:div>
                <w:div w:id="534199090">
                  <w:marLeft w:val="0"/>
                  <w:marRight w:val="0"/>
                  <w:marTop w:val="0"/>
                  <w:marBottom w:val="0"/>
                  <w:divBdr>
                    <w:top w:val="none" w:sz="0" w:space="0" w:color="auto"/>
                    <w:left w:val="none" w:sz="0" w:space="0" w:color="auto"/>
                    <w:bottom w:val="none" w:sz="0" w:space="0" w:color="auto"/>
                    <w:right w:val="none" w:sz="0" w:space="0" w:color="auto"/>
                  </w:divBdr>
                </w:div>
                <w:div w:id="393628873">
                  <w:marLeft w:val="0"/>
                  <w:marRight w:val="0"/>
                  <w:marTop w:val="0"/>
                  <w:marBottom w:val="0"/>
                  <w:divBdr>
                    <w:top w:val="none" w:sz="0" w:space="0" w:color="auto"/>
                    <w:left w:val="none" w:sz="0" w:space="0" w:color="auto"/>
                    <w:bottom w:val="none" w:sz="0" w:space="0" w:color="auto"/>
                    <w:right w:val="none" w:sz="0" w:space="0" w:color="auto"/>
                  </w:divBdr>
                </w:div>
                <w:div w:id="1369644467">
                  <w:marLeft w:val="0"/>
                  <w:marRight w:val="0"/>
                  <w:marTop w:val="0"/>
                  <w:marBottom w:val="0"/>
                  <w:divBdr>
                    <w:top w:val="none" w:sz="0" w:space="0" w:color="auto"/>
                    <w:left w:val="none" w:sz="0" w:space="0" w:color="auto"/>
                    <w:bottom w:val="none" w:sz="0" w:space="0" w:color="auto"/>
                    <w:right w:val="none" w:sz="0" w:space="0" w:color="auto"/>
                  </w:divBdr>
                </w:div>
                <w:div w:id="2109344607">
                  <w:marLeft w:val="0"/>
                  <w:marRight w:val="0"/>
                  <w:marTop w:val="0"/>
                  <w:marBottom w:val="0"/>
                  <w:divBdr>
                    <w:top w:val="none" w:sz="0" w:space="0" w:color="auto"/>
                    <w:left w:val="none" w:sz="0" w:space="0" w:color="auto"/>
                    <w:bottom w:val="none" w:sz="0" w:space="0" w:color="auto"/>
                    <w:right w:val="none" w:sz="0" w:space="0" w:color="auto"/>
                  </w:divBdr>
                </w:div>
                <w:div w:id="1005286547">
                  <w:marLeft w:val="0"/>
                  <w:marRight w:val="0"/>
                  <w:marTop w:val="0"/>
                  <w:marBottom w:val="0"/>
                  <w:divBdr>
                    <w:top w:val="none" w:sz="0" w:space="0" w:color="auto"/>
                    <w:left w:val="none" w:sz="0" w:space="0" w:color="auto"/>
                    <w:bottom w:val="none" w:sz="0" w:space="0" w:color="auto"/>
                    <w:right w:val="none" w:sz="0" w:space="0" w:color="auto"/>
                  </w:divBdr>
                </w:div>
                <w:div w:id="1230576329">
                  <w:marLeft w:val="0"/>
                  <w:marRight w:val="0"/>
                  <w:marTop w:val="0"/>
                  <w:marBottom w:val="0"/>
                  <w:divBdr>
                    <w:top w:val="none" w:sz="0" w:space="0" w:color="auto"/>
                    <w:left w:val="none" w:sz="0" w:space="0" w:color="auto"/>
                    <w:bottom w:val="none" w:sz="0" w:space="0" w:color="auto"/>
                    <w:right w:val="none" w:sz="0" w:space="0" w:color="auto"/>
                  </w:divBdr>
                </w:div>
                <w:div w:id="425853517">
                  <w:marLeft w:val="0"/>
                  <w:marRight w:val="0"/>
                  <w:marTop w:val="0"/>
                  <w:marBottom w:val="0"/>
                  <w:divBdr>
                    <w:top w:val="none" w:sz="0" w:space="0" w:color="auto"/>
                    <w:left w:val="none" w:sz="0" w:space="0" w:color="auto"/>
                    <w:bottom w:val="none" w:sz="0" w:space="0" w:color="auto"/>
                    <w:right w:val="none" w:sz="0" w:space="0" w:color="auto"/>
                  </w:divBdr>
                </w:div>
                <w:div w:id="1491632122">
                  <w:marLeft w:val="0"/>
                  <w:marRight w:val="0"/>
                  <w:marTop w:val="0"/>
                  <w:marBottom w:val="0"/>
                  <w:divBdr>
                    <w:top w:val="none" w:sz="0" w:space="0" w:color="auto"/>
                    <w:left w:val="none" w:sz="0" w:space="0" w:color="auto"/>
                    <w:bottom w:val="none" w:sz="0" w:space="0" w:color="auto"/>
                    <w:right w:val="none" w:sz="0" w:space="0" w:color="auto"/>
                  </w:divBdr>
                </w:div>
                <w:div w:id="930701919">
                  <w:marLeft w:val="0"/>
                  <w:marRight w:val="0"/>
                  <w:marTop w:val="0"/>
                  <w:marBottom w:val="0"/>
                  <w:divBdr>
                    <w:top w:val="none" w:sz="0" w:space="0" w:color="auto"/>
                    <w:left w:val="none" w:sz="0" w:space="0" w:color="auto"/>
                    <w:bottom w:val="none" w:sz="0" w:space="0" w:color="auto"/>
                    <w:right w:val="none" w:sz="0" w:space="0" w:color="auto"/>
                  </w:divBdr>
                </w:div>
                <w:div w:id="1869371482">
                  <w:marLeft w:val="0"/>
                  <w:marRight w:val="0"/>
                  <w:marTop w:val="0"/>
                  <w:marBottom w:val="0"/>
                  <w:divBdr>
                    <w:top w:val="none" w:sz="0" w:space="0" w:color="auto"/>
                    <w:left w:val="none" w:sz="0" w:space="0" w:color="auto"/>
                    <w:bottom w:val="none" w:sz="0" w:space="0" w:color="auto"/>
                    <w:right w:val="none" w:sz="0" w:space="0" w:color="auto"/>
                  </w:divBdr>
                </w:div>
                <w:div w:id="699087344">
                  <w:marLeft w:val="0"/>
                  <w:marRight w:val="0"/>
                  <w:marTop w:val="0"/>
                  <w:marBottom w:val="0"/>
                  <w:divBdr>
                    <w:top w:val="none" w:sz="0" w:space="0" w:color="auto"/>
                    <w:left w:val="none" w:sz="0" w:space="0" w:color="auto"/>
                    <w:bottom w:val="none" w:sz="0" w:space="0" w:color="auto"/>
                    <w:right w:val="none" w:sz="0" w:space="0" w:color="auto"/>
                  </w:divBdr>
                </w:div>
                <w:div w:id="1355224584">
                  <w:marLeft w:val="0"/>
                  <w:marRight w:val="0"/>
                  <w:marTop w:val="0"/>
                  <w:marBottom w:val="0"/>
                  <w:divBdr>
                    <w:top w:val="none" w:sz="0" w:space="0" w:color="auto"/>
                    <w:left w:val="none" w:sz="0" w:space="0" w:color="auto"/>
                    <w:bottom w:val="none" w:sz="0" w:space="0" w:color="auto"/>
                    <w:right w:val="none" w:sz="0" w:space="0" w:color="auto"/>
                  </w:divBdr>
                </w:div>
                <w:div w:id="1191651593">
                  <w:marLeft w:val="0"/>
                  <w:marRight w:val="0"/>
                  <w:marTop w:val="0"/>
                  <w:marBottom w:val="0"/>
                  <w:divBdr>
                    <w:top w:val="none" w:sz="0" w:space="0" w:color="auto"/>
                    <w:left w:val="none" w:sz="0" w:space="0" w:color="auto"/>
                    <w:bottom w:val="none" w:sz="0" w:space="0" w:color="auto"/>
                    <w:right w:val="none" w:sz="0" w:space="0" w:color="auto"/>
                  </w:divBdr>
                </w:div>
                <w:div w:id="1092821524">
                  <w:marLeft w:val="0"/>
                  <w:marRight w:val="0"/>
                  <w:marTop w:val="0"/>
                  <w:marBottom w:val="0"/>
                  <w:divBdr>
                    <w:top w:val="none" w:sz="0" w:space="0" w:color="auto"/>
                    <w:left w:val="none" w:sz="0" w:space="0" w:color="auto"/>
                    <w:bottom w:val="none" w:sz="0" w:space="0" w:color="auto"/>
                    <w:right w:val="none" w:sz="0" w:space="0" w:color="auto"/>
                  </w:divBdr>
                </w:div>
                <w:div w:id="1984382372">
                  <w:marLeft w:val="0"/>
                  <w:marRight w:val="0"/>
                  <w:marTop w:val="0"/>
                  <w:marBottom w:val="0"/>
                  <w:divBdr>
                    <w:top w:val="none" w:sz="0" w:space="0" w:color="auto"/>
                    <w:left w:val="none" w:sz="0" w:space="0" w:color="auto"/>
                    <w:bottom w:val="none" w:sz="0" w:space="0" w:color="auto"/>
                    <w:right w:val="none" w:sz="0" w:space="0" w:color="auto"/>
                  </w:divBdr>
                </w:div>
                <w:div w:id="956640328">
                  <w:marLeft w:val="0"/>
                  <w:marRight w:val="0"/>
                  <w:marTop w:val="0"/>
                  <w:marBottom w:val="0"/>
                  <w:divBdr>
                    <w:top w:val="none" w:sz="0" w:space="0" w:color="auto"/>
                    <w:left w:val="none" w:sz="0" w:space="0" w:color="auto"/>
                    <w:bottom w:val="none" w:sz="0" w:space="0" w:color="auto"/>
                    <w:right w:val="none" w:sz="0" w:space="0" w:color="auto"/>
                  </w:divBdr>
                </w:div>
                <w:div w:id="1449735469">
                  <w:marLeft w:val="0"/>
                  <w:marRight w:val="0"/>
                  <w:marTop w:val="0"/>
                  <w:marBottom w:val="0"/>
                  <w:divBdr>
                    <w:top w:val="none" w:sz="0" w:space="0" w:color="auto"/>
                    <w:left w:val="none" w:sz="0" w:space="0" w:color="auto"/>
                    <w:bottom w:val="none" w:sz="0" w:space="0" w:color="auto"/>
                    <w:right w:val="none" w:sz="0" w:space="0" w:color="auto"/>
                  </w:divBdr>
                </w:div>
                <w:div w:id="169419366">
                  <w:marLeft w:val="0"/>
                  <w:marRight w:val="0"/>
                  <w:marTop w:val="0"/>
                  <w:marBottom w:val="0"/>
                  <w:divBdr>
                    <w:top w:val="none" w:sz="0" w:space="0" w:color="auto"/>
                    <w:left w:val="none" w:sz="0" w:space="0" w:color="auto"/>
                    <w:bottom w:val="none" w:sz="0" w:space="0" w:color="auto"/>
                    <w:right w:val="none" w:sz="0" w:space="0" w:color="auto"/>
                  </w:divBdr>
                </w:div>
                <w:div w:id="1022437546">
                  <w:marLeft w:val="0"/>
                  <w:marRight w:val="0"/>
                  <w:marTop w:val="0"/>
                  <w:marBottom w:val="0"/>
                  <w:divBdr>
                    <w:top w:val="none" w:sz="0" w:space="0" w:color="auto"/>
                    <w:left w:val="none" w:sz="0" w:space="0" w:color="auto"/>
                    <w:bottom w:val="none" w:sz="0" w:space="0" w:color="auto"/>
                    <w:right w:val="none" w:sz="0" w:space="0" w:color="auto"/>
                  </w:divBdr>
                </w:div>
                <w:div w:id="217520621">
                  <w:marLeft w:val="0"/>
                  <w:marRight w:val="0"/>
                  <w:marTop w:val="0"/>
                  <w:marBottom w:val="0"/>
                  <w:divBdr>
                    <w:top w:val="none" w:sz="0" w:space="0" w:color="auto"/>
                    <w:left w:val="none" w:sz="0" w:space="0" w:color="auto"/>
                    <w:bottom w:val="none" w:sz="0" w:space="0" w:color="auto"/>
                    <w:right w:val="none" w:sz="0" w:space="0" w:color="auto"/>
                  </w:divBdr>
                </w:div>
                <w:div w:id="777455188">
                  <w:marLeft w:val="0"/>
                  <w:marRight w:val="0"/>
                  <w:marTop w:val="0"/>
                  <w:marBottom w:val="0"/>
                  <w:divBdr>
                    <w:top w:val="none" w:sz="0" w:space="0" w:color="auto"/>
                    <w:left w:val="none" w:sz="0" w:space="0" w:color="auto"/>
                    <w:bottom w:val="none" w:sz="0" w:space="0" w:color="auto"/>
                    <w:right w:val="none" w:sz="0" w:space="0" w:color="auto"/>
                  </w:divBdr>
                </w:div>
                <w:div w:id="1573082158">
                  <w:marLeft w:val="0"/>
                  <w:marRight w:val="0"/>
                  <w:marTop w:val="0"/>
                  <w:marBottom w:val="0"/>
                  <w:divBdr>
                    <w:top w:val="none" w:sz="0" w:space="0" w:color="auto"/>
                    <w:left w:val="none" w:sz="0" w:space="0" w:color="auto"/>
                    <w:bottom w:val="none" w:sz="0" w:space="0" w:color="auto"/>
                    <w:right w:val="none" w:sz="0" w:space="0" w:color="auto"/>
                  </w:divBdr>
                </w:div>
                <w:div w:id="85738051">
                  <w:marLeft w:val="0"/>
                  <w:marRight w:val="0"/>
                  <w:marTop w:val="0"/>
                  <w:marBottom w:val="0"/>
                  <w:divBdr>
                    <w:top w:val="none" w:sz="0" w:space="0" w:color="auto"/>
                    <w:left w:val="none" w:sz="0" w:space="0" w:color="auto"/>
                    <w:bottom w:val="none" w:sz="0" w:space="0" w:color="auto"/>
                    <w:right w:val="none" w:sz="0" w:space="0" w:color="auto"/>
                  </w:divBdr>
                </w:div>
                <w:div w:id="380597019">
                  <w:marLeft w:val="0"/>
                  <w:marRight w:val="0"/>
                  <w:marTop w:val="0"/>
                  <w:marBottom w:val="0"/>
                  <w:divBdr>
                    <w:top w:val="none" w:sz="0" w:space="0" w:color="auto"/>
                    <w:left w:val="none" w:sz="0" w:space="0" w:color="auto"/>
                    <w:bottom w:val="none" w:sz="0" w:space="0" w:color="auto"/>
                    <w:right w:val="none" w:sz="0" w:space="0" w:color="auto"/>
                  </w:divBdr>
                </w:div>
                <w:div w:id="2097289692">
                  <w:marLeft w:val="0"/>
                  <w:marRight w:val="0"/>
                  <w:marTop w:val="0"/>
                  <w:marBottom w:val="0"/>
                  <w:divBdr>
                    <w:top w:val="none" w:sz="0" w:space="0" w:color="auto"/>
                    <w:left w:val="none" w:sz="0" w:space="0" w:color="auto"/>
                    <w:bottom w:val="none" w:sz="0" w:space="0" w:color="auto"/>
                    <w:right w:val="none" w:sz="0" w:space="0" w:color="auto"/>
                  </w:divBdr>
                </w:div>
                <w:div w:id="455221473">
                  <w:marLeft w:val="0"/>
                  <w:marRight w:val="0"/>
                  <w:marTop w:val="0"/>
                  <w:marBottom w:val="0"/>
                  <w:divBdr>
                    <w:top w:val="none" w:sz="0" w:space="0" w:color="auto"/>
                    <w:left w:val="none" w:sz="0" w:space="0" w:color="auto"/>
                    <w:bottom w:val="none" w:sz="0" w:space="0" w:color="auto"/>
                    <w:right w:val="none" w:sz="0" w:space="0" w:color="auto"/>
                  </w:divBdr>
                </w:div>
                <w:div w:id="1499998440">
                  <w:marLeft w:val="0"/>
                  <w:marRight w:val="0"/>
                  <w:marTop w:val="0"/>
                  <w:marBottom w:val="0"/>
                  <w:divBdr>
                    <w:top w:val="none" w:sz="0" w:space="0" w:color="auto"/>
                    <w:left w:val="none" w:sz="0" w:space="0" w:color="auto"/>
                    <w:bottom w:val="none" w:sz="0" w:space="0" w:color="auto"/>
                    <w:right w:val="none" w:sz="0" w:space="0" w:color="auto"/>
                  </w:divBdr>
                </w:div>
                <w:div w:id="1767337355">
                  <w:marLeft w:val="0"/>
                  <w:marRight w:val="0"/>
                  <w:marTop w:val="0"/>
                  <w:marBottom w:val="0"/>
                  <w:divBdr>
                    <w:top w:val="none" w:sz="0" w:space="0" w:color="auto"/>
                    <w:left w:val="none" w:sz="0" w:space="0" w:color="auto"/>
                    <w:bottom w:val="none" w:sz="0" w:space="0" w:color="auto"/>
                    <w:right w:val="none" w:sz="0" w:space="0" w:color="auto"/>
                  </w:divBdr>
                </w:div>
                <w:div w:id="199171282">
                  <w:marLeft w:val="0"/>
                  <w:marRight w:val="0"/>
                  <w:marTop w:val="0"/>
                  <w:marBottom w:val="0"/>
                  <w:divBdr>
                    <w:top w:val="none" w:sz="0" w:space="0" w:color="auto"/>
                    <w:left w:val="none" w:sz="0" w:space="0" w:color="auto"/>
                    <w:bottom w:val="none" w:sz="0" w:space="0" w:color="auto"/>
                    <w:right w:val="none" w:sz="0" w:space="0" w:color="auto"/>
                  </w:divBdr>
                </w:div>
                <w:div w:id="883909219">
                  <w:marLeft w:val="0"/>
                  <w:marRight w:val="0"/>
                  <w:marTop w:val="0"/>
                  <w:marBottom w:val="0"/>
                  <w:divBdr>
                    <w:top w:val="none" w:sz="0" w:space="0" w:color="auto"/>
                    <w:left w:val="none" w:sz="0" w:space="0" w:color="auto"/>
                    <w:bottom w:val="none" w:sz="0" w:space="0" w:color="auto"/>
                    <w:right w:val="none" w:sz="0" w:space="0" w:color="auto"/>
                  </w:divBdr>
                </w:div>
                <w:div w:id="425614659">
                  <w:marLeft w:val="0"/>
                  <w:marRight w:val="0"/>
                  <w:marTop w:val="0"/>
                  <w:marBottom w:val="0"/>
                  <w:divBdr>
                    <w:top w:val="none" w:sz="0" w:space="0" w:color="auto"/>
                    <w:left w:val="none" w:sz="0" w:space="0" w:color="auto"/>
                    <w:bottom w:val="none" w:sz="0" w:space="0" w:color="auto"/>
                    <w:right w:val="none" w:sz="0" w:space="0" w:color="auto"/>
                  </w:divBdr>
                </w:div>
                <w:div w:id="1944336039">
                  <w:marLeft w:val="0"/>
                  <w:marRight w:val="0"/>
                  <w:marTop w:val="0"/>
                  <w:marBottom w:val="0"/>
                  <w:divBdr>
                    <w:top w:val="none" w:sz="0" w:space="0" w:color="auto"/>
                    <w:left w:val="none" w:sz="0" w:space="0" w:color="auto"/>
                    <w:bottom w:val="none" w:sz="0" w:space="0" w:color="auto"/>
                    <w:right w:val="none" w:sz="0" w:space="0" w:color="auto"/>
                  </w:divBdr>
                </w:div>
                <w:div w:id="1170026628">
                  <w:marLeft w:val="0"/>
                  <w:marRight w:val="0"/>
                  <w:marTop w:val="0"/>
                  <w:marBottom w:val="0"/>
                  <w:divBdr>
                    <w:top w:val="none" w:sz="0" w:space="0" w:color="auto"/>
                    <w:left w:val="none" w:sz="0" w:space="0" w:color="auto"/>
                    <w:bottom w:val="none" w:sz="0" w:space="0" w:color="auto"/>
                    <w:right w:val="none" w:sz="0" w:space="0" w:color="auto"/>
                  </w:divBdr>
                </w:div>
                <w:div w:id="1304582083">
                  <w:marLeft w:val="0"/>
                  <w:marRight w:val="0"/>
                  <w:marTop w:val="0"/>
                  <w:marBottom w:val="0"/>
                  <w:divBdr>
                    <w:top w:val="none" w:sz="0" w:space="0" w:color="auto"/>
                    <w:left w:val="none" w:sz="0" w:space="0" w:color="auto"/>
                    <w:bottom w:val="none" w:sz="0" w:space="0" w:color="auto"/>
                    <w:right w:val="none" w:sz="0" w:space="0" w:color="auto"/>
                  </w:divBdr>
                </w:div>
                <w:div w:id="2123911665">
                  <w:marLeft w:val="0"/>
                  <w:marRight w:val="0"/>
                  <w:marTop w:val="0"/>
                  <w:marBottom w:val="0"/>
                  <w:divBdr>
                    <w:top w:val="none" w:sz="0" w:space="0" w:color="auto"/>
                    <w:left w:val="none" w:sz="0" w:space="0" w:color="auto"/>
                    <w:bottom w:val="none" w:sz="0" w:space="0" w:color="auto"/>
                    <w:right w:val="none" w:sz="0" w:space="0" w:color="auto"/>
                  </w:divBdr>
                </w:div>
                <w:div w:id="622349998">
                  <w:marLeft w:val="0"/>
                  <w:marRight w:val="0"/>
                  <w:marTop w:val="0"/>
                  <w:marBottom w:val="0"/>
                  <w:divBdr>
                    <w:top w:val="none" w:sz="0" w:space="0" w:color="auto"/>
                    <w:left w:val="none" w:sz="0" w:space="0" w:color="auto"/>
                    <w:bottom w:val="none" w:sz="0" w:space="0" w:color="auto"/>
                    <w:right w:val="none" w:sz="0" w:space="0" w:color="auto"/>
                  </w:divBdr>
                </w:div>
                <w:div w:id="461921829">
                  <w:marLeft w:val="0"/>
                  <w:marRight w:val="0"/>
                  <w:marTop w:val="0"/>
                  <w:marBottom w:val="0"/>
                  <w:divBdr>
                    <w:top w:val="none" w:sz="0" w:space="0" w:color="auto"/>
                    <w:left w:val="none" w:sz="0" w:space="0" w:color="auto"/>
                    <w:bottom w:val="none" w:sz="0" w:space="0" w:color="auto"/>
                    <w:right w:val="none" w:sz="0" w:space="0" w:color="auto"/>
                  </w:divBdr>
                </w:div>
                <w:div w:id="1455783873">
                  <w:marLeft w:val="0"/>
                  <w:marRight w:val="0"/>
                  <w:marTop w:val="0"/>
                  <w:marBottom w:val="0"/>
                  <w:divBdr>
                    <w:top w:val="none" w:sz="0" w:space="0" w:color="auto"/>
                    <w:left w:val="none" w:sz="0" w:space="0" w:color="auto"/>
                    <w:bottom w:val="none" w:sz="0" w:space="0" w:color="auto"/>
                    <w:right w:val="none" w:sz="0" w:space="0" w:color="auto"/>
                  </w:divBdr>
                </w:div>
                <w:div w:id="725641009">
                  <w:marLeft w:val="0"/>
                  <w:marRight w:val="0"/>
                  <w:marTop w:val="0"/>
                  <w:marBottom w:val="0"/>
                  <w:divBdr>
                    <w:top w:val="none" w:sz="0" w:space="0" w:color="auto"/>
                    <w:left w:val="none" w:sz="0" w:space="0" w:color="auto"/>
                    <w:bottom w:val="none" w:sz="0" w:space="0" w:color="auto"/>
                    <w:right w:val="none" w:sz="0" w:space="0" w:color="auto"/>
                  </w:divBdr>
                </w:div>
                <w:div w:id="1929461606">
                  <w:marLeft w:val="0"/>
                  <w:marRight w:val="0"/>
                  <w:marTop w:val="0"/>
                  <w:marBottom w:val="0"/>
                  <w:divBdr>
                    <w:top w:val="none" w:sz="0" w:space="0" w:color="auto"/>
                    <w:left w:val="none" w:sz="0" w:space="0" w:color="auto"/>
                    <w:bottom w:val="none" w:sz="0" w:space="0" w:color="auto"/>
                    <w:right w:val="none" w:sz="0" w:space="0" w:color="auto"/>
                  </w:divBdr>
                </w:div>
                <w:div w:id="1031686582">
                  <w:marLeft w:val="0"/>
                  <w:marRight w:val="0"/>
                  <w:marTop w:val="0"/>
                  <w:marBottom w:val="0"/>
                  <w:divBdr>
                    <w:top w:val="none" w:sz="0" w:space="0" w:color="auto"/>
                    <w:left w:val="none" w:sz="0" w:space="0" w:color="auto"/>
                    <w:bottom w:val="none" w:sz="0" w:space="0" w:color="auto"/>
                    <w:right w:val="none" w:sz="0" w:space="0" w:color="auto"/>
                  </w:divBdr>
                </w:div>
                <w:div w:id="1825201778">
                  <w:marLeft w:val="0"/>
                  <w:marRight w:val="0"/>
                  <w:marTop w:val="0"/>
                  <w:marBottom w:val="0"/>
                  <w:divBdr>
                    <w:top w:val="none" w:sz="0" w:space="0" w:color="auto"/>
                    <w:left w:val="none" w:sz="0" w:space="0" w:color="auto"/>
                    <w:bottom w:val="none" w:sz="0" w:space="0" w:color="auto"/>
                    <w:right w:val="none" w:sz="0" w:space="0" w:color="auto"/>
                  </w:divBdr>
                </w:div>
                <w:div w:id="1663507696">
                  <w:marLeft w:val="0"/>
                  <w:marRight w:val="0"/>
                  <w:marTop w:val="0"/>
                  <w:marBottom w:val="0"/>
                  <w:divBdr>
                    <w:top w:val="none" w:sz="0" w:space="0" w:color="auto"/>
                    <w:left w:val="none" w:sz="0" w:space="0" w:color="auto"/>
                    <w:bottom w:val="none" w:sz="0" w:space="0" w:color="auto"/>
                    <w:right w:val="none" w:sz="0" w:space="0" w:color="auto"/>
                  </w:divBdr>
                </w:div>
                <w:div w:id="592519338">
                  <w:marLeft w:val="0"/>
                  <w:marRight w:val="0"/>
                  <w:marTop w:val="0"/>
                  <w:marBottom w:val="0"/>
                  <w:divBdr>
                    <w:top w:val="none" w:sz="0" w:space="0" w:color="auto"/>
                    <w:left w:val="none" w:sz="0" w:space="0" w:color="auto"/>
                    <w:bottom w:val="none" w:sz="0" w:space="0" w:color="auto"/>
                    <w:right w:val="none" w:sz="0" w:space="0" w:color="auto"/>
                  </w:divBdr>
                </w:div>
                <w:div w:id="872838477">
                  <w:marLeft w:val="0"/>
                  <w:marRight w:val="0"/>
                  <w:marTop w:val="0"/>
                  <w:marBottom w:val="0"/>
                  <w:divBdr>
                    <w:top w:val="none" w:sz="0" w:space="0" w:color="auto"/>
                    <w:left w:val="none" w:sz="0" w:space="0" w:color="auto"/>
                    <w:bottom w:val="none" w:sz="0" w:space="0" w:color="auto"/>
                    <w:right w:val="none" w:sz="0" w:space="0" w:color="auto"/>
                  </w:divBdr>
                </w:div>
                <w:div w:id="840580031">
                  <w:marLeft w:val="0"/>
                  <w:marRight w:val="0"/>
                  <w:marTop w:val="0"/>
                  <w:marBottom w:val="0"/>
                  <w:divBdr>
                    <w:top w:val="none" w:sz="0" w:space="0" w:color="auto"/>
                    <w:left w:val="none" w:sz="0" w:space="0" w:color="auto"/>
                    <w:bottom w:val="none" w:sz="0" w:space="0" w:color="auto"/>
                    <w:right w:val="none" w:sz="0" w:space="0" w:color="auto"/>
                  </w:divBdr>
                </w:div>
                <w:div w:id="894390968">
                  <w:marLeft w:val="0"/>
                  <w:marRight w:val="0"/>
                  <w:marTop w:val="0"/>
                  <w:marBottom w:val="0"/>
                  <w:divBdr>
                    <w:top w:val="none" w:sz="0" w:space="0" w:color="auto"/>
                    <w:left w:val="none" w:sz="0" w:space="0" w:color="auto"/>
                    <w:bottom w:val="none" w:sz="0" w:space="0" w:color="auto"/>
                    <w:right w:val="none" w:sz="0" w:space="0" w:color="auto"/>
                  </w:divBdr>
                </w:div>
                <w:div w:id="24790424">
                  <w:marLeft w:val="0"/>
                  <w:marRight w:val="0"/>
                  <w:marTop w:val="0"/>
                  <w:marBottom w:val="0"/>
                  <w:divBdr>
                    <w:top w:val="none" w:sz="0" w:space="0" w:color="auto"/>
                    <w:left w:val="none" w:sz="0" w:space="0" w:color="auto"/>
                    <w:bottom w:val="none" w:sz="0" w:space="0" w:color="auto"/>
                    <w:right w:val="none" w:sz="0" w:space="0" w:color="auto"/>
                  </w:divBdr>
                </w:div>
                <w:div w:id="1699886556">
                  <w:marLeft w:val="0"/>
                  <w:marRight w:val="0"/>
                  <w:marTop w:val="0"/>
                  <w:marBottom w:val="0"/>
                  <w:divBdr>
                    <w:top w:val="none" w:sz="0" w:space="0" w:color="auto"/>
                    <w:left w:val="none" w:sz="0" w:space="0" w:color="auto"/>
                    <w:bottom w:val="none" w:sz="0" w:space="0" w:color="auto"/>
                    <w:right w:val="none" w:sz="0" w:space="0" w:color="auto"/>
                  </w:divBdr>
                </w:div>
                <w:div w:id="1165127136">
                  <w:marLeft w:val="0"/>
                  <w:marRight w:val="0"/>
                  <w:marTop w:val="0"/>
                  <w:marBottom w:val="0"/>
                  <w:divBdr>
                    <w:top w:val="none" w:sz="0" w:space="0" w:color="auto"/>
                    <w:left w:val="none" w:sz="0" w:space="0" w:color="auto"/>
                    <w:bottom w:val="none" w:sz="0" w:space="0" w:color="auto"/>
                    <w:right w:val="none" w:sz="0" w:space="0" w:color="auto"/>
                  </w:divBdr>
                </w:div>
                <w:div w:id="1545291691">
                  <w:marLeft w:val="0"/>
                  <w:marRight w:val="0"/>
                  <w:marTop w:val="0"/>
                  <w:marBottom w:val="0"/>
                  <w:divBdr>
                    <w:top w:val="none" w:sz="0" w:space="0" w:color="auto"/>
                    <w:left w:val="none" w:sz="0" w:space="0" w:color="auto"/>
                    <w:bottom w:val="none" w:sz="0" w:space="0" w:color="auto"/>
                    <w:right w:val="none" w:sz="0" w:space="0" w:color="auto"/>
                  </w:divBdr>
                </w:div>
                <w:div w:id="12460676">
                  <w:marLeft w:val="0"/>
                  <w:marRight w:val="0"/>
                  <w:marTop w:val="0"/>
                  <w:marBottom w:val="0"/>
                  <w:divBdr>
                    <w:top w:val="none" w:sz="0" w:space="0" w:color="auto"/>
                    <w:left w:val="none" w:sz="0" w:space="0" w:color="auto"/>
                    <w:bottom w:val="none" w:sz="0" w:space="0" w:color="auto"/>
                    <w:right w:val="none" w:sz="0" w:space="0" w:color="auto"/>
                  </w:divBdr>
                </w:div>
                <w:div w:id="1005204549">
                  <w:marLeft w:val="0"/>
                  <w:marRight w:val="0"/>
                  <w:marTop w:val="0"/>
                  <w:marBottom w:val="0"/>
                  <w:divBdr>
                    <w:top w:val="none" w:sz="0" w:space="0" w:color="auto"/>
                    <w:left w:val="none" w:sz="0" w:space="0" w:color="auto"/>
                    <w:bottom w:val="none" w:sz="0" w:space="0" w:color="auto"/>
                    <w:right w:val="none" w:sz="0" w:space="0" w:color="auto"/>
                  </w:divBdr>
                </w:div>
                <w:div w:id="1252540867">
                  <w:marLeft w:val="0"/>
                  <w:marRight w:val="0"/>
                  <w:marTop w:val="0"/>
                  <w:marBottom w:val="0"/>
                  <w:divBdr>
                    <w:top w:val="none" w:sz="0" w:space="0" w:color="auto"/>
                    <w:left w:val="none" w:sz="0" w:space="0" w:color="auto"/>
                    <w:bottom w:val="none" w:sz="0" w:space="0" w:color="auto"/>
                    <w:right w:val="none" w:sz="0" w:space="0" w:color="auto"/>
                  </w:divBdr>
                </w:div>
                <w:div w:id="63575377">
                  <w:marLeft w:val="0"/>
                  <w:marRight w:val="0"/>
                  <w:marTop w:val="0"/>
                  <w:marBottom w:val="0"/>
                  <w:divBdr>
                    <w:top w:val="none" w:sz="0" w:space="0" w:color="auto"/>
                    <w:left w:val="none" w:sz="0" w:space="0" w:color="auto"/>
                    <w:bottom w:val="none" w:sz="0" w:space="0" w:color="auto"/>
                    <w:right w:val="none" w:sz="0" w:space="0" w:color="auto"/>
                  </w:divBdr>
                </w:div>
                <w:div w:id="1298072304">
                  <w:marLeft w:val="0"/>
                  <w:marRight w:val="0"/>
                  <w:marTop w:val="0"/>
                  <w:marBottom w:val="0"/>
                  <w:divBdr>
                    <w:top w:val="none" w:sz="0" w:space="0" w:color="auto"/>
                    <w:left w:val="none" w:sz="0" w:space="0" w:color="auto"/>
                    <w:bottom w:val="none" w:sz="0" w:space="0" w:color="auto"/>
                    <w:right w:val="none" w:sz="0" w:space="0" w:color="auto"/>
                  </w:divBdr>
                </w:div>
                <w:div w:id="1092242097">
                  <w:marLeft w:val="0"/>
                  <w:marRight w:val="0"/>
                  <w:marTop w:val="0"/>
                  <w:marBottom w:val="0"/>
                  <w:divBdr>
                    <w:top w:val="none" w:sz="0" w:space="0" w:color="auto"/>
                    <w:left w:val="none" w:sz="0" w:space="0" w:color="auto"/>
                    <w:bottom w:val="none" w:sz="0" w:space="0" w:color="auto"/>
                    <w:right w:val="none" w:sz="0" w:space="0" w:color="auto"/>
                  </w:divBdr>
                </w:div>
                <w:div w:id="389034697">
                  <w:marLeft w:val="0"/>
                  <w:marRight w:val="0"/>
                  <w:marTop w:val="0"/>
                  <w:marBottom w:val="0"/>
                  <w:divBdr>
                    <w:top w:val="none" w:sz="0" w:space="0" w:color="auto"/>
                    <w:left w:val="none" w:sz="0" w:space="0" w:color="auto"/>
                    <w:bottom w:val="none" w:sz="0" w:space="0" w:color="auto"/>
                    <w:right w:val="none" w:sz="0" w:space="0" w:color="auto"/>
                  </w:divBdr>
                </w:div>
                <w:div w:id="1679114530">
                  <w:marLeft w:val="0"/>
                  <w:marRight w:val="0"/>
                  <w:marTop w:val="0"/>
                  <w:marBottom w:val="0"/>
                  <w:divBdr>
                    <w:top w:val="none" w:sz="0" w:space="0" w:color="auto"/>
                    <w:left w:val="none" w:sz="0" w:space="0" w:color="auto"/>
                    <w:bottom w:val="none" w:sz="0" w:space="0" w:color="auto"/>
                    <w:right w:val="none" w:sz="0" w:space="0" w:color="auto"/>
                  </w:divBdr>
                </w:div>
                <w:div w:id="1146124886">
                  <w:marLeft w:val="0"/>
                  <w:marRight w:val="0"/>
                  <w:marTop w:val="0"/>
                  <w:marBottom w:val="0"/>
                  <w:divBdr>
                    <w:top w:val="none" w:sz="0" w:space="0" w:color="auto"/>
                    <w:left w:val="none" w:sz="0" w:space="0" w:color="auto"/>
                    <w:bottom w:val="none" w:sz="0" w:space="0" w:color="auto"/>
                    <w:right w:val="none" w:sz="0" w:space="0" w:color="auto"/>
                  </w:divBdr>
                </w:div>
                <w:div w:id="1661545529">
                  <w:marLeft w:val="0"/>
                  <w:marRight w:val="0"/>
                  <w:marTop w:val="0"/>
                  <w:marBottom w:val="0"/>
                  <w:divBdr>
                    <w:top w:val="none" w:sz="0" w:space="0" w:color="auto"/>
                    <w:left w:val="none" w:sz="0" w:space="0" w:color="auto"/>
                    <w:bottom w:val="none" w:sz="0" w:space="0" w:color="auto"/>
                    <w:right w:val="none" w:sz="0" w:space="0" w:color="auto"/>
                  </w:divBdr>
                </w:div>
                <w:div w:id="642009502">
                  <w:marLeft w:val="0"/>
                  <w:marRight w:val="0"/>
                  <w:marTop w:val="0"/>
                  <w:marBottom w:val="0"/>
                  <w:divBdr>
                    <w:top w:val="none" w:sz="0" w:space="0" w:color="auto"/>
                    <w:left w:val="none" w:sz="0" w:space="0" w:color="auto"/>
                    <w:bottom w:val="none" w:sz="0" w:space="0" w:color="auto"/>
                    <w:right w:val="none" w:sz="0" w:space="0" w:color="auto"/>
                  </w:divBdr>
                </w:div>
                <w:div w:id="1644191233">
                  <w:marLeft w:val="0"/>
                  <w:marRight w:val="0"/>
                  <w:marTop w:val="0"/>
                  <w:marBottom w:val="0"/>
                  <w:divBdr>
                    <w:top w:val="none" w:sz="0" w:space="0" w:color="auto"/>
                    <w:left w:val="none" w:sz="0" w:space="0" w:color="auto"/>
                    <w:bottom w:val="none" w:sz="0" w:space="0" w:color="auto"/>
                    <w:right w:val="none" w:sz="0" w:space="0" w:color="auto"/>
                  </w:divBdr>
                </w:div>
                <w:div w:id="1692488344">
                  <w:marLeft w:val="0"/>
                  <w:marRight w:val="0"/>
                  <w:marTop w:val="0"/>
                  <w:marBottom w:val="0"/>
                  <w:divBdr>
                    <w:top w:val="none" w:sz="0" w:space="0" w:color="auto"/>
                    <w:left w:val="none" w:sz="0" w:space="0" w:color="auto"/>
                    <w:bottom w:val="none" w:sz="0" w:space="0" w:color="auto"/>
                    <w:right w:val="none" w:sz="0" w:space="0" w:color="auto"/>
                  </w:divBdr>
                </w:div>
                <w:div w:id="863707912">
                  <w:marLeft w:val="0"/>
                  <w:marRight w:val="0"/>
                  <w:marTop w:val="0"/>
                  <w:marBottom w:val="0"/>
                  <w:divBdr>
                    <w:top w:val="none" w:sz="0" w:space="0" w:color="auto"/>
                    <w:left w:val="none" w:sz="0" w:space="0" w:color="auto"/>
                    <w:bottom w:val="none" w:sz="0" w:space="0" w:color="auto"/>
                    <w:right w:val="none" w:sz="0" w:space="0" w:color="auto"/>
                  </w:divBdr>
                </w:div>
                <w:div w:id="2055082696">
                  <w:marLeft w:val="0"/>
                  <w:marRight w:val="0"/>
                  <w:marTop w:val="0"/>
                  <w:marBottom w:val="0"/>
                  <w:divBdr>
                    <w:top w:val="none" w:sz="0" w:space="0" w:color="auto"/>
                    <w:left w:val="none" w:sz="0" w:space="0" w:color="auto"/>
                    <w:bottom w:val="none" w:sz="0" w:space="0" w:color="auto"/>
                    <w:right w:val="none" w:sz="0" w:space="0" w:color="auto"/>
                  </w:divBdr>
                </w:div>
                <w:div w:id="94177393">
                  <w:marLeft w:val="0"/>
                  <w:marRight w:val="0"/>
                  <w:marTop w:val="0"/>
                  <w:marBottom w:val="0"/>
                  <w:divBdr>
                    <w:top w:val="none" w:sz="0" w:space="0" w:color="auto"/>
                    <w:left w:val="none" w:sz="0" w:space="0" w:color="auto"/>
                    <w:bottom w:val="none" w:sz="0" w:space="0" w:color="auto"/>
                    <w:right w:val="none" w:sz="0" w:space="0" w:color="auto"/>
                  </w:divBdr>
                </w:div>
                <w:div w:id="1329406897">
                  <w:marLeft w:val="0"/>
                  <w:marRight w:val="0"/>
                  <w:marTop w:val="0"/>
                  <w:marBottom w:val="0"/>
                  <w:divBdr>
                    <w:top w:val="none" w:sz="0" w:space="0" w:color="auto"/>
                    <w:left w:val="none" w:sz="0" w:space="0" w:color="auto"/>
                    <w:bottom w:val="none" w:sz="0" w:space="0" w:color="auto"/>
                    <w:right w:val="none" w:sz="0" w:space="0" w:color="auto"/>
                  </w:divBdr>
                </w:div>
                <w:div w:id="1575506127">
                  <w:marLeft w:val="0"/>
                  <w:marRight w:val="0"/>
                  <w:marTop w:val="0"/>
                  <w:marBottom w:val="0"/>
                  <w:divBdr>
                    <w:top w:val="none" w:sz="0" w:space="0" w:color="auto"/>
                    <w:left w:val="none" w:sz="0" w:space="0" w:color="auto"/>
                    <w:bottom w:val="none" w:sz="0" w:space="0" w:color="auto"/>
                    <w:right w:val="none" w:sz="0" w:space="0" w:color="auto"/>
                  </w:divBdr>
                </w:div>
                <w:div w:id="1083912624">
                  <w:marLeft w:val="0"/>
                  <w:marRight w:val="0"/>
                  <w:marTop w:val="0"/>
                  <w:marBottom w:val="0"/>
                  <w:divBdr>
                    <w:top w:val="none" w:sz="0" w:space="0" w:color="auto"/>
                    <w:left w:val="none" w:sz="0" w:space="0" w:color="auto"/>
                    <w:bottom w:val="none" w:sz="0" w:space="0" w:color="auto"/>
                    <w:right w:val="none" w:sz="0" w:space="0" w:color="auto"/>
                  </w:divBdr>
                </w:div>
                <w:div w:id="1430352426">
                  <w:marLeft w:val="0"/>
                  <w:marRight w:val="0"/>
                  <w:marTop w:val="0"/>
                  <w:marBottom w:val="0"/>
                  <w:divBdr>
                    <w:top w:val="none" w:sz="0" w:space="0" w:color="auto"/>
                    <w:left w:val="none" w:sz="0" w:space="0" w:color="auto"/>
                    <w:bottom w:val="none" w:sz="0" w:space="0" w:color="auto"/>
                    <w:right w:val="none" w:sz="0" w:space="0" w:color="auto"/>
                  </w:divBdr>
                </w:div>
                <w:div w:id="1405756812">
                  <w:marLeft w:val="0"/>
                  <w:marRight w:val="0"/>
                  <w:marTop w:val="0"/>
                  <w:marBottom w:val="0"/>
                  <w:divBdr>
                    <w:top w:val="none" w:sz="0" w:space="0" w:color="auto"/>
                    <w:left w:val="none" w:sz="0" w:space="0" w:color="auto"/>
                    <w:bottom w:val="none" w:sz="0" w:space="0" w:color="auto"/>
                    <w:right w:val="none" w:sz="0" w:space="0" w:color="auto"/>
                  </w:divBdr>
                </w:div>
                <w:div w:id="2035881804">
                  <w:marLeft w:val="0"/>
                  <w:marRight w:val="0"/>
                  <w:marTop w:val="0"/>
                  <w:marBottom w:val="0"/>
                  <w:divBdr>
                    <w:top w:val="none" w:sz="0" w:space="0" w:color="auto"/>
                    <w:left w:val="none" w:sz="0" w:space="0" w:color="auto"/>
                    <w:bottom w:val="none" w:sz="0" w:space="0" w:color="auto"/>
                    <w:right w:val="none" w:sz="0" w:space="0" w:color="auto"/>
                  </w:divBdr>
                </w:div>
                <w:div w:id="1145705083">
                  <w:marLeft w:val="0"/>
                  <w:marRight w:val="0"/>
                  <w:marTop w:val="0"/>
                  <w:marBottom w:val="0"/>
                  <w:divBdr>
                    <w:top w:val="none" w:sz="0" w:space="0" w:color="auto"/>
                    <w:left w:val="none" w:sz="0" w:space="0" w:color="auto"/>
                    <w:bottom w:val="none" w:sz="0" w:space="0" w:color="auto"/>
                    <w:right w:val="none" w:sz="0" w:space="0" w:color="auto"/>
                  </w:divBdr>
                </w:div>
                <w:div w:id="27997917">
                  <w:marLeft w:val="0"/>
                  <w:marRight w:val="0"/>
                  <w:marTop w:val="0"/>
                  <w:marBottom w:val="0"/>
                  <w:divBdr>
                    <w:top w:val="none" w:sz="0" w:space="0" w:color="auto"/>
                    <w:left w:val="none" w:sz="0" w:space="0" w:color="auto"/>
                    <w:bottom w:val="none" w:sz="0" w:space="0" w:color="auto"/>
                    <w:right w:val="none" w:sz="0" w:space="0" w:color="auto"/>
                  </w:divBdr>
                </w:div>
                <w:div w:id="1278833986">
                  <w:marLeft w:val="0"/>
                  <w:marRight w:val="0"/>
                  <w:marTop w:val="0"/>
                  <w:marBottom w:val="0"/>
                  <w:divBdr>
                    <w:top w:val="none" w:sz="0" w:space="0" w:color="auto"/>
                    <w:left w:val="none" w:sz="0" w:space="0" w:color="auto"/>
                    <w:bottom w:val="none" w:sz="0" w:space="0" w:color="auto"/>
                    <w:right w:val="none" w:sz="0" w:space="0" w:color="auto"/>
                  </w:divBdr>
                </w:div>
                <w:div w:id="220791431">
                  <w:marLeft w:val="0"/>
                  <w:marRight w:val="0"/>
                  <w:marTop w:val="0"/>
                  <w:marBottom w:val="0"/>
                  <w:divBdr>
                    <w:top w:val="none" w:sz="0" w:space="0" w:color="auto"/>
                    <w:left w:val="none" w:sz="0" w:space="0" w:color="auto"/>
                    <w:bottom w:val="none" w:sz="0" w:space="0" w:color="auto"/>
                    <w:right w:val="none" w:sz="0" w:space="0" w:color="auto"/>
                  </w:divBdr>
                </w:div>
                <w:div w:id="115877539">
                  <w:marLeft w:val="0"/>
                  <w:marRight w:val="0"/>
                  <w:marTop w:val="0"/>
                  <w:marBottom w:val="0"/>
                  <w:divBdr>
                    <w:top w:val="none" w:sz="0" w:space="0" w:color="auto"/>
                    <w:left w:val="none" w:sz="0" w:space="0" w:color="auto"/>
                    <w:bottom w:val="none" w:sz="0" w:space="0" w:color="auto"/>
                    <w:right w:val="none" w:sz="0" w:space="0" w:color="auto"/>
                  </w:divBdr>
                </w:div>
                <w:div w:id="1537549747">
                  <w:marLeft w:val="0"/>
                  <w:marRight w:val="0"/>
                  <w:marTop w:val="0"/>
                  <w:marBottom w:val="0"/>
                  <w:divBdr>
                    <w:top w:val="none" w:sz="0" w:space="0" w:color="auto"/>
                    <w:left w:val="none" w:sz="0" w:space="0" w:color="auto"/>
                    <w:bottom w:val="none" w:sz="0" w:space="0" w:color="auto"/>
                    <w:right w:val="none" w:sz="0" w:space="0" w:color="auto"/>
                  </w:divBdr>
                </w:div>
                <w:div w:id="1660577451">
                  <w:marLeft w:val="0"/>
                  <w:marRight w:val="0"/>
                  <w:marTop w:val="0"/>
                  <w:marBottom w:val="0"/>
                  <w:divBdr>
                    <w:top w:val="none" w:sz="0" w:space="0" w:color="auto"/>
                    <w:left w:val="none" w:sz="0" w:space="0" w:color="auto"/>
                    <w:bottom w:val="none" w:sz="0" w:space="0" w:color="auto"/>
                    <w:right w:val="none" w:sz="0" w:space="0" w:color="auto"/>
                  </w:divBdr>
                </w:div>
                <w:div w:id="1420103495">
                  <w:marLeft w:val="0"/>
                  <w:marRight w:val="0"/>
                  <w:marTop w:val="0"/>
                  <w:marBottom w:val="0"/>
                  <w:divBdr>
                    <w:top w:val="none" w:sz="0" w:space="0" w:color="auto"/>
                    <w:left w:val="none" w:sz="0" w:space="0" w:color="auto"/>
                    <w:bottom w:val="none" w:sz="0" w:space="0" w:color="auto"/>
                    <w:right w:val="none" w:sz="0" w:space="0" w:color="auto"/>
                  </w:divBdr>
                </w:div>
                <w:div w:id="544876862">
                  <w:marLeft w:val="0"/>
                  <w:marRight w:val="0"/>
                  <w:marTop w:val="0"/>
                  <w:marBottom w:val="0"/>
                  <w:divBdr>
                    <w:top w:val="none" w:sz="0" w:space="0" w:color="auto"/>
                    <w:left w:val="none" w:sz="0" w:space="0" w:color="auto"/>
                    <w:bottom w:val="none" w:sz="0" w:space="0" w:color="auto"/>
                    <w:right w:val="none" w:sz="0" w:space="0" w:color="auto"/>
                  </w:divBdr>
                </w:div>
                <w:div w:id="1289168939">
                  <w:marLeft w:val="0"/>
                  <w:marRight w:val="0"/>
                  <w:marTop w:val="0"/>
                  <w:marBottom w:val="0"/>
                  <w:divBdr>
                    <w:top w:val="none" w:sz="0" w:space="0" w:color="auto"/>
                    <w:left w:val="none" w:sz="0" w:space="0" w:color="auto"/>
                    <w:bottom w:val="none" w:sz="0" w:space="0" w:color="auto"/>
                    <w:right w:val="none" w:sz="0" w:space="0" w:color="auto"/>
                  </w:divBdr>
                </w:div>
                <w:div w:id="408310999">
                  <w:marLeft w:val="0"/>
                  <w:marRight w:val="0"/>
                  <w:marTop w:val="0"/>
                  <w:marBottom w:val="0"/>
                  <w:divBdr>
                    <w:top w:val="none" w:sz="0" w:space="0" w:color="auto"/>
                    <w:left w:val="none" w:sz="0" w:space="0" w:color="auto"/>
                    <w:bottom w:val="none" w:sz="0" w:space="0" w:color="auto"/>
                    <w:right w:val="none" w:sz="0" w:space="0" w:color="auto"/>
                  </w:divBdr>
                </w:div>
                <w:div w:id="1545826346">
                  <w:marLeft w:val="0"/>
                  <w:marRight w:val="0"/>
                  <w:marTop w:val="0"/>
                  <w:marBottom w:val="0"/>
                  <w:divBdr>
                    <w:top w:val="none" w:sz="0" w:space="0" w:color="auto"/>
                    <w:left w:val="none" w:sz="0" w:space="0" w:color="auto"/>
                    <w:bottom w:val="none" w:sz="0" w:space="0" w:color="auto"/>
                    <w:right w:val="none" w:sz="0" w:space="0" w:color="auto"/>
                  </w:divBdr>
                </w:div>
                <w:div w:id="815880844">
                  <w:marLeft w:val="0"/>
                  <w:marRight w:val="0"/>
                  <w:marTop w:val="0"/>
                  <w:marBottom w:val="0"/>
                  <w:divBdr>
                    <w:top w:val="none" w:sz="0" w:space="0" w:color="auto"/>
                    <w:left w:val="none" w:sz="0" w:space="0" w:color="auto"/>
                    <w:bottom w:val="none" w:sz="0" w:space="0" w:color="auto"/>
                    <w:right w:val="none" w:sz="0" w:space="0" w:color="auto"/>
                  </w:divBdr>
                </w:div>
                <w:div w:id="1281379121">
                  <w:marLeft w:val="0"/>
                  <w:marRight w:val="0"/>
                  <w:marTop w:val="0"/>
                  <w:marBottom w:val="0"/>
                  <w:divBdr>
                    <w:top w:val="none" w:sz="0" w:space="0" w:color="auto"/>
                    <w:left w:val="none" w:sz="0" w:space="0" w:color="auto"/>
                    <w:bottom w:val="none" w:sz="0" w:space="0" w:color="auto"/>
                    <w:right w:val="none" w:sz="0" w:space="0" w:color="auto"/>
                  </w:divBdr>
                </w:div>
                <w:div w:id="648872085">
                  <w:marLeft w:val="0"/>
                  <w:marRight w:val="0"/>
                  <w:marTop w:val="0"/>
                  <w:marBottom w:val="0"/>
                  <w:divBdr>
                    <w:top w:val="none" w:sz="0" w:space="0" w:color="auto"/>
                    <w:left w:val="none" w:sz="0" w:space="0" w:color="auto"/>
                    <w:bottom w:val="none" w:sz="0" w:space="0" w:color="auto"/>
                    <w:right w:val="none" w:sz="0" w:space="0" w:color="auto"/>
                  </w:divBdr>
                </w:div>
                <w:div w:id="1633633737">
                  <w:marLeft w:val="0"/>
                  <w:marRight w:val="0"/>
                  <w:marTop w:val="0"/>
                  <w:marBottom w:val="0"/>
                  <w:divBdr>
                    <w:top w:val="none" w:sz="0" w:space="0" w:color="auto"/>
                    <w:left w:val="none" w:sz="0" w:space="0" w:color="auto"/>
                    <w:bottom w:val="none" w:sz="0" w:space="0" w:color="auto"/>
                    <w:right w:val="none" w:sz="0" w:space="0" w:color="auto"/>
                  </w:divBdr>
                </w:div>
                <w:div w:id="1527599950">
                  <w:marLeft w:val="0"/>
                  <w:marRight w:val="0"/>
                  <w:marTop w:val="0"/>
                  <w:marBottom w:val="0"/>
                  <w:divBdr>
                    <w:top w:val="none" w:sz="0" w:space="0" w:color="auto"/>
                    <w:left w:val="none" w:sz="0" w:space="0" w:color="auto"/>
                    <w:bottom w:val="none" w:sz="0" w:space="0" w:color="auto"/>
                    <w:right w:val="none" w:sz="0" w:space="0" w:color="auto"/>
                  </w:divBdr>
                </w:div>
                <w:div w:id="4947305">
                  <w:marLeft w:val="0"/>
                  <w:marRight w:val="0"/>
                  <w:marTop w:val="0"/>
                  <w:marBottom w:val="0"/>
                  <w:divBdr>
                    <w:top w:val="none" w:sz="0" w:space="0" w:color="auto"/>
                    <w:left w:val="none" w:sz="0" w:space="0" w:color="auto"/>
                    <w:bottom w:val="none" w:sz="0" w:space="0" w:color="auto"/>
                    <w:right w:val="none" w:sz="0" w:space="0" w:color="auto"/>
                  </w:divBdr>
                </w:div>
                <w:div w:id="1334258262">
                  <w:marLeft w:val="0"/>
                  <w:marRight w:val="0"/>
                  <w:marTop w:val="0"/>
                  <w:marBottom w:val="0"/>
                  <w:divBdr>
                    <w:top w:val="none" w:sz="0" w:space="0" w:color="auto"/>
                    <w:left w:val="none" w:sz="0" w:space="0" w:color="auto"/>
                    <w:bottom w:val="none" w:sz="0" w:space="0" w:color="auto"/>
                    <w:right w:val="none" w:sz="0" w:space="0" w:color="auto"/>
                  </w:divBdr>
                </w:div>
                <w:div w:id="687486056">
                  <w:marLeft w:val="0"/>
                  <w:marRight w:val="0"/>
                  <w:marTop w:val="0"/>
                  <w:marBottom w:val="0"/>
                  <w:divBdr>
                    <w:top w:val="none" w:sz="0" w:space="0" w:color="auto"/>
                    <w:left w:val="none" w:sz="0" w:space="0" w:color="auto"/>
                    <w:bottom w:val="none" w:sz="0" w:space="0" w:color="auto"/>
                    <w:right w:val="none" w:sz="0" w:space="0" w:color="auto"/>
                  </w:divBdr>
                </w:div>
                <w:div w:id="195119004">
                  <w:marLeft w:val="0"/>
                  <w:marRight w:val="0"/>
                  <w:marTop w:val="0"/>
                  <w:marBottom w:val="0"/>
                  <w:divBdr>
                    <w:top w:val="none" w:sz="0" w:space="0" w:color="auto"/>
                    <w:left w:val="none" w:sz="0" w:space="0" w:color="auto"/>
                    <w:bottom w:val="none" w:sz="0" w:space="0" w:color="auto"/>
                    <w:right w:val="none" w:sz="0" w:space="0" w:color="auto"/>
                  </w:divBdr>
                </w:div>
                <w:div w:id="1247495987">
                  <w:marLeft w:val="0"/>
                  <w:marRight w:val="0"/>
                  <w:marTop w:val="0"/>
                  <w:marBottom w:val="0"/>
                  <w:divBdr>
                    <w:top w:val="none" w:sz="0" w:space="0" w:color="auto"/>
                    <w:left w:val="none" w:sz="0" w:space="0" w:color="auto"/>
                    <w:bottom w:val="none" w:sz="0" w:space="0" w:color="auto"/>
                    <w:right w:val="none" w:sz="0" w:space="0" w:color="auto"/>
                  </w:divBdr>
                </w:div>
                <w:div w:id="211893591">
                  <w:marLeft w:val="0"/>
                  <w:marRight w:val="0"/>
                  <w:marTop w:val="0"/>
                  <w:marBottom w:val="0"/>
                  <w:divBdr>
                    <w:top w:val="none" w:sz="0" w:space="0" w:color="auto"/>
                    <w:left w:val="none" w:sz="0" w:space="0" w:color="auto"/>
                    <w:bottom w:val="none" w:sz="0" w:space="0" w:color="auto"/>
                    <w:right w:val="none" w:sz="0" w:space="0" w:color="auto"/>
                  </w:divBdr>
                </w:div>
                <w:div w:id="1231840812">
                  <w:marLeft w:val="0"/>
                  <w:marRight w:val="0"/>
                  <w:marTop w:val="0"/>
                  <w:marBottom w:val="0"/>
                  <w:divBdr>
                    <w:top w:val="none" w:sz="0" w:space="0" w:color="auto"/>
                    <w:left w:val="none" w:sz="0" w:space="0" w:color="auto"/>
                    <w:bottom w:val="none" w:sz="0" w:space="0" w:color="auto"/>
                    <w:right w:val="none" w:sz="0" w:space="0" w:color="auto"/>
                  </w:divBdr>
                </w:div>
                <w:div w:id="1372342833">
                  <w:marLeft w:val="0"/>
                  <w:marRight w:val="0"/>
                  <w:marTop w:val="0"/>
                  <w:marBottom w:val="0"/>
                  <w:divBdr>
                    <w:top w:val="none" w:sz="0" w:space="0" w:color="auto"/>
                    <w:left w:val="none" w:sz="0" w:space="0" w:color="auto"/>
                    <w:bottom w:val="none" w:sz="0" w:space="0" w:color="auto"/>
                    <w:right w:val="none" w:sz="0" w:space="0" w:color="auto"/>
                  </w:divBdr>
                </w:div>
                <w:div w:id="1314793090">
                  <w:marLeft w:val="0"/>
                  <w:marRight w:val="0"/>
                  <w:marTop w:val="0"/>
                  <w:marBottom w:val="0"/>
                  <w:divBdr>
                    <w:top w:val="none" w:sz="0" w:space="0" w:color="auto"/>
                    <w:left w:val="none" w:sz="0" w:space="0" w:color="auto"/>
                    <w:bottom w:val="none" w:sz="0" w:space="0" w:color="auto"/>
                    <w:right w:val="none" w:sz="0" w:space="0" w:color="auto"/>
                  </w:divBdr>
                </w:div>
                <w:div w:id="1509556899">
                  <w:marLeft w:val="0"/>
                  <w:marRight w:val="0"/>
                  <w:marTop w:val="0"/>
                  <w:marBottom w:val="0"/>
                  <w:divBdr>
                    <w:top w:val="none" w:sz="0" w:space="0" w:color="auto"/>
                    <w:left w:val="none" w:sz="0" w:space="0" w:color="auto"/>
                    <w:bottom w:val="none" w:sz="0" w:space="0" w:color="auto"/>
                    <w:right w:val="none" w:sz="0" w:space="0" w:color="auto"/>
                  </w:divBdr>
                </w:div>
                <w:div w:id="1072041067">
                  <w:marLeft w:val="0"/>
                  <w:marRight w:val="0"/>
                  <w:marTop w:val="0"/>
                  <w:marBottom w:val="0"/>
                  <w:divBdr>
                    <w:top w:val="none" w:sz="0" w:space="0" w:color="auto"/>
                    <w:left w:val="none" w:sz="0" w:space="0" w:color="auto"/>
                    <w:bottom w:val="none" w:sz="0" w:space="0" w:color="auto"/>
                    <w:right w:val="none" w:sz="0" w:space="0" w:color="auto"/>
                  </w:divBdr>
                </w:div>
                <w:div w:id="1769496109">
                  <w:marLeft w:val="0"/>
                  <w:marRight w:val="0"/>
                  <w:marTop w:val="0"/>
                  <w:marBottom w:val="0"/>
                  <w:divBdr>
                    <w:top w:val="none" w:sz="0" w:space="0" w:color="auto"/>
                    <w:left w:val="none" w:sz="0" w:space="0" w:color="auto"/>
                    <w:bottom w:val="none" w:sz="0" w:space="0" w:color="auto"/>
                    <w:right w:val="none" w:sz="0" w:space="0" w:color="auto"/>
                  </w:divBdr>
                </w:div>
                <w:div w:id="202518057">
                  <w:marLeft w:val="0"/>
                  <w:marRight w:val="0"/>
                  <w:marTop w:val="0"/>
                  <w:marBottom w:val="0"/>
                  <w:divBdr>
                    <w:top w:val="none" w:sz="0" w:space="0" w:color="auto"/>
                    <w:left w:val="none" w:sz="0" w:space="0" w:color="auto"/>
                    <w:bottom w:val="none" w:sz="0" w:space="0" w:color="auto"/>
                    <w:right w:val="none" w:sz="0" w:space="0" w:color="auto"/>
                  </w:divBdr>
                </w:div>
                <w:div w:id="10494548">
                  <w:marLeft w:val="0"/>
                  <w:marRight w:val="0"/>
                  <w:marTop w:val="0"/>
                  <w:marBottom w:val="0"/>
                  <w:divBdr>
                    <w:top w:val="none" w:sz="0" w:space="0" w:color="auto"/>
                    <w:left w:val="none" w:sz="0" w:space="0" w:color="auto"/>
                    <w:bottom w:val="none" w:sz="0" w:space="0" w:color="auto"/>
                    <w:right w:val="none" w:sz="0" w:space="0" w:color="auto"/>
                  </w:divBdr>
                </w:div>
                <w:div w:id="129638859">
                  <w:marLeft w:val="0"/>
                  <w:marRight w:val="0"/>
                  <w:marTop w:val="0"/>
                  <w:marBottom w:val="0"/>
                  <w:divBdr>
                    <w:top w:val="none" w:sz="0" w:space="0" w:color="auto"/>
                    <w:left w:val="none" w:sz="0" w:space="0" w:color="auto"/>
                    <w:bottom w:val="none" w:sz="0" w:space="0" w:color="auto"/>
                    <w:right w:val="none" w:sz="0" w:space="0" w:color="auto"/>
                  </w:divBdr>
                </w:div>
                <w:div w:id="1917544219">
                  <w:marLeft w:val="0"/>
                  <w:marRight w:val="0"/>
                  <w:marTop w:val="0"/>
                  <w:marBottom w:val="0"/>
                  <w:divBdr>
                    <w:top w:val="none" w:sz="0" w:space="0" w:color="auto"/>
                    <w:left w:val="none" w:sz="0" w:space="0" w:color="auto"/>
                    <w:bottom w:val="none" w:sz="0" w:space="0" w:color="auto"/>
                    <w:right w:val="none" w:sz="0" w:space="0" w:color="auto"/>
                  </w:divBdr>
                </w:div>
                <w:div w:id="592008273">
                  <w:marLeft w:val="0"/>
                  <w:marRight w:val="0"/>
                  <w:marTop w:val="0"/>
                  <w:marBottom w:val="0"/>
                  <w:divBdr>
                    <w:top w:val="none" w:sz="0" w:space="0" w:color="auto"/>
                    <w:left w:val="none" w:sz="0" w:space="0" w:color="auto"/>
                    <w:bottom w:val="none" w:sz="0" w:space="0" w:color="auto"/>
                    <w:right w:val="none" w:sz="0" w:space="0" w:color="auto"/>
                  </w:divBdr>
                </w:div>
                <w:div w:id="1211378687">
                  <w:marLeft w:val="0"/>
                  <w:marRight w:val="0"/>
                  <w:marTop w:val="0"/>
                  <w:marBottom w:val="0"/>
                  <w:divBdr>
                    <w:top w:val="none" w:sz="0" w:space="0" w:color="auto"/>
                    <w:left w:val="none" w:sz="0" w:space="0" w:color="auto"/>
                    <w:bottom w:val="none" w:sz="0" w:space="0" w:color="auto"/>
                    <w:right w:val="none" w:sz="0" w:space="0" w:color="auto"/>
                  </w:divBdr>
                </w:div>
                <w:div w:id="1698433759">
                  <w:marLeft w:val="0"/>
                  <w:marRight w:val="0"/>
                  <w:marTop w:val="0"/>
                  <w:marBottom w:val="0"/>
                  <w:divBdr>
                    <w:top w:val="none" w:sz="0" w:space="0" w:color="auto"/>
                    <w:left w:val="none" w:sz="0" w:space="0" w:color="auto"/>
                    <w:bottom w:val="none" w:sz="0" w:space="0" w:color="auto"/>
                    <w:right w:val="none" w:sz="0" w:space="0" w:color="auto"/>
                  </w:divBdr>
                </w:div>
                <w:div w:id="547037613">
                  <w:marLeft w:val="0"/>
                  <w:marRight w:val="0"/>
                  <w:marTop w:val="0"/>
                  <w:marBottom w:val="0"/>
                  <w:divBdr>
                    <w:top w:val="none" w:sz="0" w:space="0" w:color="auto"/>
                    <w:left w:val="none" w:sz="0" w:space="0" w:color="auto"/>
                    <w:bottom w:val="none" w:sz="0" w:space="0" w:color="auto"/>
                    <w:right w:val="none" w:sz="0" w:space="0" w:color="auto"/>
                  </w:divBdr>
                </w:div>
                <w:div w:id="2097091688">
                  <w:marLeft w:val="0"/>
                  <w:marRight w:val="0"/>
                  <w:marTop w:val="0"/>
                  <w:marBottom w:val="0"/>
                  <w:divBdr>
                    <w:top w:val="none" w:sz="0" w:space="0" w:color="auto"/>
                    <w:left w:val="none" w:sz="0" w:space="0" w:color="auto"/>
                    <w:bottom w:val="none" w:sz="0" w:space="0" w:color="auto"/>
                    <w:right w:val="none" w:sz="0" w:space="0" w:color="auto"/>
                  </w:divBdr>
                </w:div>
                <w:div w:id="1856773005">
                  <w:marLeft w:val="0"/>
                  <w:marRight w:val="0"/>
                  <w:marTop w:val="0"/>
                  <w:marBottom w:val="0"/>
                  <w:divBdr>
                    <w:top w:val="none" w:sz="0" w:space="0" w:color="auto"/>
                    <w:left w:val="none" w:sz="0" w:space="0" w:color="auto"/>
                    <w:bottom w:val="none" w:sz="0" w:space="0" w:color="auto"/>
                    <w:right w:val="none" w:sz="0" w:space="0" w:color="auto"/>
                  </w:divBdr>
                </w:div>
                <w:div w:id="155270223">
                  <w:marLeft w:val="0"/>
                  <w:marRight w:val="0"/>
                  <w:marTop w:val="0"/>
                  <w:marBottom w:val="0"/>
                  <w:divBdr>
                    <w:top w:val="none" w:sz="0" w:space="0" w:color="auto"/>
                    <w:left w:val="none" w:sz="0" w:space="0" w:color="auto"/>
                    <w:bottom w:val="none" w:sz="0" w:space="0" w:color="auto"/>
                    <w:right w:val="none" w:sz="0" w:space="0" w:color="auto"/>
                  </w:divBdr>
                </w:div>
                <w:div w:id="761680340">
                  <w:marLeft w:val="0"/>
                  <w:marRight w:val="0"/>
                  <w:marTop w:val="0"/>
                  <w:marBottom w:val="0"/>
                  <w:divBdr>
                    <w:top w:val="none" w:sz="0" w:space="0" w:color="auto"/>
                    <w:left w:val="none" w:sz="0" w:space="0" w:color="auto"/>
                    <w:bottom w:val="none" w:sz="0" w:space="0" w:color="auto"/>
                    <w:right w:val="none" w:sz="0" w:space="0" w:color="auto"/>
                  </w:divBdr>
                </w:div>
                <w:div w:id="1580552559">
                  <w:marLeft w:val="0"/>
                  <w:marRight w:val="0"/>
                  <w:marTop w:val="0"/>
                  <w:marBottom w:val="0"/>
                  <w:divBdr>
                    <w:top w:val="none" w:sz="0" w:space="0" w:color="auto"/>
                    <w:left w:val="none" w:sz="0" w:space="0" w:color="auto"/>
                    <w:bottom w:val="none" w:sz="0" w:space="0" w:color="auto"/>
                    <w:right w:val="none" w:sz="0" w:space="0" w:color="auto"/>
                  </w:divBdr>
                </w:div>
                <w:div w:id="739794418">
                  <w:marLeft w:val="0"/>
                  <w:marRight w:val="0"/>
                  <w:marTop w:val="0"/>
                  <w:marBottom w:val="0"/>
                  <w:divBdr>
                    <w:top w:val="none" w:sz="0" w:space="0" w:color="auto"/>
                    <w:left w:val="none" w:sz="0" w:space="0" w:color="auto"/>
                    <w:bottom w:val="none" w:sz="0" w:space="0" w:color="auto"/>
                    <w:right w:val="none" w:sz="0" w:space="0" w:color="auto"/>
                  </w:divBdr>
                </w:div>
                <w:div w:id="894047583">
                  <w:marLeft w:val="0"/>
                  <w:marRight w:val="0"/>
                  <w:marTop w:val="0"/>
                  <w:marBottom w:val="0"/>
                  <w:divBdr>
                    <w:top w:val="none" w:sz="0" w:space="0" w:color="auto"/>
                    <w:left w:val="none" w:sz="0" w:space="0" w:color="auto"/>
                    <w:bottom w:val="none" w:sz="0" w:space="0" w:color="auto"/>
                    <w:right w:val="none" w:sz="0" w:space="0" w:color="auto"/>
                  </w:divBdr>
                </w:div>
                <w:div w:id="1825391854">
                  <w:marLeft w:val="0"/>
                  <w:marRight w:val="0"/>
                  <w:marTop w:val="0"/>
                  <w:marBottom w:val="0"/>
                  <w:divBdr>
                    <w:top w:val="none" w:sz="0" w:space="0" w:color="auto"/>
                    <w:left w:val="none" w:sz="0" w:space="0" w:color="auto"/>
                    <w:bottom w:val="none" w:sz="0" w:space="0" w:color="auto"/>
                    <w:right w:val="none" w:sz="0" w:space="0" w:color="auto"/>
                  </w:divBdr>
                </w:div>
                <w:div w:id="1994793568">
                  <w:marLeft w:val="0"/>
                  <w:marRight w:val="0"/>
                  <w:marTop w:val="0"/>
                  <w:marBottom w:val="0"/>
                  <w:divBdr>
                    <w:top w:val="none" w:sz="0" w:space="0" w:color="auto"/>
                    <w:left w:val="none" w:sz="0" w:space="0" w:color="auto"/>
                    <w:bottom w:val="none" w:sz="0" w:space="0" w:color="auto"/>
                    <w:right w:val="none" w:sz="0" w:space="0" w:color="auto"/>
                  </w:divBdr>
                </w:div>
                <w:div w:id="1194919717">
                  <w:marLeft w:val="0"/>
                  <w:marRight w:val="0"/>
                  <w:marTop w:val="0"/>
                  <w:marBottom w:val="0"/>
                  <w:divBdr>
                    <w:top w:val="none" w:sz="0" w:space="0" w:color="auto"/>
                    <w:left w:val="none" w:sz="0" w:space="0" w:color="auto"/>
                    <w:bottom w:val="none" w:sz="0" w:space="0" w:color="auto"/>
                    <w:right w:val="none" w:sz="0" w:space="0" w:color="auto"/>
                  </w:divBdr>
                </w:div>
                <w:div w:id="805659351">
                  <w:marLeft w:val="0"/>
                  <w:marRight w:val="0"/>
                  <w:marTop w:val="0"/>
                  <w:marBottom w:val="0"/>
                  <w:divBdr>
                    <w:top w:val="none" w:sz="0" w:space="0" w:color="auto"/>
                    <w:left w:val="none" w:sz="0" w:space="0" w:color="auto"/>
                    <w:bottom w:val="none" w:sz="0" w:space="0" w:color="auto"/>
                    <w:right w:val="none" w:sz="0" w:space="0" w:color="auto"/>
                  </w:divBdr>
                </w:div>
                <w:div w:id="1821311402">
                  <w:marLeft w:val="0"/>
                  <w:marRight w:val="0"/>
                  <w:marTop w:val="0"/>
                  <w:marBottom w:val="0"/>
                  <w:divBdr>
                    <w:top w:val="none" w:sz="0" w:space="0" w:color="auto"/>
                    <w:left w:val="none" w:sz="0" w:space="0" w:color="auto"/>
                    <w:bottom w:val="none" w:sz="0" w:space="0" w:color="auto"/>
                    <w:right w:val="none" w:sz="0" w:space="0" w:color="auto"/>
                  </w:divBdr>
                </w:div>
                <w:div w:id="1562399889">
                  <w:marLeft w:val="0"/>
                  <w:marRight w:val="0"/>
                  <w:marTop w:val="0"/>
                  <w:marBottom w:val="0"/>
                  <w:divBdr>
                    <w:top w:val="none" w:sz="0" w:space="0" w:color="auto"/>
                    <w:left w:val="none" w:sz="0" w:space="0" w:color="auto"/>
                    <w:bottom w:val="none" w:sz="0" w:space="0" w:color="auto"/>
                    <w:right w:val="none" w:sz="0" w:space="0" w:color="auto"/>
                  </w:divBdr>
                </w:div>
                <w:div w:id="1568607075">
                  <w:marLeft w:val="0"/>
                  <w:marRight w:val="0"/>
                  <w:marTop w:val="0"/>
                  <w:marBottom w:val="0"/>
                  <w:divBdr>
                    <w:top w:val="none" w:sz="0" w:space="0" w:color="auto"/>
                    <w:left w:val="none" w:sz="0" w:space="0" w:color="auto"/>
                    <w:bottom w:val="none" w:sz="0" w:space="0" w:color="auto"/>
                    <w:right w:val="none" w:sz="0" w:space="0" w:color="auto"/>
                  </w:divBdr>
                </w:div>
                <w:div w:id="1395813311">
                  <w:marLeft w:val="0"/>
                  <w:marRight w:val="0"/>
                  <w:marTop w:val="0"/>
                  <w:marBottom w:val="0"/>
                  <w:divBdr>
                    <w:top w:val="none" w:sz="0" w:space="0" w:color="auto"/>
                    <w:left w:val="none" w:sz="0" w:space="0" w:color="auto"/>
                    <w:bottom w:val="none" w:sz="0" w:space="0" w:color="auto"/>
                    <w:right w:val="none" w:sz="0" w:space="0" w:color="auto"/>
                  </w:divBdr>
                </w:div>
                <w:div w:id="698820843">
                  <w:marLeft w:val="0"/>
                  <w:marRight w:val="0"/>
                  <w:marTop w:val="0"/>
                  <w:marBottom w:val="0"/>
                  <w:divBdr>
                    <w:top w:val="none" w:sz="0" w:space="0" w:color="auto"/>
                    <w:left w:val="none" w:sz="0" w:space="0" w:color="auto"/>
                    <w:bottom w:val="none" w:sz="0" w:space="0" w:color="auto"/>
                    <w:right w:val="none" w:sz="0" w:space="0" w:color="auto"/>
                  </w:divBdr>
                </w:div>
                <w:div w:id="1255243264">
                  <w:marLeft w:val="0"/>
                  <w:marRight w:val="0"/>
                  <w:marTop w:val="0"/>
                  <w:marBottom w:val="0"/>
                  <w:divBdr>
                    <w:top w:val="none" w:sz="0" w:space="0" w:color="auto"/>
                    <w:left w:val="none" w:sz="0" w:space="0" w:color="auto"/>
                    <w:bottom w:val="none" w:sz="0" w:space="0" w:color="auto"/>
                    <w:right w:val="none" w:sz="0" w:space="0" w:color="auto"/>
                  </w:divBdr>
                </w:div>
                <w:div w:id="1932927122">
                  <w:marLeft w:val="0"/>
                  <w:marRight w:val="0"/>
                  <w:marTop w:val="0"/>
                  <w:marBottom w:val="0"/>
                  <w:divBdr>
                    <w:top w:val="none" w:sz="0" w:space="0" w:color="auto"/>
                    <w:left w:val="none" w:sz="0" w:space="0" w:color="auto"/>
                    <w:bottom w:val="none" w:sz="0" w:space="0" w:color="auto"/>
                    <w:right w:val="none" w:sz="0" w:space="0" w:color="auto"/>
                  </w:divBdr>
                </w:div>
                <w:div w:id="526216115">
                  <w:marLeft w:val="0"/>
                  <w:marRight w:val="0"/>
                  <w:marTop w:val="0"/>
                  <w:marBottom w:val="0"/>
                  <w:divBdr>
                    <w:top w:val="none" w:sz="0" w:space="0" w:color="auto"/>
                    <w:left w:val="none" w:sz="0" w:space="0" w:color="auto"/>
                    <w:bottom w:val="none" w:sz="0" w:space="0" w:color="auto"/>
                    <w:right w:val="none" w:sz="0" w:space="0" w:color="auto"/>
                  </w:divBdr>
                </w:div>
                <w:div w:id="1219245987">
                  <w:marLeft w:val="0"/>
                  <w:marRight w:val="0"/>
                  <w:marTop w:val="0"/>
                  <w:marBottom w:val="0"/>
                  <w:divBdr>
                    <w:top w:val="none" w:sz="0" w:space="0" w:color="auto"/>
                    <w:left w:val="none" w:sz="0" w:space="0" w:color="auto"/>
                    <w:bottom w:val="none" w:sz="0" w:space="0" w:color="auto"/>
                    <w:right w:val="none" w:sz="0" w:space="0" w:color="auto"/>
                  </w:divBdr>
                </w:div>
                <w:div w:id="191069069">
                  <w:marLeft w:val="0"/>
                  <w:marRight w:val="0"/>
                  <w:marTop w:val="0"/>
                  <w:marBottom w:val="0"/>
                  <w:divBdr>
                    <w:top w:val="none" w:sz="0" w:space="0" w:color="auto"/>
                    <w:left w:val="none" w:sz="0" w:space="0" w:color="auto"/>
                    <w:bottom w:val="none" w:sz="0" w:space="0" w:color="auto"/>
                    <w:right w:val="none" w:sz="0" w:space="0" w:color="auto"/>
                  </w:divBdr>
                </w:div>
                <w:div w:id="54207288">
                  <w:marLeft w:val="0"/>
                  <w:marRight w:val="0"/>
                  <w:marTop w:val="0"/>
                  <w:marBottom w:val="0"/>
                  <w:divBdr>
                    <w:top w:val="none" w:sz="0" w:space="0" w:color="auto"/>
                    <w:left w:val="none" w:sz="0" w:space="0" w:color="auto"/>
                    <w:bottom w:val="none" w:sz="0" w:space="0" w:color="auto"/>
                    <w:right w:val="none" w:sz="0" w:space="0" w:color="auto"/>
                  </w:divBdr>
                </w:div>
                <w:div w:id="623853219">
                  <w:marLeft w:val="0"/>
                  <w:marRight w:val="0"/>
                  <w:marTop w:val="0"/>
                  <w:marBottom w:val="0"/>
                  <w:divBdr>
                    <w:top w:val="none" w:sz="0" w:space="0" w:color="auto"/>
                    <w:left w:val="none" w:sz="0" w:space="0" w:color="auto"/>
                    <w:bottom w:val="none" w:sz="0" w:space="0" w:color="auto"/>
                    <w:right w:val="none" w:sz="0" w:space="0" w:color="auto"/>
                  </w:divBdr>
                </w:div>
                <w:div w:id="101265987">
                  <w:marLeft w:val="0"/>
                  <w:marRight w:val="0"/>
                  <w:marTop w:val="0"/>
                  <w:marBottom w:val="0"/>
                  <w:divBdr>
                    <w:top w:val="none" w:sz="0" w:space="0" w:color="auto"/>
                    <w:left w:val="none" w:sz="0" w:space="0" w:color="auto"/>
                    <w:bottom w:val="none" w:sz="0" w:space="0" w:color="auto"/>
                    <w:right w:val="none" w:sz="0" w:space="0" w:color="auto"/>
                  </w:divBdr>
                </w:div>
                <w:div w:id="1053774890">
                  <w:marLeft w:val="0"/>
                  <w:marRight w:val="0"/>
                  <w:marTop w:val="0"/>
                  <w:marBottom w:val="0"/>
                  <w:divBdr>
                    <w:top w:val="none" w:sz="0" w:space="0" w:color="auto"/>
                    <w:left w:val="none" w:sz="0" w:space="0" w:color="auto"/>
                    <w:bottom w:val="none" w:sz="0" w:space="0" w:color="auto"/>
                    <w:right w:val="none" w:sz="0" w:space="0" w:color="auto"/>
                  </w:divBdr>
                </w:div>
                <w:div w:id="1878275025">
                  <w:marLeft w:val="0"/>
                  <w:marRight w:val="0"/>
                  <w:marTop w:val="0"/>
                  <w:marBottom w:val="0"/>
                  <w:divBdr>
                    <w:top w:val="none" w:sz="0" w:space="0" w:color="auto"/>
                    <w:left w:val="none" w:sz="0" w:space="0" w:color="auto"/>
                    <w:bottom w:val="none" w:sz="0" w:space="0" w:color="auto"/>
                    <w:right w:val="none" w:sz="0" w:space="0" w:color="auto"/>
                  </w:divBdr>
                </w:div>
                <w:div w:id="1726568539">
                  <w:marLeft w:val="0"/>
                  <w:marRight w:val="0"/>
                  <w:marTop w:val="0"/>
                  <w:marBottom w:val="0"/>
                  <w:divBdr>
                    <w:top w:val="none" w:sz="0" w:space="0" w:color="auto"/>
                    <w:left w:val="none" w:sz="0" w:space="0" w:color="auto"/>
                    <w:bottom w:val="none" w:sz="0" w:space="0" w:color="auto"/>
                    <w:right w:val="none" w:sz="0" w:space="0" w:color="auto"/>
                  </w:divBdr>
                </w:div>
                <w:div w:id="893731996">
                  <w:marLeft w:val="0"/>
                  <w:marRight w:val="0"/>
                  <w:marTop w:val="0"/>
                  <w:marBottom w:val="0"/>
                  <w:divBdr>
                    <w:top w:val="none" w:sz="0" w:space="0" w:color="auto"/>
                    <w:left w:val="none" w:sz="0" w:space="0" w:color="auto"/>
                    <w:bottom w:val="none" w:sz="0" w:space="0" w:color="auto"/>
                    <w:right w:val="none" w:sz="0" w:space="0" w:color="auto"/>
                  </w:divBdr>
                </w:div>
                <w:div w:id="584994598">
                  <w:marLeft w:val="0"/>
                  <w:marRight w:val="0"/>
                  <w:marTop w:val="0"/>
                  <w:marBottom w:val="0"/>
                  <w:divBdr>
                    <w:top w:val="none" w:sz="0" w:space="0" w:color="auto"/>
                    <w:left w:val="none" w:sz="0" w:space="0" w:color="auto"/>
                    <w:bottom w:val="none" w:sz="0" w:space="0" w:color="auto"/>
                    <w:right w:val="none" w:sz="0" w:space="0" w:color="auto"/>
                  </w:divBdr>
                </w:div>
                <w:div w:id="253977642">
                  <w:marLeft w:val="0"/>
                  <w:marRight w:val="0"/>
                  <w:marTop w:val="0"/>
                  <w:marBottom w:val="0"/>
                  <w:divBdr>
                    <w:top w:val="none" w:sz="0" w:space="0" w:color="auto"/>
                    <w:left w:val="none" w:sz="0" w:space="0" w:color="auto"/>
                    <w:bottom w:val="none" w:sz="0" w:space="0" w:color="auto"/>
                    <w:right w:val="none" w:sz="0" w:space="0" w:color="auto"/>
                  </w:divBdr>
                </w:div>
                <w:div w:id="1439258145">
                  <w:marLeft w:val="0"/>
                  <w:marRight w:val="0"/>
                  <w:marTop w:val="0"/>
                  <w:marBottom w:val="0"/>
                  <w:divBdr>
                    <w:top w:val="none" w:sz="0" w:space="0" w:color="auto"/>
                    <w:left w:val="none" w:sz="0" w:space="0" w:color="auto"/>
                    <w:bottom w:val="none" w:sz="0" w:space="0" w:color="auto"/>
                    <w:right w:val="none" w:sz="0" w:space="0" w:color="auto"/>
                  </w:divBdr>
                </w:div>
                <w:div w:id="1454983049">
                  <w:marLeft w:val="0"/>
                  <w:marRight w:val="0"/>
                  <w:marTop w:val="0"/>
                  <w:marBottom w:val="0"/>
                  <w:divBdr>
                    <w:top w:val="none" w:sz="0" w:space="0" w:color="auto"/>
                    <w:left w:val="none" w:sz="0" w:space="0" w:color="auto"/>
                    <w:bottom w:val="none" w:sz="0" w:space="0" w:color="auto"/>
                    <w:right w:val="none" w:sz="0" w:space="0" w:color="auto"/>
                  </w:divBdr>
                </w:div>
                <w:div w:id="25715477">
                  <w:marLeft w:val="0"/>
                  <w:marRight w:val="0"/>
                  <w:marTop w:val="0"/>
                  <w:marBottom w:val="0"/>
                  <w:divBdr>
                    <w:top w:val="none" w:sz="0" w:space="0" w:color="auto"/>
                    <w:left w:val="none" w:sz="0" w:space="0" w:color="auto"/>
                    <w:bottom w:val="none" w:sz="0" w:space="0" w:color="auto"/>
                    <w:right w:val="none" w:sz="0" w:space="0" w:color="auto"/>
                  </w:divBdr>
                </w:div>
                <w:div w:id="1131946399">
                  <w:marLeft w:val="0"/>
                  <w:marRight w:val="0"/>
                  <w:marTop w:val="0"/>
                  <w:marBottom w:val="0"/>
                  <w:divBdr>
                    <w:top w:val="none" w:sz="0" w:space="0" w:color="auto"/>
                    <w:left w:val="none" w:sz="0" w:space="0" w:color="auto"/>
                    <w:bottom w:val="none" w:sz="0" w:space="0" w:color="auto"/>
                    <w:right w:val="none" w:sz="0" w:space="0" w:color="auto"/>
                  </w:divBdr>
                </w:div>
                <w:div w:id="1496874702">
                  <w:marLeft w:val="0"/>
                  <w:marRight w:val="0"/>
                  <w:marTop w:val="0"/>
                  <w:marBottom w:val="0"/>
                  <w:divBdr>
                    <w:top w:val="none" w:sz="0" w:space="0" w:color="auto"/>
                    <w:left w:val="none" w:sz="0" w:space="0" w:color="auto"/>
                    <w:bottom w:val="none" w:sz="0" w:space="0" w:color="auto"/>
                    <w:right w:val="none" w:sz="0" w:space="0" w:color="auto"/>
                  </w:divBdr>
                </w:div>
                <w:div w:id="1597865594">
                  <w:marLeft w:val="0"/>
                  <w:marRight w:val="0"/>
                  <w:marTop w:val="0"/>
                  <w:marBottom w:val="0"/>
                  <w:divBdr>
                    <w:top w:val="none" w:sz="0" w:space="0" w:color="auto"/>
                    <w:left w:val="none" w:sz="0" w:space="0" w:color="auto"/>
                    <w:bottom w:val="none" w:sz="0" w:space="0" w:color="auto"/>
                    <w:right w:val="none" w:sz="0" w:space="0" w:color="auto"/>
                  </w:divBdr>
                </w:div>
                <w:div w:id="815488406">
                  <w:marLeft w:val="0"/>
                  <w:marRight w:val="0"/>
                  <w:marTop w:val="0"/>
                  <w:marBottom w:val="0"/>
                  <w:divBdr>
                    <w:top w:val="none" w:sz="0" w:space="0" w:color="auto"/>
                    <w:left w:val="none" w:sz="0" w:space="0" w:color="auto"/>
                    <w:bottom w:val="none" w:sz="0" w:space="0" w:color="auto"/>
                    <w:right w:val="none" w:sz="0" w:space="0" w:color="auto"/>
                  </w:divBdr>
                </w:div>
                <w:div w:id="1975523650">
                  <w:marLeft w:val="0"/>
                  <w:marRight w:val="0"/>
                  <w:marTop w:val="0"/>
                  <w:marBottom w:val="0"/>
                  <w:divBdr>
                    <w:top w:val="none" w:sz="0" w:space="0" w:color="auto"/>
                    <w:left w:val="none" w:sz="0" w:space="0" w:color="auto"/>
                    <w:bottom w:val="none" w:sz="0" w:space="0" w:color="auto"/>
                    <w:right w:val="none" w:sz="0" w:space="0" w:color="auto"/>
                  </w:divBdr>
                </w:div>
                <w:div w:id="403336851">
                  <w:marLeft w:val="0"/>
                  <w:marRight w:val="0"/>
                  <w:marTop w:val="0"/>
                  <w:marBottom w:val="0"/>
                  <w:divBdr>
                    <w:top w:val="none" w:sz="0" w:space="0" w:color="auto"/>
                    <w:left w:val="none" w:sz="0" w:space="0" w:color="auto"/>
                    <w:bottom w:val="none" w:sz="0" w:space="0" w:color="auto"/>
                    <w:right w:val="none" w:sz="0" w:space="0" w:color="auto"/>
                  </w:divBdr>
                </w:div>
                <w:div w:id="739014292">
                  <w:marLeft w:val="0"/>
                  <w:marRight w:val="0"/>
                  <w:marTop w:val="0"/>
                  <w:marBottom w:val="0"/>
                  <w:divBdr>
                    <w:top w:val="none" w:sz="0" w:space="0" w:color="auto"/>
                    <w:left w:val="none" w:sz="0" w:space="0" w:color="auto"/>
                    <w:bottom w:val="none" w:sz="0" w:space="0" w:color="auto"/>
                    <w:right w:val="none" w:sz="0" w:space="0" w:color="auto"/>
                  </w:divBdr>
                </w:div>
                <w:div w:id="1074817001">
                  <w:marLeft w:val="0"/>
                  <w:marRight w:val="0"/>
                  <w:marTop w:val="0"/>
                  <w:marBottom w:val="0"/>
                  <w:divBdr>
                    <w:top w:val="none" w:sz="0" w:space="0" w:color="auto"/>
                    <w:left w:val="none" w:sz="0" w:space="0" w:color="auto"/>
                    <w:bottom w:val="none" w:sz="0" w:space="0" w:color="auto"/>
                    <w:right w:val="none" w:sz="0" w:space="0" w:color="auto"/>
                  </w:divBdr>
                </w:div>
                <w:div w:id="2131316155">
                  <w:marLeft w:val="0"/>
                  <w:marRight w:val="0"/>
                  <w:marTop w:val="0"/>
                  <w:marBottom w:val="0"/>
                  <w:divBdr>
                    <w:top w:val="none" w:sz="0" w:space="0" w:color="auto"/>
                    <w:left w:val="none" w:sz="0" w:space="0" w:color="auto"/>
                    <w:bottom w:val="none" w:sz="0" w:space="0" w:color="auto"/>
                    <w:right w:val="none" w:sz="0" w:space="0" w:color="auto"/>
                  </w:divBdr>
                </w:div>
                <w:div w:id="539561432">
                  <w:marLeft w:val="0"/>
                  <w:marRight w:val="0"/>
                  <w:marTop w:val="0"/>
                  <w:marBottom w:val="0"/>
                  <w:divBdr>
                    <w:top w:val="none" w:sz="0" w:space="0" w:color="auto"/>
                    <w:left w:val="none" w:sz="0" w:space="0" w:color="auto"/>
                    <w:bottom w:val="none" w:sz="0" w:space="0" w:color="auto"/>
                    <w:right w:val="none" w:sz="0" w:space="0" w:color="auto"/>
                  </w:divBdr>
                </w:div>
                <w:div w:id="525363898">
                  <w:marLeft w:val="0"/>
                  <w:marRight w:val="0"/>
                  <w:marTop w:val="0"/>
                  <w:marBottom w:val="0"/>
                  <w:divBdr>
                    <w:top w:val="none" w:sz="0" w:space="0" w:color="auto"/>
                    <w:left w:val="none" w:sz="0" w:space="0" w:color="auto"/>
                    <w:bottom w:val="none" w:sz="0" w:space="0" w:color="auto"/>
                    <w:right w:val="none" w:sz="0" w:space="0" w:color="auto"/>
                  </w:divBdr>
                </w:div>
                <w:div w:id="26568567">
                  <w:marLeft w:val="0"/>
                  <w:marRight w:val="0"/>
                  <w:marTop w:val="0"/>
                  <w:marBottom w:val="0"/>
                  <w:divBdr>
                    <w:top w:val="none" w:sz="0" w:space="0" w:color="auto"/>
                    <w:left w:val="none" w:sz="0" w:space="0" w:color="auto"/>
                    <w:bottom w:val="none" w:sz="0" w:space="0" w:color="auto"/>
                    <w:right w:val="none" w:sz="0" w:space="0" w:color="auto"/>
                  </w:divBdr>
                </w:div>
                <w:div w:id="1931157814">
                  <w:marLeft w:val="0"/>
                  <w:marRight w:val="0"/>
                  <w:marTop w:val="0"/>
                  <w:marBottom w:val="0"/>
                  <w:divBdr>
                    <w:top w:val="none" w:sz="0" w:space="0" w:color="auto"/>
                    <w:left w:val="none" w:sz="0" w:space="0" w:color="auto"/>
                    <w:bottom w:val="none" w:sz="0" w:space="0" w:color="auto"/>
                    <w:right w:val="none" w:sz="0" w:space="0" w:color="auto"/>
                  </w:divBdr>
                </w:div>
                <w:div w:id="479157461">
                  <w:marLeft w:val="0"/>
                  <w:marRight w:val="0"/>
                  <w:marTop w:val="0"/>
                  <w:marBottom w:val="0"/>
                  <w:divBdr>
                    <w:top w:val="none" w:sz="0" w:space="0" w:color="auto"/>
                    <w:left w:val="none" w:sz="0" w:space="0" w:color="auto"/>
                    <w:bottom w:val="none" w:sz="0" w:space="0" w:color="auto"/>
                    <w:right w:val="none" w:sz="0" w:space="0" w:color="auto"/>
                  </w:divBdr>
                </w:div>
                <w:div w:id="23215697">
                  <w:marLeft w:val="0"/>
                  <w:marRight w:val="0"/>
                  <w:marTop w:val="0"/>
                  <w:marBottom w:val="0"/>
                  <w:divBdr>
                    <w:top w:val="none" w:sz="0" w:space="0" w:color="auto"/>
                    <w:left w:val="none" w:sz="0" w:space="0" w:color="auto"/>
                    <w:bottom w:val="none" w:sz="0" w:space="0" w:color="auto"/>
                    <w:right w:val="none" w:sz="0" w:space="0" w:color="auto"/>
                  </w:divBdr>
                </w:div>
                <w:div w:id="1298803395">
                  <w:marLeft w:val="0"/>
                  <w:marRight w:val="0"/>
                  <w:marTop w:val="0"/>
                  <w:marBottom w:val="0"/>
                  <w:divBdr>
                    <w:top w:val="none" w:sz="0" w:space="0" w:color="auto"/>
                    <w:left w:val="none" w:sz="0" w:space="0" w:color="auto"/>
                    <w:bottom w:val="none" w:sz="0" w:space="0" w:color="auto"/>
                    <w:right w:val="none" w:sz="0" w:space="0" w:color="auto"/>
                  </w:divBdr>
                </w:div>
                <w:div w:id="194586926">
                  <w:marLeft w:val="0"/>
                  <w:marRight w:val="0"/>
                  <w:marTop w:val="0"/>
                  <w:marBottom w:val="0"/>
                  <w:divBdr>
                    <w:top w:val="none" w:sz="0" w:space="0" w:color="auto"/>
                    <w:left w:val="none" w:sz="0" w:space="0" w:color="auto"/>
                    <w:bottom w:val="none" w:sz="0" w:space="0" w:color="auto"/>
                    <w:right w:val="none" w:sz="0" w:space="0" w:color="auto"/>
                  </w:divBdr>
                </w:div>
                <w:div w:id="1514297065">
                  <w:marLeft w:val="0"/>
                  <w:marRight w:val="0"/>
                  <w:marTop w:val="0"/>
                  <w:marBottom w:val="0"/>
                  <w:divBdr>
                    <w:top w:val="none" w:sz="0" w:space="0" w:color="auto"/>
                    <w:left w:val="none" w:sz="0" w:space="0" w:color="auto"/>
                    <w:bottom w:val="none" w:sz="0" w:space="0" w:color="auto"/>
                    <w:right w:val="none" w:sz="0" w:space="0" w:color="auto"/>
                  </w:divBdr>
                </w:div>
                <w:div w:id="1447701580">
                  <w:marLeft w:val="0"/>
                  <w:marRight w:val="0"/>
                  <w:marTop w:val="0"/>
                  <w:marBottom w:val="0"/>
                  <w:divBdr>
                    <w:top w:val="none" w:sz="0" w:space="0" w:color="auto"/>
                    <w:left w:val="none" w:sz="0" w:space="0" w:color="auto"/>
                    <w:bottom w:val="none" w:sz="0" w:space="0" w:color="auto"/>
                    <w:right w:val="none" w:sz="0" w:space="0" w:color="auto"/>
                  </w:divBdr>
                </w:div>
                <w:div w:id="93404278">
                  <w:marLeft w:val="0"/>
                  <w:marRight w:val="0"/>
                  <w:marTop w:val="0"/>
                  <w:marBottom w:val="0"/>
                  <w:divBdr>
                    <w:top w:val="none" w:sz="0" w:space="0" w:color="auto"/>
                    <w:left w:val="none" w:sz="0" w:space="0" w:color="auto"/>
                    <w:bottom w:val="none" w:sz="0" w:space="0" w:color="auto"/>
                    <w:right w:val="none" w:sz="0" w:space="0" w:color="auto"/>
                  </w:divBdr>
                </w:div>
                <w:div w:id="65929796">
                  <w:marLeft w:val="0"/>
                  <w:marRight w:val="0"/>
                  <w:marTop w:val="0"/>
                  <w:marBottom w:val="0"/>
                  <w:divBdr>
                    <w:top w:val="none" w:sz="0" w:space="0" w:color="auto"/>
                    <w:left w:val="none" w:sz="0" w:space="0" w:color="auto"/>
                    <w:bottom w:val="none" w:sz="0" w:space="0" w:color="auto"/>
                    <w:right w:val="none" w:sz="0" w:space="0" w:color="auto"/>
                  </w:divBdr>
                </w:div>
                <w:div w:id="20816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4935">
          <w:marLeft w:val="0"/>
          <w:marRight w:val="0"/>
          <w:marTop w:val="0"/>
          <w:marBottom w:val="0"/>
          <w:divBdr>
            <w:top w:val="none" w:sz="0" w:space="0" w:color="auto"/>
            <w:left w:val="none" w:sz="0" w:space="0" w:color="auto"/>
            <w:bottom w:val="none" w:sz="0" w:space="0" w:color="auto"/>
            <w:right w:val="none" w:sz="0" w:space="0" w:color="auto"/>
          </w:divBdr>
          <w:divsChild>
            <w:div w:id="2111504402">
              <w:marLeft w:val="0"/>
              <w:marRight w:val="0"/>
              <w:marTop w:val="0"/>
              <w:marBottom w:val="0"/>
              <w:divBdr>
                <w:top w:val="none" w:sz="0" w:space="0" w:color="auto"/>
                <w:left w:val="none" w:sz="0" w:space="0" w:color="auto"/>
                <w:bottom w:val="none" w:sz="0" w:space="0" w:color="auto"/>
                <w:right w:val="none" w:sz="0" w:space="0" w:color="auto"/>
              </w:divBdr>
              <w:divsChild>
                <w:div w:id="1545560088">
                  <w:marLeft w:val="0"/>
                  <w:marRight w:val="0"/>
                  <w:marTop w:val="0"/>
                  <w:marBottom w:val="0"/>
                  <w:divBdr>
                    <w:top w:val="none" w:sz="0" w:space="0" w:color="auto"/>
                    <w:left w:val="none" w:sz="0" w:space="0" w:color="auto"/>
                    <w:bottom w:val="none" w:sz="0" w:space="0" w:color="auto"/>
                    <w:right w:val="none" w:sz="0" w:space="0" w:color="auto"/>
                  </w:divBdr>
                </w:div>
                <w:div w:id="430661788">
                  <w:marLeft w:val="0"/>
                  <w:marRight w:val="0"/>
                  <w:marTop w:val="0"/>
                  <w:marBottom w:val="0"/>
                  <w:divBdr>
                    <w:top w:val="none" w:sz="0" w:space="0" w:color="auto"/>
                    <w:left w:val="none" w:sz="0" w:space="0" w:color="auto"/>
                    <w:bottom w:val="none" w:sz="0" w:space="0" w:color="auto"/>
                    <w:right w:val="none" w:sz="0" w:space="0" w:color="auto"/>
                  </w:divBdr>
                </w:div>
                <w:div w:id="1938052923">
                  <w:marLeft w:val="0"/>
                  <w:marRight w:val="0"/>
                  <w:marTop w:val="0"/>
                  <w:marBottom w:val="0"/>
                  <w:divBdr>
                    <w:top w:val="none" w:sz="0" w:space="0" w:color="auto"/>
                    <w:left w:val="none" w:sz="0" w:space="0" w:color="auto"/>
                    <w:bottom w:val="none" w:sz="0" w:space="0" w:color="auto"/>
                    <w:right w:val="none" w:sz="0" w:space="0" w:color="auto"/>
                  </w:divBdr>
                </w:div>
                <w:div w:id="413210253">
                  <w:marLeft w:val="0"/>
                  <w:marRight w:val="0"/>
                  <w:marTop w:val="0"/>
                  <w:marBottom w:val="0"/>
                  <w:divBdr>
                    <w:top w:val="none" w:sz="0" w:space="0" w:color="auto"/>
                    <w:left w:val="none" w:sz="0" w:space="0" w:color="auto"/>
                    <w:bottom w:val="none" w:sz="0" w:space="0" w:color="auto"/>
                    <w:right w:val="none" w:sz="0" w:space="0" w:color="auto"/>
                  </w:divBdr>
                </w:div>
                <w:div w:id="509835623">
                  <w:marLeft w:val="0"/>
                  <w:marRight w:val="0"/>
                  <w:marTop w:val="0"/>
                  <w:marBottom w:val="0"/>
                  <w:divBdr>
                    <w:top w:val="none" w:sz="0" w:space="0" w:color="auto"/>
                    <w:left w:val="none" w:sz="0" w:space="0" w:color="auto"/>
                    <w:bottom w:val="none" w:sz="0" w:space="0" w:color="auto"/>
                    <w:right w:val="none" w:sz="0" w:space="0" w:color="auto"/>
                  </w:divBdr>
                </w:div>
                <w:div w:id="117452338">
                  <w:marLeft w:val="0"/>
                  <w:marRight w:val="0"/>
                  <w:marTop w:val="0"/>
                  <w:marBottom w:val="0"/>
                  <w:divBdr>
                    <w:top w:val="none" w:sz="0" w:space="0" w:color="auto"/>
                    <w:left w:val="none" w:sz="0" w:space="0" w:color="auto"/>
                    <w:bottom w:val="none" w:sz="0" w:space="0" w:color="auto"/>
                    <w:right w:val="none" w:sz="0" w:space="0" w:color="auto"/>
                  </w:divBdr>
                </w:div>
                <w:div w:id="1025061434">
                  <w:marLeft w:val="0"/>
                  <w:marRight w:val="0"/>
                  <w:marTop w:val="0"/>
                  <w:marBottom w:val="0"/>
                  <w:divBdr>
                    <w:top w:val="none" w:sz="0" w:space="0" w:color="auto"/>
                    <w:left w:val="none" w:sz="0" w:space="0" w:color="auto"/>
                    <w:bottom w:val="none" w:sz="0" w:space="0" w:color="auto"/>
                    <w:right w:val="none" w:sz="0" w:space="0" w:color="auto"/>
                  </w:divBdr>
                </w:div>
                <w:div w:id="1843548372">
                  <w:marLeft w:val="0"/>
                  <w:marRight w:val="0"/>
                  <w:marTop w:val="0"/>
                  <w:marBottom w:val="0"/>
                  <w:divBdr>
                    <w:top w:val="none" w:sz="0" w:space="0" w:color="auto"/>
                    <w:left w:val="none" w:sz="0" w:space="0" w:color="auto"/>
                    <w:bottom w:val="none" w:sz="0" w:space="0" w:color="auto"/>
                    <w:right w:val="none" w:sz="0" w:space="0" w:color="auto"/>
                  </w:divBdr>
                </w:div>
                <w:div w:id="1746340412">
                  <w:marLeft w:val="0"/>
                  <w:marRight w:val="0"/>
                  <w:marTop w:val="0"/>
                  <w:marBottom w:val="0"/>
                  <w:divBdr>
                    <w:top w:val="none" w:sz="0" w:space="0" w:color="auto"/>
                    <w:left w:val="none" w:sz="0" w:space="0" w:color="auto"/>
                    <w:bottom w:val="none" w:sz="0" w:space="0" w:color="auto"/>
                    <w:right w:val="none" w:sz="0" w:space="0" w:color="auto"/>
                  </w:divBdr>
                </w:div>
                <w:div w:id="484396520">
                  <w:marLeft w:val="0"/>
                  <w:marRight w:val="0"/>
                  <w:marTop w:val="0"/>
                  <w:marBottom w:val="0"/>
                  <w:divBdr>
                    <w:top w:val="none" w:sz="0" w:space="0" w:color="auto"/>
                    <w:left w:val="none" w:sz="0" w:space="0" w:color="auto"/>
                    <w:bottom w:val="none" w:sz="0" w:space="0" w:color="auto"/>
                    <w:right w:val="none" w:sz="0" w:space="0" w:color="auto"/>
                  </w:divBdr>
                </w:div>
                <w:div w:id="1416434214">
                  <w:marLeft w:val="0"/>
                  <w:marRight w:val="0"/>
                  <w:marTop w:val="0"/>
                  <w:marBottom w:val="0"/>
                  <w:divBdr>
                    <w:top w:val="none" w:sz="0" w:space="0" w:color="auto"/>
                    <w:left w:val="none" w:sz="0" w:space="0" w:color="auto"/>
                    <w:bottom w:val="none" w:sz="0" w:space="0" w:color="auto"/>
                    <w:right w:val="none" w:sz="0" w:space="0" w:color="auto"/>
                  </w:divBdr>
                </w:div>
                <w:div w:id="994452664">
                  <w:marLeft w:val="0"/>
                  <w:marRight w:val="0"/>
                  <w:marTop w:val="0"/>
                  <w:marBottom w:val="0"/>
                  <w:divBdr>
                    <w:top w:val="none" w:sz="0" w:space="0" w:color="auto"/>
                    <w:left w:val="none" w:sz="0" w:space="0" w:color="auto"/>
                    <w:bottom w:val="none" w:sz="0" w:space="0" w:color="auto"/>
                    <w:right w:val="none" w:sz="0" w:space="0" w:color="auto"/>
                  </w:divBdr>
                </w:div>
                <w:div w:id="655231518">
                  <w:marLeft w:val="0"/>
                  <w:marRight w:val="0"/>
                  <w:marTop w:val="0"/>
                  <w:marBottom w:val="0"/>
                  <w:divBdr>
                    <w:top w:val="none" w:sz="0" w:space="0" w:color="auto"/>
                    <w:left w:val="none" w:sz="0" w:space="0" w:color="auto"/>
                    <w:bottom w:val="none" w:sz="0" w:space="0" w:color="auto"/>
                    <w:right w:val="none" w:sz="0" w:space="0" w:color="auto"/>
                  </w:divBdr>
                </w:div>
                <w:div w:id="679502901">
                  <w:marLeft w:val="0"/>
                  <w:marRight w:val="0"/>
                  <w:marTop w:val="0"/>
                  <w:marBottom w:val="0"/>
                  <w:divBdr>
                    <w:top w:val="none" w:sz="0" w:space="0" w:color="auto"/>
                    <w:left w:val="none" w:sz="0" w:space="0" w:color="auto"/>
                    <w:bottom w:val="none" w:sz="0" w:space="0" w:color="auto"/>
                    <w:right w:val="none" w:sz="0" w:space="0" w:color="auto"/>
                  </w:divBdr>
                </w:div>
                <w:div w:id="2100984686">
                  <w:marLeft w:val="0"/>
                  <w:marRight w:val="0"/>
                  <w:marTop w:val="0"/>
                  <w:marBottom w:val="0"/>
                  <w:divBdr>
                    <w:top w:val="none" w:sz="0" w:space="0" w:color="auto"/>
                    <w:left w:val="none" w:sz="0" w:space="0" w:color="auto"/>
                    <w:bottom w:val="none" w:sz="0" w:space="0" w:color="auto"/>
                    <w:right w:val="none" w:sz="0" w:space="0" w:color="auto"/>
                  </w:divBdr>
                </w:div>
                <w:div w:id="1290622834">
                  <w:marLeft w:val="0"/>
                  <w:marRight w:val="0"/>
                  <w:marTop w:val="0"/>
                  <w:marBottom w:val="0"/>
                  <w:divBdr>
                    <w:top w:val="none" w:sz="0" w:space="0" w:color="auto"/>
                    <w:left w:val="none" w:sz="0" w:space="0" w:color="auto"/>
                    <w:bottom w:val="none" w:sz="0" w:space="0" w:color="auto"/>
                    <w:right w:val="none" w:sz="0" w:space="0" w:color="auto"/>
                  </w:divBdr>
                </w:div>
                <w:div w:id="1155605873">
                  <w:marLeft w:val="0"/>
                  <w:marRight w:val="0"/>
                  <w:marTop w:val="0"/>
                  <w:marBottom w:val="0"/>
                  <w:divBdr>
                    <w:top w:val="none" w:sz="0" w:space="0" w:color="auto"/>
                    <w:left w:val="none" w:sz="0" w:space="0" w:color="auto"/>
                    <w:bottom w:val="none" w:sz="0" w:space="0" w:color="auto"/>
                    <w:right w:val="none" w:sz="0" w:space="0" w:color="auto"/>
                  </w:divBdr>
                </w:div>
                <w:div w:id="1992444851">
                  <w:marLeft w:val="0"/>
                  <w:marRight w:val="0"/>
                  <w:marTop w:val="0"/>
                  <w:marBottom w:val="0"/>
                  <w:divBdr>
                    <w:top w:val="none" w:sz="0" w:space="0" w:color="auto"/>
                    <w:left w:val="none" w:sz="0" w:space="0" w:color="auto"/>
                    <w:bottom w:val="none" w:sz="0" w:space="0" w:color="auto"/>
                    <w:right w:val="none" w:sz="0" w:space="0" w:color="auto"/>
                  </w:divBdr>
                </w:div>
                <w:div w:id="1018504171">
                  <w:marLeft w:val="0"/>
                  <w:marRight w:val="0"/>
                  <w:marTop w:val="0"/>
                  <w:marBottom w:val="0"/>
                  <w:divBdr>
                    <w:top w:val="none" w:sz="0" w:space="0" w:color="auto"/>
                    <w:left w:val="none" w:sz="0" w:space="0" w:color="auto"/>
                    <w:bottom w:val="none" w:sz="0" w:space="0" w:color="auto"/>
                    <w:right w:val="none" w:sz="0" w:space="0" w:color="auto"/>
                  </w:divBdr>
                </w:div>
                <w:div w:id="2045397751">
                  <w:marLeft w:val="0"/>
                  <w:marRight w:val="0"/>
                  <w:marTop w:val="0"/>
                  <w:marBottom w:val="0"/>
                  <w:divBdr>
                    <w:top w:val="none" w:sz="0" w:space="0" w:color="auto"/>
                    <w:left w:val="none" w:sz="0" w:space="0" w:color="auto"/>
                    <w:bottom w:val="none" w:sz="0" w:space="0" w:color="auto"/>
                    <w:right w:val="none" w:sz="0" w:space="0" w:color="auto"/>
                  </w:divBdr>
                </w:div>
                <w:div w:id="1953896127">
                  <w:marLeft w:val="0"/>
                  <w:marRight w:val="0"/>
                  <w:marTop w:val="0"/>
                  <w:marBottom w:val="0"/>
                  <w:divBdr>
                    <w:top w:val="none" w:sz="0" w:space="0" w:color="auto"/>
                    <w:left w:val="none" w:sz="0" w:space="0" w:color="auto"/>
                    <w:bottom w:val="none" w:sz="0" w:space="0" w:color="auto"/>
                    <w:right w:val="none" w:sz="0" w:space="0" w:color="auto"/>
                  </w:divBdr>
                </w:div>
                <w:div w:id="988821580">
                  <w:marLeft w:val="0"/>
                  <w:marRight w:val="0"/>
                  <w:marTop w:val="0"/>
                  <w:marBottom w:val="0"/>
                  <w:divBdr>
                    <w:top w:val="none" w:sz="0" w:space="0" w:color="auto"/>
                    <w:left w:val="none" w:sz="0" w:space="0" w:color="auto"/>
                    <w:bottom w:val="none" w:sz="0" w:space="0" w:color="auto"/>
                    <w:right w:val="none" w:sz="0" w:space="0" w:color="auto"/>
                  </w:divBdr>
                </w:div>
                <w:div w:id="1501117741">
                  <w:marLeft w:val="0"/>
                  <w:marRight w:val="0"/>
                  <w:marTop w:val="0"/>
                  <w:marBottom w:val="0"/>
                  <w:divBdr>
                    <w:top w:val="none" w:sz="0" w:space="0" w:color="auto"/>
                    <w:left w:val="none" w:sz="0" w:space="0" w:color="auto"/>
                    <w:bottom w:val="none" w:sz="0" w:space="0" w:color="auto"/>
                    <w:right w:val="none" w:sz="0" w:space="0" w:color="auto"/>
                  </w:divBdr>
                </w:div>
                <w:div w:id="1997223558">
                  <w:marLeft w:val="0"/>
                  <w:marRight w:val="0"/>
                  <w:marTop w:val="0"/>
                  <w:marBottom w:val="0"/>
                  <w:divBdr>
                    <w:top w:val="none" w:sz="0" w:space="0" w:color="auto"/>
                    <w:left w:val="none" w:sz="0" w:space="0" w:color="auto"/>
                    <w:bottom w:val="none" w:sz="0" w:space="0" w:color="auto"/>
                    <w:right w:val="none" w:sz="0" w:space="0" w:color="auto"/>
                  </w:divBdr>
                </w:div>
                <w:div w:id="1272124050">
                  <w:marLeft w:val="0"/>
                  <w:marRight w:val="0"/>
                  <w:marTop w:val="0"/>
                  <w:marBottom w:val="0"/>
                  <w:divBdr>
                    <w:top w:val="none" w:sz="0" w:space="0" w:color="auto"/>
                    <w:left w:val="none" w:sz="0" w:space="0" w:color="auto"/>
                    <w:bottom w:val="none" w:sz="0" w:space="0" w:color="auto"/>
                    <w:right w:val="none" w:sz="0" w:space="0" w:color="auto"/>
                  </w:divBdr>
                </w:div>
                <w:div w:id="2078934874">
                  <w:marLeft w:val="0"/>
                  <w:marRight w:val="0"/>
                  <w:marTop w:val="0"/>
                  <w:marBottom w:val="0"/>
                  <w:divBdr>
                    <w:top w:val="none" w:sz="0" w:space="0" w:color="auto"/>
                    <w:left w:val="none" w:sz="0" w:space="0" w:color="auto"/>
                    <w:bottom w:val="none" w:sz="0" w:space="0" w:color="auto"/>
                    <w:right w:val="none" w:sz="0" w:space="0" w:color="auto"/>
                  </w:divBdr>
                </w:div>
                <w:div w:id="317732024">
                  <w:marLeft w:val="0"/>
                  <w:marRight w:val="0"/>
                  <w:marTop w:val="0"/>
                  <w:marBottom w:val="0"/>
                  <w:divBdr>
                    <w:top w:val="none" w:sz="0" w:space="0" w:color="auto"/>
                    <w:left w:val="none" w:sz="0" w:space="0" w:color="auto"/>
                    <w:bottom w:val="none" w:sz="0" w:space="0" w:color="auto"/>
                    <w:right w:val="none" w:sz="0" w:space="0" w:color="auto"/>
                  </w:divBdr>
                </w:div>
                <w:div w:id="373892476">
                  <w:marLeft w:val="0"/>
                  <w:marRight w:val="0"/>
                  <w:marTop w:val="0"/>
                  <w:marBottom w:val="0"/>
                  <w:divBdr>
                    <w:top w:val="none" w:sz="0" w:space="0" w:color="auto"/>
                    <w:left w:val="none" w:sz="0" w:space="0" w:color="auto"/>
                    <w:bottom w:val="none" w:sz="0" w:space="0" w:color="auto"/>
                    <w:right w:val="none" w:sz="0" w:space="0" w:color="auto"/>
                  </w:divBdr>
                </w:div>
                <w:div w:id="290324848">
                  <w:marLeft w:val="0"/>
                  <w:marRight w:val="0"/>
                  <w:marTop w:val="0"/>
                  <w:marBottom w:val="0"/>
                  <w:divBdr>
                    <w:top w:val="none" w:sz="0" w:space="0" w:color="auto"/>
                    <w:left w:val="none" w:sz="0" w:space="0" w:color="auto"/>
                    <w:bottom w:val="none" w:sz="0" w:space="0" w:color="auto"/>
                    <w:right w:val="none" w:sz="0" w:space="0" w:color="auto"/>
                  </w:divBdr>
                </w:div>
                <w:div w:id="703023481">
                  <w:marLeft w:val="0"/>
                  <w:marRight w:val="0"/>
                  <w:marTop w:val="0"/>
                  <w:marBottom w:val="0"/>
                  <w:divBdr>
                    <w:top w:val="none" w:sz="0" w:space="0" w:color="auto"/>
                    <w:left w:val="none" w:sz="0" w:space="0" w:color="auto"/>
                    <w:bottom w:val="none" w:sz="0" w:space="0" w:color="auto"/>
                    <w:right w:val="none" w:sz="0" w:space="0" w:color="auto"/>
                  </w:divBdr>
                </w:div>
                <w:div w:id="833381023">
                  <w:marLeft w:val="0"/>
                  <w:marRight w:val="0"/>
                  <w:marTop w:val="0"/>
                  <w:marBottom w:val="0"/>
                  <w:divBdr>
                    <w:top w:val="none" w:sz="0" w:space="0" w:color="auto"/>
                    <w:left w:val="none" w:sz="0" w:space="0" w:color="auto"/>
                    <w:bottom w:val="none" w:sz="0" w:space="0" w:color="auto"/>
                    <w:right w:val="none" w:sz="0" w:space="0" w:color="auto"/>
                  </w:divBdr>
                </w:div>
                <w:div w:id="273054442">
                  <w:marLeft w:val="0"/>
                  <w:marRight w:val="0"/>
                  <w:marTop w:val="0"/>
                  <w:marBottom w:val="0"/>
                  <w:divBdr>
                    <w:top w:val="none" w:sz="0" w:space="0" w:color="auto"/>
                    <w:left w:val="none" w:sz="0" w:space="0" w:color="auto"/>
                    <w:bottom w:val="none" w:sz="0" w:space="0" w:color="auto"/>
                    <w:right w:val="none" w:sz="0" w:space="0" w:color="auto"/>
                  </w:divBdr>
                </w:div>
                <w:div w:id="535311680">
                  <w:marLeft w:val="0"/>
                  <w:marRight w:val="0"/>
                  <w:marTop w:val="0"/>
                  <w:marBottom w:val="0"/>
                  <w:divBdr>
                    <w:top w:val="none" w:sz="0" w:space="0" w:color="auto"/>
                    <w:left w:val="none" w:sz="0" w:space="0" w:color="auto"/>
                    <w:bottom w:val="none" w:sz="0" w:space="0" w:color="auto"/>
                    <w:right w:val="none" w:sz="0" w:space="0" w:color="auto"/>
                  </w:divBdr>
                </w:div>
                <w:div w:id="1620723444">
                  <w:marLeft w:val="0"/>
                  <w:marRight w:val="0"/>
                  <w:marTop w:val="0"/>
                  <w:marBottom w:val="0"/>
                  <w:divBdr>
                    <w:top w:val="none" w:sz="0" w:space="0" w:color="auto"/>
                    <w:left w:val="none" w:sz="0" w:space="0" w:color="auto"/>
                    <w:bottom w:val="none" w:sz="0" w:space="0" w:color="auto"/>
                    <w:right w:val="none" w:sz="0" w:space="0" w:color="auto"/>
                  </w:divBdr>
                </w:div>
                <w:div w:id="469590632">
                  <w:marLeft w:val="0"/>
                  <w:marRight w:val="0"/>
                  <w:marTop w:val="0"/>
                  <w:marBottom w:val="0"/>
                  <w:divBdr>
                    <w:top w:val="none" w:sz="0" w:space="0" w:color="auto"/>
                    <w:left w:val="none" w:sz="0" w:space="0" w:color="auto"/>
                    <w:bottom w:val="none" w:sz="0" w:space="0" w:color="auto"/>
                    <w:right w:val="none" w:sz="0" w:space="0" w:color="auto"/>
                  </w:divBdr>
                </w:div>
                <w:div w:id="1546722373">
                  <w:marLeft w:val="0"/>
                  <w:marRight w:val="0"/>
                  <w:marTop w:val="0"/>
                  <w:marBottom w:val="0"/>
                  <w:divBdr>
                    <w:top w:val="none" w:sz="0" w:space="0" w:color="auto"/>
                    <w:left w:val="none" w:sz="0" w:space="0" w:color="auto"/>
                    <w:bottom w:val="none" w:sz="0" w:space="0" w:color="auto"/>
                    <w:right w:val="none" w:sz="0" w:space="0" w:color="auto"/>
                  </w:divBdr>
                </w:div>
                <w:div w:id="280961790">
                  <w:marLeft w:val="0"/>
                  <w:marRight w:val="0"/>
                  <w:marTop w:val="0"/>
                  <w:marBottom w:val="0"/>
                  <w:divBdr>
                    <w:top w:val="none" w:sz="0" w:space="0" w:color="auto"/>
                    <w:left w:val="none" w:sz="0" w:space="0" w:color="auto"/>
                    <w:bottom w:val="none" w:sz="0" w:space="0" w:color="auto"/>
                    <w:right w:val="none" w:sz="0" w:space="0" w:color="auto"/>
                  </w:divBdr>
                </w:div>
                <w:div w:id="1892568458">
                  <w:marLeft w:val="0"/>
                  <w:marRight w:val="0"/>
                  <w:marTop w:val="0"/>
                  <w:marBottom w:val="0"/>
                  <w:divBdr>
                    <w:top w:val="none" w:sz="0" w:space="0" w:color="auto"/>
                    <w:left w:val="none" w:sz="0" w:space="0" w:color="auto"/>
                    <w:bottom w:val="none" w:sz="0" w:space="0" w:color="auto"/>
                    <w:right w:val="none" w:sz="0" w:space="0" w:color="auto"/>
                  </w:divBdr>
                </w:div>
                <w:div w:id="1295209407">
                  <w:marLeft w:val="0"/>
                  <w:marRight w:val="0"/>
                  <w:marTop w:val="0"/>
                  <w:marBottom w:val="0"/>
                  <w:divBdr>
                    <w:top w:val="none" w:sz="0" w:space="0" w:color="auto"/>
                    <w:left w:val="none" w:sz="0" w:space="0" w:color="auto"/>
                    <w:bottom w:val="none" w:sz="0" w:space="0" w:color="auto"/>
                    <w:right w:val="none" w:sz="0" w:space="0" w:color="auto"/>
                  </w:divBdr>
                </w:div>
                <w:div w:id="1849445576">
                  <w:marLeft w:val="0"/>
                  <w:marRight w:val="0"/>
                  <w:marTop w:val="0"/>
                  <w:marBottom w:val="0"/>
                  <w:divBdr>
                    <w:top w:val="none" w:sz="0" w:space="0" w:color="auto"/>
                    <w:left w:val="none" w:sz="0" w:space="0" w:color="auto"/>
                    <w:bottom w:val="none" w:sz="0" w:space="0" w:color="auto"/>
                    <w:right w:val="none" w:sz="0" w:space="0" w:color="auto"/>
                  </w:divBdr>
                </w:div>
                <w:div w:id="1100101369">
                  <w:marLeft w:val="0"/>
                  <w:marRight w:val="0"/>
                  <w:marTop w:val="0"/>
                  <w:marBottom w:val="0"/>
                  <w:divBdr>
                    <w:top w:val="none" w:sz="0" w:space="0" w:color="auto"/>
                    <w:left w:val="none" w:sz="0" w:space="0" w:color="auto"/>
                    <w:bottom w:val="none" w:sz="0" w:space="0" w:color="auto"/>
                    <w:right w:val="none" w:sz="0" w:space="0" w:color="auto"/>
                  </w:divBdr>
                </w:div>
                <w:div w:id="25564587">
                  <w:marLeft w:val="0"/>
                  <w:marRight w:val="0"/>
                  <w:marTop w:val="0"/>
                  <w:marBottom w:val="0"/>
                  <w:divBdr>
                    <w:top w:val="none" w:sz="0" w:space="0" w:color="auto"/>
                    <w:left w:val="none" w:sz="0" w:space="0" w:color="auto"/>
                    <w:bottom w:val="none" w:sz="0" w:space="0" w:color="auto"/>
                    <w:right w:val="none" w:sz="0" w:space="0" w:color="auto"/>
                  </w:divBdr>
                </w:div>
                <w:div w:id="1157116144">
                  <w:marLeft w:val="0"/>
                  <w:marRight w:val="0"/>
                  <w:marTop w:val="0"/>
                  <w:marBottom w:val="0"/>
                  <w:divBdr>
                    <w:top w:val="none" w:sz="0" w:space="0" w:color="auto"/>
                    <w:left w:val="none" w:sz="0" w:space="0" w:color="auto"/>
                    <w:bottom w:val="none" w:sz="0" w:space="0" w:color="auto"/>
                    <w:right w:val="none" w:sz="0" w:space="0" w:color="auto"/>
                  </w:divBdr>
                </w:div>
                <w:div w:id="1901742078">
                  <w:marLeft w:val="0"/>
                  <w:marRight w:val="0"/>
                  <w:marTop w:val="0"/>
                  <w:marBottom w:val="0"/>
                  <w:divBdr>
                    <w:top w:val="none" w:sz="0" w:space="0" w:color="auto"/>
                    <w:left w:val="none" w:sz="0" w:space="0" w:color="auto"/>
                    <w:bottom w:val="none" w:sz="0" w:space="0" w:color="auto"/>
                    <w:right w:val="none" w:sz="0" w:space="0" w:color="auto"/>
                  </w:divBdr>
                </w:div>
                <w:div w:id="1907764744">
                  <w:marLeft w:val="0"/>
                  <w:marRight w:val="0"/>
                  <w:marTop w:val="0"/>
                  <w:marBottom w:val="0"/>
                  <w:divBdr>
                    <w:top w:val="none" w:sz="0" w:space="0" w:color="auto"/>
                    <w:left w:val="none" w:sz="0" w:space="0" w:color="auto"/>
                    <w:bottom w:val="none" w:sz="0" w:space="0" w:color="auto"/>
                    <w:right w:val="none" w:sz="0" w:space="0" w:color="auto"/>
                  </w:divBdr>
                </w:div>
                <w:div w:id="156504421">
                  <w:marLeft w:val="0"/>
                  <w:marRight w:val="0"/>
                  <w:marTop w:val="0"/>
                  <w:marBottom w:val="0"/>
                  <w:divBdr>
                    <w:top w:val="none" w:sz="0" w:space="0" w:color="auto"/>
                    <w:left w:val="none" w:sz="0" w:space="0" w:color="auto"/>
                    <w:bottom w:val="none" w:sz="0" w:space="0" w:color="auto"/>
                    <w:right w:val="none" w:sz="0" w:space="0" w:color="auto"/>
                  </w:divBdr>
                </w:div>
                <w:div w:id="1573466246">
                  <w:marLeft w:val="0"/>
                  <w:marRight w:val="0"/>
                  <w:marTop w:val="0"/>
                  <w:marBottom w:val="0"/>
                  <w:divBdr>
                    <w:top w:val="none" w:sz="0" w:space="0" w:color="auto"/>
                    <w:left w:val="none" w:sz="0" w:space="0" w:color="auto"/>
                    <w:bottom w:val="none" w:sz="0" w:space="0" w:color="auto"/>
                    <w:right w:val="none" w:sz="0" w:space="0" w:color="auto"/>
                  </w:divBdr>
                </w:div>
                <w:div w:id="496504292">
                  <w:marLeft w:val="0"/>
                  <w:marRight w:val="0"/>
                  <w:marTop w:val="0"/>
                  <w:marBottom w:val="0"/>
                  <w:divBdr>
                    <w:top w:val="none" w:sz="0" w:space="0" w:color="auto"/>
                    <w:left w:val="none" w:sz="0" w:space="0" w:color="auto"/>
                    <w:bottom w:val="none" w:sz="0" w:space="0" w:color="auto"/>
                    <w:right w:val="none" w:sz="0" w:space="0" w:color="auto"/>
                  </w:divBdr>
                </w:div>
                <w:div w:id="1597517597">
                  <w:marLeft w:val="0"/>
                  <w:marRight w:val="0"/>
                  <w:marTop w:val="0"/>
                  <w:marBottom w:val="0"/>
                  <w:divBdr>
                    <w:top w:val="none" w:sz="0" w:space="0" w:color="auto"/>
                    <w:left w:val="none" w:sz="0" w:space="0" w:color="auto"/>
                    <w:bottom w:val="none" w:sz="0" w:space="0" w:color="auto"/>
                    <w:right w:val="none" w:sz="0" w:space="0" w:color="auto"/>
                  </w:divBdr>
                </w:div>
                <w:div w:id="1963805560">
                  <w:marLeft w:val="0"/>
                  <w:marRight w:val="0"/>
                  <w:marTop w:val="0"/>
                  <w:marBottom w:val="0"/>
                  <w:divBdr>
                    <w:top w:val="none" w:sz="0" w:space="0" w:color="auto"/>
                    <w:left w:val="none" w:sz="0" w:space="0" w:color="auto"/>
                    <w:bottom w:val="none" w:sz="0" w:space="0" w:color="auto"/>
                    <w:right w:val="none" w:sz="0" w:space="0" w:color="auto"/>
                  </w:divBdr>
                </w:div>
                <w:div w:id="1678194701">
                  <w:marLeft w:val="0"/>
                  <w:marRight w:val="0"/>
                  <w:marTop w:val="0"/>
                  <w:marBottom w:val="0"/>
                  <w:divBdr>
                    <w:top w:val="none" w:sz="0" w:space="0" w:color="auto"/>
                    <w:left w:val="none" w:sz="0" w:space="0" w:color="auto"/>
                    <w:bottom w:val="none" w:sz="0" w:space="0" w:color="auto"/>
                    <w:right w:val="none" w:sz="0" w:space="0" w:color="auto"/>
                  </w:divBdr>
                </w:div>
                <w:div w:id="1564638566">
                  <w:marLeft w:val="0"/>
                  <w:marRight w:val="0"/>
                  <w:marTop w:val="0"/>
                  <w:marBottom w:val="0"/>
                  <w:divBdr>
                    <w:top w:val="none" w:sz="0" w:space="0" w:color="auto"/>
                    <w:left w:val="none" w:sz="0" w:space="0" w:color="auto"/>
                    <w:bottom w:val="none" w:sz="0" w:space="0" w:color="auto"/>
                    <w:right w:val="none" w:sz="0" w:space="0" w:color="auto"/>
                  </w:divBdr>
                </w:div>
                <w:div w:id="1699894310">
                  <w:marLeft w:val="0"/>
                  <w:marRight w:val="0"/>
                  <w:marTop w:val="0"/>
                  <w:marBottom w:val="0"/>
                  <w:divBdr>
                    <w:top w:val="none" w:sz="0" w:space="0" w:color="auto"/>
                    <w:left w:val="none" w:sz="0" w:space="0" w:color="auto"/>
                    <w:bottom w:val="none" w:sz="0" w:space="0" w:color="auto"/>
                    <w:right w:val="none" w:sz="0" w:space="0" w:color="auto"/>
                  </w:divBdr>
                </w:div>
                <w:div w:id="1269511044">
                  <w:marLeft w:val="0"/>
                  <w:marRight w:val="0"/>
                  <w:marTop w:val="0"/>
                  <w:marBottom w:val="0"/>
                  <w:divBdr>
                    <w:top w:val="none" w:sz="0" w:space="0" w:color="auto"/>
                    <w:left w:val="none" w:sz="0" w:space="0" w:color="auto"/>
                    <w:bottom w:val="none" w:sz="0" w:space="0" w:color="auto"/>
                    <w:right w:val="none" w:sz="0" w:space="0" w:color="auto"/>
                  </w:divBdr>
                </w:div>
                <w:div w:id="1636639921">
                  <w:marLeft w:val="0"/>
                  <w:marRight w:val="0"/>
                  <w:marTop w:val="0"/>
                  <w:marBottom w:val="0"/>
                  <w:divBdr>
                    <w:top w:val="none" w:sz="0" w:space="0" w:color="auto"/>
                    <w:left w:val="none" w:sz="0" w:space="0" w:color="auto"/>
                    <w:bottom w:val="none" w:sz="0" w:space="0" w:color="auto"/>
                    <w:right w:val="none" w:sz="0" w:space="0" w:color="auto"/>
                  </w:divBdr>
                </w:div>
                <w:div w:id="951933377">
                  <w:marLeft w:val="0"/>
                  <w:marRight w:val="0"/>
                  <w:marTop w:val="0"/>
                  <w:marBottom w:val="0"/>
                  <w:divBdr>
                    <w:top w:val="none" w:sz="0" w:space="0" w:color="auto"/>
                    <w:left w:val="none" w:sz="0" w:space="0" w:color="auto"/>
                    <w:bottom w:val="none" w:sz="0" w:space="0" w:color="auto"/>
                    <w:right w:val="none" w:sz="0" w:space="0" w:color="auto"/>
                  </w:divBdr>
                </w:div>
                <w:div w:id="1802454614">
                  <w:marLeft w:val="0"/>
                  <w:marRight w:val="0"/>
                  <w:marTop w:val="0"/>
                  <w:marBottom w:val="0"/>
                  <w:divBdr>
                    <w:top w:val="none" w:sz="0" w:space="0" w:color="auto"/>
                    <w:left w:val="none" w:sz="0" w:space="0" w:color="auto"/>
                    <w:bottom w:val="none" w:sz="0" w:space="0" w:color="auto"/>
                    <w:right w:val="none" w:sz="0" w:space="0" w:color="auto"/>
                  </w:divBdr>
                </w:div>
                <w:div w:id="1613634030">
                  <w:marLeft w:val="0"/>
                  <w:marRight w:val="0"/>
                  <w:marTop w:val="0"/>
                  <w:marBottom w:val="0"/>
                  <w:divBdr>
                    <w:top w:val="none" w:sz="0" w:space="0" w:color="auto"/>
                    <w:left w:val="none" w:sz="0" w:space="0" w:color="auto"/>
                    <w:bottom w:val="none" w:sz="0" w:space="0" w:color="auto"/>
                    <w:right w:val="none" w:sz="0" w:space="0" w:color="auto"/>
                  </w:divBdr>
                </w:div>
                <w:div w:id="1394504148">
                  <w:marLeft w:val="0"/>
                  <w:marRight w:val="0"/>
                  <w:marTop w:val="0"/>
                  <w:marBottom w:val="0"/>
                  <w:divBdr>
                    <w:top w:val="none" w:sz="0" w:space="0" w:color="auto"/>
                    <w:left w:val="none" w:sz="0" w:space="0" w:color="auto"/>
                    <w:bottom w:val="none" w:sz="0" w:space="0" w:color="auto"/>
                    <w:right w:val="none" w:sz="0" w:space="0" w:color="auto"/>
                  </w:divBdr>
                </w:div>
                <w:div w:id="1812359564">
                  <w:marLeft w:val="0"/>
                  <w:marRight w:val="0"/>
                  <w:marTop w:val="0"/>
                  <w:marBottom w:val="0"/>
                  <w:divBdr>
                    <w:top w:val="none" w:sz="0" w:space="0" w:color="auto"/>
                    <w:left w:val="none" w:sz="0" w:space="0" w:color="auto"/>
                    <w:bottom w:val="none" w:sz="0" w:space="0" w:color="auto"/>
                    <w:right w:val="none" w:sz="0" w:space="0" w:color="auto"/>
                  </w:divBdr>
                </w:div>
                <w:div w:id="1284383041">
                  <w:marLeft w:val="0"/>
                  <w:marRight w:val="0"/>
                  <w:marTop w:val="0"/>
                  <w:marBottom w:val="0"/>
                  <w:divBdr>
                    <w:top w:val="none" w:sz="0" w:space="0" w:color="auto"/>
                    <w:left w:val="none" w:sz="0" w:space="0" w:color="auto"/>
                    <w:bottom w:val="none" w:sz="0" w:space="0" w:color="auto"/>
                    <w:right w:val="none" w:sz="0" w:space="0" w:color="auto"/>
                  </w:divBdr>
                </w:div>
                <w:div w:id="1266379836">
                  <w:marLeft w:val="0"/>
                  <w:marRight w:val="0"/>
                  <w:marTop w:val="0"/>
                  <w:marBottom w:val="0"/>
                  <w:divBdr>
                    <w:top w:val="none" w:sz="0" w:space="0" w:color="auto"/>
                    <w:left w:val="none" w:sz="0" w:space="0" w:color="auto"/>
                    <w:bottom w:val="none" w:sz="0" w:space="0" w:color="auto"/>
                    <w:right w:val="none" w:sz="0" w:space="0" w:color="auto"/>
                  </w:divBdr>
                </w:div>
                <w:div w:id="1703705669">
                  <w:marLeft w:val="0"/>
                  <w:marRight w:val="0"/>
                  <w:marTop w:val="0"/>
                  <w:marBottom w:val="0"/>
                  <w:divBdr>
                    <w:top w:val="none" w:sz="0" w:space="0" w:color="auto"/>
                    <w:left w:val="none" w:sz="0" w:space="0" w:color="auto"/>
                    <w:bottom w:val="none" w:sz="0" w:space="0" w:color="auto"/>
                    <w:right w:val="none" w:sz="0" w:space="0" w:color="auto"/>
                  </w:divBdr>
                </w:div>
                <w:div w:id="21516434">
                  <w:marLeft w:val="0"/>
                  <w:marRight w:val="0"/>
                  <w:marTop w:val="0"/>
                  <w:marBottom w:val="0"/>
                  <w:divBdr>
                    <w:top w:val="none" w:sz="0" w:space="0" w:color="auto"/>
                    <w:left w:val="none" w:sz="0" w:space="0" w:color="auto"/>
                    <w:bottom w:val="none" w:sz="0" w:space="0" w:color="auto"/>
                    <w:right w:val="none" w:sz="0" w:space="0" w:color="auto"/>
                  </w:divBdr>
                </w:div>
                <w:div w:id="547763796">
                  <w:marLeft w:val="0"/>
                  <w:marRight w:val="0"/>
                  <w:marTop w:val="0"/>
                  <w:marBottom w:val="0"/>
                  <w:divBdr>
                    <w:top w:val="none" w:sz="0" w:space="0" w:color="auto"/>
                    <w:left w:val="none" w:sz="0" w:space="0" w:color="auto"/>
                    <w:bottom w:val="none" w:sz="0" w:space="0" w:color="auto"/>
                    <w:right w:val="none" w:sz="0" w:space="0" w:color="auto"/>
                  </w:divBdr>
                </w:div>
                <w:div w:id="1113330089">
                  <w:marLeft w:val="0"/>
                  <w:marRight w:val="0"/>
                  <w:marTop w:val="0"/>
                  <w:marBottom w:val="0"/>
                  <w:divBdr>
                    <w:top w:val="none" w:sz="0" w:space="0" w:color="auto"/>
                    <w:left w:val="none" w:sz="0" w:space="0" w:color="auto"/>
                    <w:bottom w:val="none" w:sz="0" w:space="0" w:color="auto"/>
                    <w:right w:val="none" w:sz="0" w:space="0" w:color="auto"/>
                  </w:divBdr>
                </w:div>
                <w:div w:id="2060934953">
                  <w:marLeft w:val="0"/>
                  <w:marRight w:val="0"/>
                  <w:marTop w:val="0"/>
                  <w:marBottom w:val="0"/>
                  <w:divBdr>
                    <w:top w:val="none" w:sz="0" w:space="0" w:color="auto"/>
                    <w:left w:val="none" w:sz="0" w:space="0" w:color="auto"/>
                    <w:bottom w:val="none" w:sz="0" w:space="0" w:color="auto"/>
                    <w:right w:val="none" w:sz="0" w:space="0" w:color="auto"/>
                  </w:divBdr>
                </w:div>
                <w:div w:id="1049842642">
                  <w:marLeft w:val="0"/>
                  <w:marRight w:val="0"/>
                  <w:marTop w:val="0"/>
                  <w:marBottom w:val="0"/>
                  <w:divBdr>
                    <w:top w:val="none" w:sz="0" w:space="0" w:color="auto"/>
                    <w:left w:val="none" w:sz="0" w:space="0" w:color="auto"/>
                    <w:bottom w:val="none" w:sz="0" w:space="0" w:color="auto"/>
                    <w:right w:val="none" w:sz="0" w:space="0" w:color="auto"/>
                  </w:divBdr>
                </w:div>
                <w:div w:id="1333022314">
                  <w:marLeft w:val="0"/>
                  <w:marRight w:val="0"/>
                  <w:marTop w:val="0"/>
                  <w:marBottom w:val="0"/>
                  <w:divBdr>
                    <w:top w:val="none" w:sz="0" w:space="0" w:color="auto"/>
                    <w:left w:val="none" w:sz="0" w:space="0" w:color="auto"/>
                    <w:bottom w:val="none" w:sz="0" w:space="0" w:color="auto"/>
                    <w:right w:val="none" w:sz="0" w:space="0" w:color="auto"/>
                  </w:divBdr>
                </w:div>
                <w:div w:id="1722559742">
                  <w:marLeft w:val="0"/>
                  <w:marRight w:val="0"/>
                  <w:marTop w:val="0"/>
                  <w:marBottom w:val="0"/>
                  <w:divBdr>
                    <w:top w:val="none" w:sz="0" w:space="0" w:color="auto"/>
                    <w:left w:val="none" w:sz="0" w:space="0" w:color="auto"/>
                    <w:bottom w:val="none" w:sz="0" w:space="0" w:color="auto"/>
                    <w:right w:val="none" w:sz="0" w:space="0" w:color="auto"/>
                  </w:divBdr>
                </w:div>
                <w:div w:id="371928619">
                  <w:marLeft w:val="0"/>
                  <w:marRight w:val="0"/>
                  <w:marTop w:val="0"/>
                  <w:marBottom w:val="0"/>
                  <w:divBdr>
                    <w:top w:val="none" w:sz="0" w:space="0" w:color="auto"/>
                    <w:left w:val="none" w:sz="0" w:space="0" w:color="auto"/>
                    <w:bottom w:val="none" w:sz="0" w:space="0" w:color="auto"/>
                    <w:right w:val="none" w:sz="0" w:space="0" w:color="auto"/>
                  </w:divBdr>
                </w:div>
                <w:div w:id="1335572917">
                  <w:marLeft w:val="0"/>
                  <w:marRight w:val="0"/>
                  <w:marTop w:val="0"/>
                  <w:marBottom w:val="0"/>
                  <w:divBdr>
                    <w:top w:val="none" w:sz="0" w:space="0" w:color="auto"/>
                    <w:left w:val="none" w:sz="0" w:space="0" w:color="auto"/>
                    <w:bottom w:val="none" w:sz="0" w:space="0" w:color="auto"/>
                    <w:right w:val="none" w:sz="0" w:space="0" w:color="auto"/>
                  </w:divBdr>
                </w:div>
                <w:div w:id="1954357736">
                  <w:marLeft w:val="0"/>
                  <w:marRight w:val="0"/>
                  <w:marTop w:val="0"/>
                  <w:marBottom w:val="0"/>
                  <w:divBdr>
                    <w:top w:val="none" w:sz="0" w:space="0" w:color="auto"/>
                    <w:left w:val="none" w:sz="0" w:space="0" w:color="auto"/>
                    <w:bottom w:val="none" w:sz="0" w:space="0" w:color="auto"/>
                    <w:right w:val="none" w:sz="0" w:space="0" w:color="auto"/>
                  </w:divBdr>
                </w:div>
                <w:div w:id="1304386421">
                  <w:marLeft w:val="0"/>
                  <w:marRight w:val="0"/>
                  <w:marTop w:val="0"/>
                  <w:marBottom w:val="0"/>
                  <w:divBdr>
                    <w:top w:val="none" w:sz="0" w:space="0" w:color="auto"/>
                    <w:left w:val="none" w:sz="0" w:space="0" w:color="auto"/>
                    <w:bottom w:val="none" w:sz="0" w:space="0" w:color="auto"/>
                    <w:right w:val="none" w:sz="0" w:space="0" w:color="auto"/>
                  </w:divBdr>
                </w:div>
                <w:div w:id="1284966309">
                  <w:marLeft w:val="0"/>
                  <w:marRight w:val="0"/>
                  <w:marTop w:val="0"/>
                  <w:marBottom w:val="0"/>
                  <w:divBdr>
                    <w:top w:val="none" w:sz="0" w:space="0" w:color="auto"/>
                    <w:left w:val="none" w:sz="0" w:space="0" w:color="auto"/>
                    <w:bottom w:val="none" w:sz="0" w:space="0" w:color="auto"/>
                    <w:right w:val="none" w:sz="0" w:space="0" w:color="auto"/>
                  </w:divBdr>
                </w:div>
                <w:div w:id="1260531041">
                  <w:marLeft w:val="0"/>
                  <w:marRight w:val="0"/>
                  <w:marTop w:val="0"/>
                  <w:marBottom w:val="0"/>
                  <w:divBdr>
                    <w:top w:val="none" w:sz="0" w:space="0" w:color="auto"/>
                    <w:left w:val="none" w:sz="0" w:space="0" w:color="auto"/>
                    <w:bottom w:val="none" w:sz="0" w:space="0" w:color="auto"/>
                    <w:right w:val="none" w:sz="0" w:space="0" w:color="auto"/>
                  </w:divBdr>
                </w:div>
                <w:div w:id="131170085">
                  <w:marLeft w:val="0"/>
                  <w:marRight w:val="0"/>
                  <w:marTop w:val="0"/>
                  <w:marBottom w:val="0"/>
                  <w:divBdr>
                    <w:top w:val="none" w:sz="0" w:space="0" w:color="auto"/>
                    <w:left w:val="none" w:sz="0" w:space="0" w:color="auto"/>
                    <w:bottom w:val="none" w:sz="0" w:space="0" w:color="auto"/>
                    <w:right w:val="none" w:sz="0" w:space="0" w:color="auto"/>
                  </w:divBdr>
                </w:div>
                <w:div w:id="1865482971">
                  <w:marLeft w:val="0"/>
                  <w:marRight w:val="0"/>
                  <w:marTop w:val="0"/>
                  <w:marBottom w:val="0"/>
                  <w:divBdr>
                    <w:top w:val="none" w:sz="0" w:space="0" w:color="auto"/>
                    <w:left w:val="none" w:sz="0" w:space="0" w:color="auto"/>
                    <w:bottom w:val="none" w:sz="0" w:space="0" w:color="auto"/>
                    <w:right w:val="none" w:sz="0" w:space="0" w:color="auto"/>
                  </w:divBdr>
                </w:div>
                <w:div w:id="189416216">
                  <w:marLeft w:val="0"/>
                  <w:marRight w:val="0"/>
                  <w:marTop w:val="0"/>
                  <w:marBottom w:val="0"/>
                  <w:divBdr>
                    <w:top w:val="none" w:sz="0" w:space="0" w:color="auto"/>
                    <w:left w:val="none" w:sz="0" w:space="0" w:color="auto"/>
                    <w:bottom w:val="none" w:sz="0" w:space="0" w:color="auto"/>
                    <w:right w:val="none" w:sz="0" w:space="0" w:color="auto"/>
                  </w:divBdr>
                </w:div>
                <w:div w:id="442650316">
                  <w:marLeft w:val="0"/>
                  <w:marRight w:val="0"/>
                  <w:marTop w:val="0"/>
                  <w:marBottom w:val="0"/>
                  <w:divBdr>
                    <w:top w:val="none" w:sz="0" w:space="0" w:color="auto"/>
                    <w:left w:val="none" w:sz="0" w:space="0" w:color="auto"/>
                    <w:bottom w:val="none" w:sz="0" w:space="0" w:color="auto"/>
                    <w:right w:val="none" w:sz="0" w:space="0" w:color="auto"/>
                  </w:divBdr>
                </w:div>
                <w:div w:id="58673048">
                  <w:marLeft w:val="0"/>
                  <w:marRight w:val="0"/>
                  <w:marTop w:val="0"/>
                  <w:marBottom w:val="0"/>
                  <w:divBdr>
                    <w:top w:val="none" w:sz="0" w:space="0" w:color="auto"/>
                    <w:left w:val="none" w:sz="0" w:space="0" w:color="auto"/>
                    <w:bottom w:val="none" w:sz="0" w:space="0" w:color="auto"/>
                    <w:right w:val="none" w:sz="0" w:space="0" w:color="auto"/>
                  </w:divBdr>
                </w:div>
                <w:div w:id="887575246">
                  <w:marLeft w:val="0"/>
                  <w:marRight w:val="0"/>
                  <w:marTop w:val="0"/>
                  <w:marBottom w:val="0"/>
                  <w:divBdr>
                    <w:top w:val="none" w:sz="0" w:space="0" w:color="auto"/>
                    <w:left w:val="none" w:sz="0" w:space="0" w:color="auto"/>
                    <w:bottom w:val="none" w:sz="0" w:space="0" w:color="auto"/>
                    <w:right w:val="none" w:sz="0" w:space="0" w:color="auto"/>
                  </w:divBdr>
                </w:div>
                <w:div w:id="1120152994">
                  <w:marLeft w:val="0"/>
                  <w:marRight w:val="0"/>
                  <w:marTop w:val="0"/>
                  <w:marBottom w:val="0"/>
                  <w:divBdr>
                    <w:top w:val="none" w:sz="0" w:space="0" w:color="auto"/>
                    <w:left w:val="none" w:sz="0" w:space="0" w:color="auto"/>
                    <w:bottom w:val="none" w:sz="0" w:space="0" w:color="auto"/>
                    <w:right w:val="none" w:sz="0" w:space="0" w:color="auto"/>
                  </w:divBdr>
                </w:div>
                <w:div w:id="677387026">
                  <w:marLeft w:val="0"/>
                  <w:marRight w:val="0"/>
                  <w:marTop w:val="0"/>
                  <w:marBottom w:val="0"/>
                  <w:divBdr>
                    <w:top w:val="none" w:sz="0" w:space="0" w:color="auto"/>
                    <w:left w:val="none" w:sz="0" w:space="0" w:color="auto"/>
                    <w:bottom w:val="none" w:sz="0" w:space="0" w:color="auto"/>
                    <w:right w:val="none" w:sz="0" w:space="0" w:color="auto"/>
                  </w:divBdr>
                </w:div>
                <w:div w:id="436102016">
                  <w:marLeft w:val="0"/>
                  <w:marRight w:val="0"/>
                  <w:marTop w:val="0"/>
                  <w:marBottom w:val="0"/>
                  <w:divBdr>
                    <w:top w:val="none" w:sz="0" w:space="0" w:color="auto"/>
                    <w:left w:val="none" w:sz="0" w:space="0" w:color="auto"/>
                    <w:bottom w:val="none" w:sz="0" w:space="0" w:color="auto"/>
                    <w:right w:val="none" w:sz="0" w:space="0" w:color="auto"/>
                  </w:divBdr>
                </w:div>
                <w:div w:id="1367484954">
                  <w:marLeft w:val="0"/>
                  <w:marRight w:val="0"/>
                  <w:marTop w:val="0"/>
                  <w:marBottom w:val="0"/>
                  <w:divBdr>
                    <w:top w:val="none" w:sz="0" w:space="0" w:color="auto"/>
                    <w:left w:val="none" w:sz="0" w:space="0" w:color="auto"/>
                    <w:bottom w:val="none" w:sz="0" w:space="0" w:color="auto"/>
                    <w:right w:val="none" w:sz="0" w:space="0" w:color="auto"/>
                  </w:divBdr>
                </w:div>
                <w:div w:id="919603677">
                  <w:marLeft w:val="0"/>
                  <w:marRight w:val="0"/>
                  <w:marTop w:val="0"/>
                  <w:marBottom w:val="0"/>
                  <w:divBdr>
                    <w:top w:val="none" w:sz="0" w:space="0" w:color="auto"/>
                    <w:left w:val="none" w:sz="0" w:space="0" w:color="auto"/>
                    <w:bottom w:val="none" w:sz="0" w:space="0" w:color="auto"/>
                    <w:right w:val="none" w:sz="0" w:space="0" w:color="auto"/>
                  </w:divBdr>
                </w:div>
                <w:div w:id="1806702532">
                  <w:marLeft w:val="0"/>
                  <w:marRight w:val="0"/>
                  <w:marTop w:val="0"/>
                  <w:marBottom w:val="0"/>
                  <w:divBdr>
                    <w:top w:val="none" w:sz="0" w:space="0" w:color="auto"/>
                    <w:left w:val="none" w:sz="0" w:space="0" w:color="auto"/>
                    <w:bottom w:val="none" w:sz="0" w:space="0" w:color="auto"/>
                    <w:right w:val="none" w:sz="0" w:space="0" w:color="auto"/>
                  </w:divBdr>
                </w:div>
                <w:div w:id="1179387486">
                  <w:marLeft w:val="0"/>
                  <w:marRight w:val="0"/>
                  <w:marTop w:val="0"/>
                  <w:marBottom w:val="0"/>
                  <w:divBdr>
                    <w:top w:val="none" w:sz="0" w:space="0" w:color="auto"/>
                    <w:left w:val="none" w:sz="0" w:space="0" w:color="auto"/>
                    <w:bottom w:val="none" w:sz="0" w:space="0" w:color="auto"/>
                    <w:right w:val="none" w:sz="0" w:space="0" w:color="auto"/>
                  </w:divBdr>
                </w:div>
                <w:div w:id="1463500842">
                  <w:marLeft w:val="0"/>
                  <w:marRight w:val="0"/>
                  <w:marTop w:val="0"/>
                  <w:marBottom w:val="0"/>
                  <w:divBdr>
                    <w:top w:val="none" w:sz="0" w:space="0" w:color="auto"/>
                    <w:left w:val="none" w:sz="0" w:space="0" w:color="auto"/>
                    <w:bottom w:val="none" w:sz="0" w:space="0" w:color="auto"/>
                    <w:right w:val="none" w:sz="0" w:space="0" w:color="auto"/>
                  </w:divBdr>
                </w:div>
                <w:div w:id="393747339">
                  <w:marLeft w:val="0"/>
                  <w:marRight w:val="0"/>
                  <w:marTop w:val="0"/>
                  <w:marBottom w:val="0"/>
                  <w:divBdr>
                    <w:top w:val="none" w:sz="0" w:space="0" w:color="auto"/>
                    <w:left w:val="none" w:sz="0" w:space="0" w:color="auto"/>
                    <w:bottom w:val="none" w:sz="0" w:space="0" w:color="auto"/>
                    <w:right w:val="none" w:sz="0" w:space="0" w:color="auto"/>
                  </w:divBdr>
                </w:div>
                <w:div w:id="910383571">
                  <w:marLeft w:val="0"/>
                  <w:marRight w:val="0"/>
                  <w:marTop w:val="0"/>
                  <w:marBottom w:val="0"/>
                  <w:divBdr>
                    <w:top w:val="none" w:sz="0" w:space="0" w:color="auto"/>
                    <w:left w:val="none" w:sz="0" w:space="0" w:color="auto"/>
                    <w:bottom w:val="none" w:sz="0" w:space="0" w:color="auto"/>
                    <w:right w:val="none" w:sz="0" w:space="0" w:color="auto"/>
                  </w:divBdr>
                </w:div>
                <w:div w:id="368721206">
                  <w:marLeft w:val="0"/>
                  <w:marRight w:val="0"/>
                  <w:marTop w:val="0"/>
                  <w:marBottom w:val="0"/>
                  <w:divBdr>
                    <w:top w:val="none" w:sz="0" w:space="0" w:color="auto"/>
                    <w:left w:val="none" w:sz="0" w:space="0" w:color="auto"/>
                    <w:bottom w:val="none" w:sz="0" w:space="0" w:color="auto"/>
                    <w:right w:val="none" w:sz="0" w:space="0" w:color="auto"/>
                  </w:divBdr>
                </w:div>
                <w:div w:id="1437751926">
                  <w:marLeft w:val="0"/>
                  <w:marRight w:val="0"/>
                  <w:marTop w:val="0"/>
                  <w:marBottom w:val="0"/>
                  <w:divBdr>
                    <w:top w:val="none" w:sz="0" w:space="0" w:color="auto"/>
                    <w:left w:val="none" w:sz="0" w:space="0" w:color="auto"/>
                    <w:bottom w:val="none" w:sz="0" w:space="0" w:color="auto"/>
                    <w:right w:val="none" w:sz="0" w:space="0" w:color="auto"/>
                  </w:divBdr>
                </w:div>
                <w:div w:id="363677380">
                  <w:marLeft w:val="0"/>
                  <w:marRight w:val="0"/>
                  <w:marTop w:val="0"/>
                  <w:marBottom w:val="0"/>
                  <w:divBdr>
                    <w:top w:val="none" w:sz="0" w:space="0" w:color="auto"/>
                    <w:left w:val="none" w:sz="0" w:space="0" w:color="auto"/>
                    <w:bottom w:val="none" w:sz="0" w:space="0" w:color="auto"/>
                    <w:right w:val="none" w:sz="0" w:space="0" w:color="auto"/>
                  </w:divBdr>
                </w:div>
                <w:div w:id="1785074538">
                  <w:marLeft w:val="0"/>
                  <w:marRight w:val="0"/>
                  <w:marTop w:val="0"/>
                  <w:marBottom w:val="0"/>
                  <w:divBdr>
                    <w:top w:val="none" w:sz="0" w:space="0" w:color="auto"/>
                    <w:left w:val="none" w:sz="0" w:space="0" w:color="auto"/>
                    <w:bottom w:val="none" w:sz="0" w:space="0" w:color="auto"/>
                    <w:right w:val="none" w:sz="0" w:space="0" w:color="auto"/>
                  </w:divBdr>
                </w:div>
                <w:div w:id="1528063612">
                  <w:marLeft w:val="0"/>
                  <w:marRight w:val="0"/>
                  <w:marTop w:val="0"/>
                  <w:marBottom w:val="0"/>
                  <w:divBdr>
                    <w:top w:val="none" w:sz="0" w:space="0" w:color="auto"/>
                    <w:left w:val="none" w:sz="0" w:space="0" w:color="auto"/>
                    <w:bottom w:val="none" w:sz="0" w:space="0" w:color="auto"/>
                    <w:right w:val="none" w:sz="0" w:space="0" w:color="auto"/>
                  </w:divBdr>
                </w:div>
                <w:div w:id="1268000097">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 w:id="1914198546">
                  <w:marLeft w:val="0"/>
                  <w:marRight w:val="0"/>
                  <w:marTop w:val="0"/>
                  <w:marBottom w:val="0"/>
                  <w:divBdr>
                    <w:top w:val="none" w:sz="0" w:space="0" w:color="auto"/>
                    <w:left w:val="none" w:sz="0" w:space="0" w:color="auto"/>
                    <w:bottom w:val="none" w:sz="0" w:space="0" w:color="auto"/>
                    <w:right w:val="none" w:sz="0" w:space="0" w:color="auto"/>
                  </w:divBdr>
                </w:div>
                <w:div w:id="1961954712">
                  <w:marLeft w:val="0"/>
                  <w:marRight w:val="0"/>
                  <w:marTop w:val="0"/>
                  <w:marBottom w:val="0"/>
                  <w:divBdr>
                    <w:top w:val="none" w:sz="0" w:space="0" w:color="auto"/>
                    <w:left w:val="none" w:sz="0" w:space="0" w:color="auto"/>
                    <w:bottom w:val="none" w:sz="0" w:space="0" w:color="auto"/>
                    <w:right w:val="none" w:sz="0" w:space="0" w:color="auto"/>
                  </w:divBdr>
                </w:div>
                <w:div w:id="439448171">
                  <w:marLeft w:val="0"/>
                  <w:marRight w:val="0"/>
                  <w:marTop w:val="0"/>
                  <w:marBottom w:val="0"/>
                  <w:divBdr>
                    <w:top w:val="none" w:sz="0" w:space="0" w:color="auto"/>
                    <w:left w:val="none" w:sz="0" w:space="0" w:color="auto"/>
                    <w:bottom w:val="none" w:sz="0" w:space="0" w:color="auto"/>
                    <w:right w:val="none" w:sz="0" w:space="0" w:color="auto"/>
                  </w:divBdr>
                </w:div>
                <w:div w:id="476269376">
                  <w:marLeft w:val="0"/>
                  <w:marRight w:val="0"/>
                  <w:marTop w:val="0"/>
                  <w:marBottom w:val="0"/>
                  <w:divBdr>
                    <w:top w:val="none" w:sz="0" w:space="0" w:color="auto"/>
                    <w:left w:val="none" w:sz="0" w:space="0" w:color="auto"/>
                    <w:bottom w:val="none" w:sz="0" w:space="0" w:color="auto"/>
                    <w:right w:val="none" w:sz="0" w:space="0" w:color="auto"/>
                  </w:divBdr>
                </w:div>
                <w:div w:id="1850869162">
                  <w:marLeft w:val="0"/>
                  <w:marRight w:val="0"/>
                  <w:marTop w:val="0"/>
                  <w:marBottom w:val="0"/>
                  <w:divBdr>
                    <w:top w:val="none" w:sz="0" w:space="0" w:color="auto"/>
                    <w:left w:val="none" w:sz="0" w:space="0" w:color="auto"/>
                    <w:bottom w:val="none" w:sz="0" w:space="0" w:color="auto"/>
                    <w:right w:val="none" w:sz="0" w:space="0" w:color="auto"/>
                  </w:divBdr>
                </w:div>
                <w:div w:id="1383408422">
                  <w:marLeft w:val="0"/>
                  <w:marRight w:val="0"/>
                  <w:marTop w:val="0"/>
                  <w:marBottom w:val="0"/>
                  <w:divBdr>
                    <w:top w:val="none" w:sz="0" w:space="0" w:color="auto"/>
                    <w:left w:val="none" w:sz="0" w:space="0" w:color="auto"/>
                    <w:bottom w:val="none" w:sz="0" w:space="0" w:color="auto"/>
                    <w:right w:val="none" w:sz="0" w:space="0" w:color="auto"/>
                  </w:divBdr>
                </w:div>
                <w:div w:id="1750346809">
                  <w:marLeft w:val="0"/>
                  <w:marRight w:val="0"/>
                  <w:marTop w:val="0"/>
                  <w:marBottom w:val="0"/>
                  <w:divBdr>
                    <w:top w:val="none" w:sz="0" w:space="0" w:color="auto"/>
                    <w:left w:val="none" w:sz="0" w:space="0" w:color="auto"/>
                    <w:bottom w:val="none" w:sz="0" w:space="0" w:color="auto"/>
                    <w:right w:val="none" w:sz="0" w:space="0" w:color="auto"/>
                  </w:divBdr>
                </w:div>
                <w:div w:id="355809933">
                  <w:marLeft w:val="0"/>
                  <w:marRight w:val="0"/>
                  <w:marTop w:val="0"/>
                  <w:marBottom w:val="0"/>
                  <w:divBdr>
                    <w:top w:val="none" w:sz="0" w:space="0" w:color="auto"/>
                    <w:left w:val="none" w:sz="0" w:space="0" w:color="auto"/>
                    <w:bottom w:val="none" w:sz="0" w:space="0" w:color="auto"/>
                    <w:right w:val="none" w:sz="0" w:space="0" w:color="auto"/>
                  </w:divBdr>
                </w:div>
                <w:div w:id="1081412166">
                  <w:marLeft w:val="0"/>
                  <w:marRight w:val="0"/>
                  <w:marTop w:val="0"/>
                  <w:marBottom w:val="0"/>
                  <w:divBdr>
                    <w:top w:val="none" w:sz="0" w:space="0" w:color="auto"/>
                    <w:left w:val="none" w:sz="0" w:space="0" w:color="auto"/>
                    <w:bottom w:val="none" w:sz="0" w:space="0" w:color="auto"/>
                    <w:right w:val="none" w:sz="0" w:space="0" w:color="auto"/>
                  </w:divBdr>
                </w:div>
                <w:div w:id="637687328">
                  <w:marLeft w:val="0"/>
                  <w:marRight w:val="0"/>
                  <w:marTop w:val="0"/>
                  <w:marBottom w:val="0"/>
                  <w:divBdr>
                    <w:top w:val="none" w:sz="0" w:space="0" w:color="auto"/>
                    <w:left w:val="none" w:sz="0" w:space="0" w:color="auto"/>
                    <w:bottom w:val="none" w:sz="0" w:space="0" w:color="auto"/>
                    <w:right w:val="none" w:sz="0" w:space="0" w:color="auto"/>
                  </w:divBdr>
                </w:div>
                <w:div w:id="1000736417">
                  <w:marLeft w:val="0"/>
                  <w:marRight w:val="0"/>
                  <w:marTop w:val="0"/>
                  <w:marBottom w:val="0"/>
                  <w:divBdr>
                    <w:top w:val="none" w:sz="0" w:space="0" w:color="auto"/>
                    <w:left w:val="none" w:sz="0" w:space="0" w:color="auto"/>
                    <w:bottom w:val="none" w:sz="0" w:space="0" w:color="auto"/>
                    <w:right w:val="none" w:sz="0" w:space="0" w:color="auto"/>
                  </w:divBdr>
                </w:div>
                <w:div w:id="1778527097">
                  <w:marLeft w:val="0"/>
                  <w:marRight w:val="0"/>
                  <w:marTop w:val="0"/>
                  <w:marBottom w:val="0"/>
                  <w:divBdr>
                    <w:top w:val="none" w:sz="0" w:space="0" w:color="auto"/>
                    <w:left w:val="none" w:sz="0" w:space="0" w:color="auto"/>
                    <w:bottom w:val="none" w:sz="0" w:space="0" w:color="auto"/>
                    <w:right w:val="none" w:sz="0" w:space="0" w:color="auto"/>
                  </w:divBdr>
                </w:div>
                <w:div w:id="1246112331">
                  <w:marLeft w:val="0"/>
                  <w:marRight w:val="0"/>
                  <w:marTop w:val="0"/>
                  <w:marBottom w:val="0"/>
                  <w:divBdr>
                    <w:top w:val="none" w:sz="0" w:space="0" w:color="auto"/>
                    <w:left w:val="none" w:sz="0" w:space="0" w:color="auto"/>
                    <w:bottom w:val="none" w:sz="0" w:space="0" w:color="auto"/>
                    <w:right w:val="none" w:sz="0" w:space="0" w:color="auto"/>
                  </w:divBdr>
                </w:div>
                <w:div w:id="589504614">
                  <w:marLeft w:val="0"/>
                  <w:marRight w:val="0"/>
                  <w:marTop w:val="0"/>
                  <w:marBottom w:val="0"/>
                  <w:divBdr>
                    <w:top w:val="none" w:sz="0" w:space="0" w:color="auto"/>
                    <w:left w:val="none" w:sz="0" w:space="0" w:color="auto"/>
                    <w:bottom w:val="none" w:sz="0" w:space="0" w:color="auto"/>
                    <w:right w:val="none" w:sz="0" w:space="0" w:color="auto"/>
                  </w:divBdr>
                </w:div>
                <w:div w:id="1883053358">
                  <w:marLeft w:val="0"/>
                  <w:marRight w:val="0"/>
                  <w:marTop w:val="0"/>
                  <w:marBottom w:val="0"/>
                  <w:divBdr>
                    <w:top w:val="none" w:sz="0" w:space="0" w:color="auto"/>
                    <w:left w:val="none" w:sz="0" w:space="0" w:color="auto"/>
                    <w:bottom w:val="none" w:sz="0" w:space="0" w:color="auto"/>
                    <w:right w:val="none" w:sz="0" w:space="0" w:color="auto"/>
                  </w:divBdr>
                </w:div>
                <w:div w:id="280113004">
                  <w:marLeft w:val="0"/>
                  <w:marRight w:val="0"/>
                  <w:marTop w:val="0"/>
                  <w:marBottom w:val="0"/>
                  <w:divBdr>
                    <w:top w:val="none" w:sz="0" w:space="0" w:color="auto"/>
                    <w:left w:val="none" w:sz="0" w:space="0" w:color="auto"/>
                    <w:bottom w:val="none" w:sz="0" w:space="0" w:color="auto"/>
                    <w:right w:val="none" w:sz="0" w:space="0" w:color="auto"/>
                  </w:divBdr>
                </w:div>
                <w:div w:id="1597054855">
                  <w:marLeft w:val="0"/>
                  <w:marRight w:val="0"/>
                  <w:marTop w:val="0"/>
                  <w:marBottom w:val="0"/>
                  <w:divBdr>
                    <w:top w:val="none" w:sz="0" w:space="0" w:color="auto"/>
                    <w:left w:val="none" w:sz="0" w:space="0" w:color="auto"/>
                    <w:bottom w:val="none" w:sz="0" w:space="0" w:color="auto"/>
                    <w:right w:val="none" w:sz="0" w:space="0" w:color="auto"/>
                  </w:divBdr>
                </w:div>
                <w:div w:id="551042993">
                  <w:marLeft w:val="0"/>
                  <w:marRight w:val="0"/>
                  <w:marTop w:val="0"/>
                  <w:marBottom w:val="0"/>
                  <w:divBdr>
                    <w:top w:val="none" w:sz="0" w:space="0" w:color="auto"/>
                    <w:left w:val="none" w:sz="0" w:space="0" w:color="auto"/>
                    <w:bottom w:val="none" w:sz="0" w:space="0" w:color="auto"/>
                    <w:right w:val="none" w:sz="0" w:space="0" w:color="auto"/>
                  </w:divBdr>
                </w:div>
                <w:div w:id="86386799">
                  <w:marLeft w:val="0"/>
                  <w:marRight w:val="0"/>
                  <w:marTop w:val="0"/>
                  <w:marBottom w:val="0"/>
                  <w:divBdr>
                    <w:top w:val="none" w:sz="0" w:space="0" w:color="auto"/>
                    <w:left w:val="none" w:sz="0" w:space="0" w:color="auto"/>
                    <w:bottom w:val="none" w:sz="0" w:space="0" w:color="auto"/>
                    <w:right w:val="none" w:sz="0" w:space="0" w:color="auto"/>
                  </w:divBdr>
                </w:div>
                <w:div w:id="1346591706">
                  <w:marLeft w:val="0"/>
                  <w:marRight w:val="0"/>
                  <w:marTop w:val="0"/>
                  <w:marBottom w:val="0"/>
                  <w:divBdr>
                    <w:top w:val="none" w:sz="0" w:space="0" w:color="auto"/>
                    <w:left w:val="none" w:sz="0" w:space="0" w:color="auto"/>
                    <w:bottom w:val="none" w:sz="0" w:space="0" w:color="auto"/>
                    <w:right w:val="none" w:sz="0" w:space="0" w:color="auto"/>
                  </w:divBdr>
                </w:div>
                <w:div w:id="1773472918">
                  <w:marLeft w:val="0"/>
                  <w:marRight w:val="0"/>
                  <w:marTop w:val="0"/>
                  <w:marBottom w:val="0"/>
                  <w:divBdr>
                    <w:top w:val="none" w:sz="0" w:space="0" w:color="auto"/>
                    <w:left w:val="none" w:sz="0" w:space="0" w:color="auto"/>
                    <w:bottom w:val="none" w:sz="0" w:space="0" w:color="auto"/>
                    <w:right w:val="none" w:sz="0" w:space="0" w:color="auto"/>
                  </w:divBdr>
                </w:div>
                <w:div w:id="1637636872">
                  <w:marLeft w:val="0"/>
                  <w:marRight w:val="0"/>
                  <w:marTop w:val="0"/>
                  <w:marBottom w:val="0"/>
                  <w:divBdr>
                    <w:top w:val="none" w:sz="0" w:space="0" w:color="auto"/>
                    <w:left w:val="none" w:sz="0" w:space="0" w:color="auto"/>
                    <w:bottom w:val="none" w:sz="0" w:space="0" w:color="auto"/>
                    <w:right w:val="none" w:sz="0" w:space="0" w:color="auto"/>
                  </w:divBdr>
                </w:div>
                <w:div w:id="1497844957">
                  <w:marLeft w:val="0"/>
                  <w:marRight w:val="0"/>
                  <w:marTop w:val="0"/>
                  <w:marBottom w:val="0"/>
                  <w:divBdr>
                    <w:top w:val="none" w:sz="0" w:space="0" w:color="auto"/>
                    <w:left w:val="none" w:sz="0" w:space="0" w:color="auto"/>
                    <w:bottom w:val="none" w:sz="0" w:space="0" w:color="auto"/>
                    <w:right w:val="none" w:sz="0" w:space="0" w:color="auto"/>
                  </w:divBdr>
                </w:div>
                <w:div w:id="1550796962">
                  <w:marLeft w:val="0"/>
                  <w:marRight w:val="0"/>
                  <w:marTop w:val="0"/>
                  <w:marBottom w:val="0"/>
                  <w:divBdr>
                    <w:top w:val="none" w:sz="0" w:space="0" w:color="auto"/>
                    <w:left w:val="none" w:sz="0" w:space="0" w:color="auto"/>
                    <w:bottom w:val="none" w:sz="0" w:space="0" w:color="auto"/>
                    <w:right w:val="none" w:sz="0" w:space="0" w:color="auto"/>
                  </w:divBdr>
                </w:div>
                <w:div w:id="213125937">
                  <w:marLeft w:val="0"/>
                  <w:marRight w:val="0"/>
                  <w:marTop w:val="0"/>
                  <w:marBottom w:val="0"/>
                  <w:divBdr>
                    <w:top w:val="none" w:sz="0" w:space="0" w:color="auto"/>
                    <w:left w:val="none" w:sz="0" w:space="0" w:color="auto"/>
                    <w:bottom w:val="none" w:sz="0" w:space="0" w:color="auto"/>
                    <w:right w:val="none" w:sz="0" w:space="0" w:color="auto"/>
                  </w:divBdr>
                </w:div>
                <w:div w:id="1666007911">
                  <w:marLeft w:val="0"/>
                  <w:marRight w:val="0"/>
                  <w:marTop w:val="0"/>
                  <w:marBottom w:val="0"/>
                  <w:divBdr>
                    <w:top w:val="none" w:sz="0" w:space="0" w:color="auto"/>
                    <w:left w:val="none" w:sz="0" w:space="0" w:color="auto"/>
                    <w:bottom w:val="none" w:sz="0" w:space="0" w:color="auto"/>
                    <w:right w:val="none" w:sz="0" w:space="0" w:color="auto"/>
                  </w:divBdr>
                </w:div>
                <w:div w:id="1425228925">
                  <w:marLeft w:val="0"/>
                  <w:marRight w:val="0"/>
                  <w:marTop w:val="0"/>
                  <w:marBottom w:val="0"/>
                  <w:divBdr>
                    <w:top w:val="none" w:sz="0" w:space="0" w:color="auto"/>
                    <w:left w:val="none" w:sz="0" w:space="0" w:color="auto"/>
                    <w:bottom w:val="none" w:sz="0" w:space="0" w:color="auto"/>
                    <w:right w:val="none" w:sz="0" w:space="0" w:color="auto"/>
                  </w:divBdr>
                </w:div>
                <w:div w:id="185944496">
                  <w:marLeft w:val="0"/>
                  <w:marRight w:val="0"/>
                  <w:marTop w:val="0"/>
                  <w:marBottom w:val="0"/>
                  <w:divBdr>
                    <w:top w:val="none" w:sz="0" w:space="0" w:color="auto"/>
                    <w:left w:val="none" w:sz="0" w:space="0" w:color="auto"/>
                    <w:bottom w:val="none" w:sz="0" w:space="0" w:color="auto"/>
                    <w:right w:val="none" w:sz="0" w:space="0" w:color="auto"/>
                  </w:divBdr>
                </w:div>
                <w:div w:id="1973055846">
                  <w:marLeft w:val="0"/>
                  <w:marRight w:val="0"/>
                  <w:marTop w:val="0"/>
                  <w:marBottom w:val="0"/>
                  <w:divBdr>
                    <w:top w:val="none" w:sz="0" w:space="0" w:color="auto"/>
                    <w:left w:val="none" w:sz="0" w:space="0" w:color="auto"/>
                    <w:bottom w:val="none" w:sz="0" w:space="0" w:color="auto"/>
                    <w:right w:val="none" w:sz="0" w:space="0" w:color="auto"/>
                  </w:divBdr>
                </w:div>
                <w:div w:id="291903642">
                  <w:marLeft w:val="0"/>
                  <w:marRight w:val="0"/>
                  <w:marTop w:val="0"/>
                  <w:marBottom w:val="0"/>
                  <w:divBdr>
                    <w:top w:val="none" w:sz="0" w:space="0" w:color="auto"/>
                    <w:left w:val="none" w:sz="0" w:space="0" w:color="auto"/>
                    <w:bottom w:val="none" w:sz="0" w:space="0" w:color="auto"/>
                    <w:right w:val="none" w:sz="0" w:space="0" w:color="auto"/>
                  </w:divBdr>
                </w:div>
                <w:div w:id="1710301745">
                  <w:marLeft w:val="0"/>
                  <w:marRight w:val="0"/>
                  <w:marTop w:val="0"/>
                  <w:marBottom w:val="0"/>
                  <w:divBdr>
                    <w:top w:val="none" w:sz="0" w:space="0" w:color="auto"/>
                    <w:left w:val="none" w:sz="0" w:space="0" w:color="auto"/>
                    <w:bottom w:val="none" w:sz="0" w:space="0" w:color="auto"/>
                    <w:right w:val="none" w:sz="0" w:space="0" w:color="auto"/>
                  </w:divBdr>
                </w:div>
                <w:div w:id="1103039469">
                  <w:marLeft w:val="0"/>
                  <w:marRight w:val="0"/>
                  <w:marTop w:val="0"/>
                  <w:marBottom w:val="0"/>
                  <w:divBdr>
                    <w:top w:val="none" w:sz="0" w:space="0" w:color="auto"/>
                    <w:left w:val="none" w:sz="0" w:space="0" w:color="auto"/>
                    <w:bottom w:val="none" w:sz="0" w:space="0" w:color="auto"/>
                    <w:right w:val="none" w:sz="0" w:space="0" w:color="auto"/>
                  </w:divBdr>
                </w:div>
                <w:div w:id="268392910">
                  <w:marLeft w:val="0"/>
                  <w:marRight w:val="0"/>
                  <w:marTop w:val="0"/>
                  <w:marBottom w:val="0"/>
                  <w:divBdr>
                    <w:top w:val="none" w:sz="0" w:space="0" w:color="auto"/>
                    <w:left w:val="none" w:sz="0" w:space="0" w:color="auto"/>
                    <w:bottom w:val="none" w:sz="0" w:space="0" w:color="auto"/>
                    <w:right w:val="none" w:sz="0" w:space="0" w:color="auto"/>
                  </w:divBdr>
                </w:div>
                <w:div w:id="1367753628">
                  <w:marLeft w:val="0"/>
                  <w:marRight w:val="0"/>
                  <w:marTop w:val="0"/>
                  <w:marBottom w:val="0"/>
                  <w:divBdr>
                    <w:top w:val="none" w:sz="0" w:space="0" w:color="auto"/>
                    <w:left w:val="none" w:sz="0" w:space="0" w:color="auto"/>
                    <w:bottom w:val="none" w:sz="0" w:space="0" w:color="auto"/>
                    <w:right w:val="none" w:sz="0" w:space="0" w:color="auto"/>
                  </w:divBdr>
                </w:div>
                <w:div w:id="1189491453">
                  <w:marLeft w:val="0"/>
                  <w:marRight w:val="0"/>
                  <w:marTop w:val="0"/>
                  <w:marBottom w:val="0"/>
                  <w:divBdr>
                    <w:top w:val="none" w:sz="0" w:space="0" w:color="auto"/>
                    <w:left w:val="none" w:sz="0" w:space="0" w:color="auto"/>
                    <w:bottom w:val="none" w:sz="0" w:space="0" w:color="auto"/>
                    <w:right w:val="none" w:sz="0" w:space="0" w:color="auto"/>
                  </w:divBdr>
                </w:div>
                <w:div w:id="504049694">
                  <w:marLeft w:val="0"/>
                  <w:marRight w:val="0"/>
                  <w:marTop w:val="0"/>
                  <w:marBottom w:val="0"/>
                  <w:divBdr>
                    <w:top w:val="none" w:sz="0" w:space="0" w:color="auto"/>
                    <w:left w:val="none" w:sz="0" w:space="0" w:color="auto"/>
                    <w:bottom w:val="none" w:sz="0" w:space="0" w:color="auto"/>
                    <w:right w:val="none" w:sz="0" w:space="0" w:color="auto"/>
                  </w:divBdr>
                </w:div>
                <w:div w:id="80374484">
                  <w:marLeft w:val="0"/>
                  <w:marRight w:val="0"/>
                  <w:marTop w:val="0"/>
                  <w:marBottom w:val="0"/>
                  <w:divBdr>
                    <w:top w:val="none" w:sz="0" w:space="0" w:color="auto"/>
                    <w:left w:val="none" w:sz="0" w:space="0" w:color="auto"/>
                    <w:bottom w:val="none" w:sz="0" w:space="0" w:color="auto"/>
                    <w:right w:val="none" w:sz="0" w:space="0" w:color="auto"/>
                  </w:divBdr>
                </w:div>
                <w:div w:id="2140800975">
                  <w:marLeft w:val="0"/>
                  <w:marRight w:val="0"/>
                  <w:marTop w:val="0"/>
                  <w:marBottom w:val="0"/>
                  <w:divBdr>
                    <w:top w:val="none" w:sz="0" w:space="0" w:color="auto"/>
                    <w:left w:val="none" w:sz="0" w:space="0" w:color="auto"/>
                    <w:bottom w:val="none" w:sz="0" w:space="0" w:color="auto"/>
                    <w:right w:val="none" w:sz="0" w:space="0" w:color="auto"/>
                  </w:divBdr>
                </w:div>
                <w:div w:id="607349585">
                  <w:marLeft w:val="0"/>
                  <w:marRight w:val="0"/>
                  <w:marTop w:val="0"/>
                  <w:marBottom w:val="0"/>
                  <w:divBdr>
                    <w:top w:val="none" w:sz="0" w:space="0" w:color="auto"/>
                    <w:left w:val="none" w:sz="0" w:space="0" w:color="auto"/>
                    <w:bottom w:val="none" w:sz="0" w:space="0" w:color="auto"/>
                    <w:right w:val="none" w:sz="0" w:space="0" w:color="auto"/>
                  </w:divBdr>
                </w:div>
                <w:div w:id="794642043">
                  <w:marLeft w:val="0"/>
                  <w:marRight w:val="0"/>
                  <w:marTop w:val="0"/>
                  <w:marBottom w:val="0"/>
                  <w:divBdr>
                    <w:top w:val="none" w:sz="0" w:space="0" w:color="auto"/>
                    <w:left w:val="none" w:sz="0" w:space="0" w:color="auto"/>
                    <w:bottom w:val="none" w:sz="0" w:space="0" w:color="auto"/>
                    <w:right w:val="none" w:sz="0" w:space="0" w:color="auto"/>
                  </w:divBdr>
                </w:div>
                <w:div w:id="1816986469">
                  <w:marLeft w:val="0"/>
                  <w:marRight w:val="0"/>
                  <w:marTop w:val="0"/>
                  <w:marBottom w:val="0"/>
                  <w:divBdr>
                    <w:top w:val="none" w:sz="0" w:space="0" w:color="auto"/>
                    <w:left w:val="none" w:sz="0" w:space="0" w:color="auto"/>
                    <w:bottom w:val="none" w:sz="0" w:space="0" w:color="auto"/>
                    <w:right w:val="none" w:sz="0" w:space="0" w:color="auto"/>
                  </w:divBdr>
                </w:div>
                <w:div w:id="1054740105">
                  <w:marLeft w:val="0"/>
                  <w:marRight w:val="0"/>
                  <w:marTop w:val="0"/>
                  <w:marBottom w:val="0"/>
                  <w:divBdr>
                    <w:top w:val="none" w:sz="0" w:space="0" w:color="auto"/>
                    <w:left w:val="none" w:sz="0" w:space="0" w:color="auto"/>
                    <w:bottom w:val="none" w:sz="0" w:space="0" w:color="auto"/>
                    <w:right w:val="none" w:sz="0" w:space="0" w:color="auto"/>
                  </w:divBdr>
                </w:div>
                <w:div w:id="534584126">
                  <w:marLeft w:val="0"/>
                  <w:marRight w:val="0"/>
                  <w:marTop w:val="0"/>
                  <w:marBottom w:val="0"/>
                  <w:divBdr>
                    <w:top w:val="none" w:sz="0" w:space="0" w:color="auto"/>
                    <w:left w:val="none" w:sz="0" w:space="0" w:color="auto"/>
                    <w:bottom w:val="none" w:sz="0" w:space="0" w:color="auto"/>
                    <w:right w:val="none" w:sz="0" w:space="0" w:color="auto"/>
                  </w:divBdr>
                </w:div>
                <w:div w:id="467867080">
                  <w:marLeft w:val="0"/>
                  <w:marRight w:val="0"/>
                  <w:marTop w:val="0"/>
                  <w:marBottom w:val="0"/>
                  <w:divBdr>
                    <w:top w:val="none" w:sz="0" w:space="0" w:color="auto"/>
                    <w:left w:val="none" w:sz="0" w:space="0" w:color="auto"/>
                    <w:bottom w:val="none" w:sz="0" w:space="0" w:color="auto"/>
                    <w:right w:val="none" w:sz="0" w:space="0" w:color="auto"/>
                  </w:divBdr>
                </w:div>
                <w:div w:id="650446832">
                  <w:marLeft w:val="0"/>
                  <w:marRight w:val="0"/>
                  <w:marTop w:val="0"/>
                  <w:marBottom w:val="0"/>
                  <w:divBdr>
                    <w:top w:val="none" w:sz="0" w:space="0" w:color="auto"/>
                    <w:left w:val="none" w:sz="0" w:space="0" w:color="auto"/>
                    <w:bottom w:val="none" w:sz="0" w:space="0" w:color="auto"/>
                    <w:right w:val="none" w:sz="0" w:space="0" w:color="auto"/>
                  </w:divBdr>
                </w:div>
                <w:div w:id="2042702216">
                  <w:marLeft w:val="0"/>
                  <w:marRight w:val="0"/>
                  <w:marTop w:val="0"/>
                  <w:marBottom w:val="0"/>
                  <w:divBdr>
                    <w:top w:val="none" w:sz="0" w:space="0" w:color="auto"/>
                    <w:left w:val="none" w:sz="0" w:space="0" w:color="auto"/>
                    <w:bottom w:val="none" w:sz="0" w:space="0" w:color="auto"/>
                    <w:right w:val="none" w:sz="0" w:space="0" w:color="auto"/>
                  </w:divBdr>
                </w:div>
                <w:div w:id="1321737785">
                  <w:marLeft w:val="0"/>
                  <w:marRight w:val="0"/>
                  <w:marTop w:val="0"/>
                  <w:marBottom w:val="0"/>
                  <w:divBdr>
                    <w:top w:val="none" w:sz="0" w:space="0" w:color="auto"/>
                    <w:left w:val="none" w:sz="0" w:space="0" w:color="auto"/>
                    <w:bottom w:val="none" w:sz="0" w:space="0" w:color="auto"/>
                    <w:right w:val="none" w:sz="0" w:space="0" w:color="auto"/>
                  </w:divBdr>
                </w:div>
                <w:div w:id="25915314">
                  <w:marLeft w:val="0"/>
                  <w:marRight w:val="0"/>
                  <w:marTop w:val="0"/>
                  <w:marBottom w:val="0"/>
                  <w:divBdr>
                    <w:top w:val="none" w:sz="0" w:space="0" w:color="auto"/>
                    <w:left w:val="none" w:sz="0" w:space="0" w:color="auto"/>
                    <w:bottom w:val="none" w:sz="0" w:space="0" w:color="auto"/>
                    <w:right w:val="none" w:sz="0" w:space="0" w:color="auto"/>
                  </w:divBdr>
                </w:div>
                <w:div w:id="936788368">
                  <w:marLeft w:val="0"/>
                  <w:marRight w:val="0"/>
                  <w:marTop w:val="0"/>
                  <w:marBottom w:val="0"/>
                  <w:divBdr>
                    <w:top w:val="none" w:sz="0" w:space="0" w:color="auto"/>
                    <w:left w:val="none" w:sz="0" w:space="0" w:color="auto"/>
                    <w:bottom w:val="none" w:sz="0" w:space="0" w:color="auto"/>
                    <w:right w:val="none" w:sz="0" w:space="0" w:color="auto"/>
                  </w:divBdr>
                </w:div>
                <w:div w:id="1412237407">
                  <w:marLeft w:val="0"/>
                  <w:marRight w:val="0"/>
                  <w:marTop w:val="0"/>
                  <w:marBottom w:val="0"/>
                  <w:divBdr>
                    <w:top w:val="none" w:sz="0" w:space="0" w:color="auto"/>
                    <w:left w:val="none" w:sz="0" w:space="0" w:color="auto"/>
                    <w:bottom w:val="none" w:sz="0" w:space="0" w:color="auto"/>
                    <w:right w:val="none" w:sz="0" w:space="0" w:color="auto"/>
                  </w:divBdr>
                </w:div>
                <w:div w:id="785733360">
                  <w:marLeft w:val="0"/>
                  <w:marRight w:val="0"/>
                  <w:marTop w:val="0"/>
                  <w:marBottom w:val="0"/>
                  <w:divBdr>
                    <w:top w:val="none" w:sz="0" w:space="0" w:color="auto"/>
                    <w:left w:val="none" w:sz="0" w:space="0" w:color="auto"/>
                    <w:bottom w:val="none" w:sz="0" w:space="0" w:color="auto"/>
                    <w:right w:val="none" w:sz="0" w:space="0" w:color="auto"/>
                  </w:divBdr>
                </w:div>
                <w:div w:id="1657101848">
                  <w:marLeft w:val="0"/>
                  <w:marRight w:val="0"/>
                  <w:marTop w:val="0"/>
                  <w:marBottom w:val="0"/>
                  <w:divBdr>
                    <w:top w:val="none" w:sz="0" w:space="0" w:color="auto"/>
                    <w:left w:val="none" w:sz="0" w:space="0" w:color="auto"/>
                    <w:bottom w:val="none" w:sz="0" w:space="0" w:color="auto"/>
                    <w:right w:val="none" w:sz="0" w:space="0" w:color="auto"/>
                  </w:divBdr>
                </w:div>
                <w:div w:id="1679769784">
                  <w:marLeft w:val="0"/>
                  <w:marRight w:val="0"/>
                  <w:marTop w:val="0"/>
                  <w:marBottom w:val="0"/>
                  <w:divBdr>
                    <w:top w:val="none" w:sz="0" w:space="0" w:color="auto"/>
                    <w:left w:val="none" w:sz="0" w:space="0" w:color="auto"/>
                    <w:bottom w:val="none" w:sz="0" w:space="0" w:color="auto"/>
                    <w:right w:val="none" w:sz="0" w:space="0" w:color="auto"/>
                  </w:divBdr>
                </w:div>
                <w:div w:id="1748721908">
                  <w:marLeft w:val="0"/>
                  <w:marRight w:val="0"/>
                  <w:marTop w:val="0"/>
                  <w:marBottom w:val="0"/>
                  <w:divBdr>
                    <w:top w:val="none" w:sz="0" w:space="0" w:color="auto"/>
                    <w:left w:val="none" w:sz="0" w:space="0" w:color="auto"/>
                    <w:bottom w:val="none" w:sz="0" w:space="0" w:color="auto"/>
                    <w:right w:val="none" w:sz="0" w:space="0" w:color="auto"/>
                  </w:divBdr>
                </w:div>
                <w:div w:id="485970880">
                  <w:marLeft w:val="0"/>
                  <w:marRight w:val="0"/>
                  <w:marTop w:val="0"/>
                  <w:marBottom w:val="0"/>
                  <w:divBdr>
                    <w:top w:val="none" w:sz="0" w:space="0" w:color="auto"/>
                    <w:left w:val="none" w:sz="0" w:space="0" w:color="auto"/>
                    <w:bottom w:val="none" w:sz="0" w:space="0" w:color="auto"/>
                    <w:right w:val="none" w:sz="0" w:space="0" w:color="auto"/>
                  </w:divBdr>
                </w:div>
                <w:div w:id="441728070">
                  <w:marLeft w:val="0"/>
                  <w:marRight w:val="0"/>
                  <w:marTop w:val="0"/>
                  <w:marBottom w:val="0"/>
                  <w:divBdr>
                    <w:top w:val="none" w:sz="0" w:space="0" w:color="auto"/>
                    <w:left w:val="none" w:sz="0" w:space="0" w:color="auto"/>
                    <w:bottom w:val="none" w:sz="0" w:space="0" w:color="auto"/>
                    <w:right w:val="none" w:sz="0" w:space="0" w:color="auto"/>
                  </w:divBdr>
                </w:div>
                <w:div w:id="1351448076">
                  <w:marLeft w:val="0"/>
                  <w:marRight w:val="0"/>
                  <w:marTop w:val="0"/>
                  <w:marBottom w:val="0"/>
                  <w:divBdr>
                    <w:top w:val="none" w:sz="0" w:space="0" w:color="auto"/>
                    <w:left w:val="none" w:sz="0" w:space="0" w:color="auto"/>
                    <w:bottom w:val="none" w:sz="0" w:space="0" w:color="auto"/>
                    <w:right w:val="none" w:sz="0" w:space="0" w:color="auto"/>
                  </w:divBdr>
                </w:div>
                <w:div w:id="1734966588">
                  <w:marLeft w:val="0"/>
                  <w:marRight w:val="0"/>
                  <w:marTop w:val="0"/>
                  <w:marBottom w:val="0"/>
                  <w:divBdr>
                    <w:top w:val="none" w:sz="0" w:space="0" w:color="auto"/>
                    <w:left w:val="none" w:sz="0" w:space="0" w:color="auto"/>
                    <w:bottom w:val="none" w:sz="0" w:space="0" w:color="auto"/>
                    <w:right w:val="none" w:sz="0" w:space="0" w:color="auto"/>
                  </w:divBdr>
                </w:div>
                <w:div w:id="525483677">
                  <w:marLeft w:val="0"/>
                  <w:marRight w:val="0"/>
                  <w:marTop w:val="0"/>
                  <w:marBottom w:val="0"/>
                  <w:divBdr>
                    <w:top w:val="none" w:sz="0" w:space="0" w:color="auto"/>
                    <w:left w:val="none" w:sz="0" w:space="0" w:color="auto"/>
                    <w:bottom w:val="none" w:sz="0" w:space="0" w:color="auto"/>
                    <w:right w:val="none" w:sz="0" w:space="0" w:color="auto"/>
                  </w:divBdr>
                </w:div>
                <w:div w:id="401753331">
                  <w:marLeft w:val="0"/>
                  <w:marRight w:val="0"/>
                  <w:marTop w:val="0"/>
                  <w:marBottom w:val="0"/>
                  <w:divBdr>
                    <w:top w:val="none" w:sz="0" w:space="0" w:color="auto"/>
                    <w:left w:val="none" w:sz="0" w:space="0" w:color="auto"/>
                    <w:bottom w:val="none" w:sz="0" w:space="0" w:color="auto"/>
                    <w:right w:val="none" w:sz="0" w:space="0" w:color="auto"/>
                  </w:divBdr>
                </w:div>
                <w:div w:id="998002610">
                  <w:marLeft w:val="0"/>
                  <w:marRight w:val="0"/>
                  <w:marTop w:val="0"/>
                  <w:marBottom w:val="0"/>
                  <w:divBdr>
                    <w:top w:val="none" w:sz="0" w:space="0" w:color="auto"/>
                    <w:left w:val="none" w:sz="0" w:space="0" w:color="auto"/>
                    <w:bottom w:val="none" w:sz="0" w:space="0" w:color="auto"/>
                    <w:right w:val="none" w:sz="0" w:space="0" w:color="auto"/>
                  </w:divBdr>
                </w:div>
                <w:div w:id="266545079">
                  <w:marLeft w:val="0"/>
                  <w:marRight w:val="0"/>
                  <w:marTop w:val="0"/>
                  <w:marBottom w:val="0"/>
                  <w:divBdr>
                    <w:top w:val="none" w:sz="0" w:space="0" w:color="auto"/>
                    <w:left w:val="none" w:sz="0" w:space="0" w:color="auto"/>
                    <w:bottom w:val="none" w:sz="0" w:space="0" w:color="auto"/>
                    <w:right w:val="none" w:sz="0" w:space="0" w:color="auto"/>
                  </w:divBdr>
                </w:div>
                <w:div w:id="454906741">
                  <w:marLeft w:val="0"/>
                  <w:marRight w:val="0"/>
                  <w:marTop w:val="0"/>
                  <w:marBottom w:val="0"/>
                  <w:divBdr>
                    <w:top w:val="none" w:sz="0" w:space="0" w:color="auto"/>
                    <w:left w:val="none" w:sz="0" w:space="0" w:color="auto"/>
                    <w:bottom w:val="none" w:sz="0" w:space="0" w:color="auto"/>
                    <w:right w:val="none" w:sz="0" w:space="0" w:color="auto"/>
                  </w:divBdr>
                </w:div>
                <w:div w:id="1618027962">
                  <w:marLeft w:val="0"/>
                  <w:marRight w:val="0"/>
                  <w:marTop w:val="0"/>
                  <w:marBottom w:val="0"/>
                  <w:divBdr>
                    <w:top w:val="none" w:sz="0" w:space="0" w:color="auto"/>
                    <w:left w:val="none" w:sz="0" w:space="0" w:color="auto"/>
                    <w:bottom w:val="none" w:sz="0" w:space="0" w:color="auto"/>
                    <w:right w:val="none" w:sz="0" w:space="0" w:color="auto"/>
                  </w:divBdr>
                </w:div>
                <w:div w:id="1357316467">
                  <w:marLeft w:val="0"/>
                  <w:marRight w:val="0"/>
                  <w:marTop w:val="0"/>
                  <w:marBottom w:val="0"/>
                  <w:divBdr>
                    <w:top w:val="none" w:sz="0" w:space="0" w:color="auto"/>
                    <w:left w:val="none" w:sz="0" w:space="0" w:color="auto"/>
                    <w:bottom w:val="none" w:sz="0" w:space="0" w:color="auto"/>
                    <w:right w:val="none" w:sz="0" w:space="0" w:color="auto"/>
                  </w:divBdr>
                </w:div>
                <w:div w:id="711657291">
                  <w:marLeft w:val="0"/>
                  <w:marRight w:val="0"/>
                  <w:marTop w:val="0"/>
                  <w:marBottom w:val="0"/>
                  <w:divBdr>
                    <w:top w:val="none" w:sz="0" w:space="0" w:color="auto"/>
                    <w:left w:val="none" w:sz="0" w:space="0" w:color="auto"/>
                    <w:bottom w:val="none" w:sz="0" w:space="0" w:color="auto"/>
                    <w:right w:val="none" w:sz="0" w:space="0" w:color="auto"/>
                  </w:divBdr>
                </w:div>
                <w:div w:id="1446576931">
                  <w:marLeft w:val="0"/>
                  <w:marRight w:val="0"/>
                  <w:marTop w:val="0"/>
                  <w:marBottom w:val="0"/>
                  <w:divBdr>
                    <w:top w:val="none" w:sz="0" w:space="0" w:color="auto"/>
                    <w:left w:val="none" w:sz="0" w:space="0" w:color="auto"/>
                    <w:bottom w:val="none" w:sz="0" w:space="0" w:color="auto"/>
                    <w:right w:val="none" w:sz="0" w:space="0" w:color="auto"/>
                  </w:divBdr>
                </w:div>
                <w:div w:id="1759867384">
                  <w:marLeft w:val="0"/>
                  <w:marRight w:val="0"/>
                  <w:marTop w:val="0"/>
                  <w:marBottom w:val="0"/>
                  <w:divBdr>
                    <w:top w:val="none" w:sz="0" w:space="0" w:color="auto"/>
                    <w:left w:val="none" w:sz="0" w:space="0" w:color="auto"/>
                    <w:bottom w:val="none" w:sz="0" w:space="0" w:color="auto"/>
                    <w:right w:val="none" w:sz="0" w:space="0" w:color="auto"/>
                  </w:divBdr>
                </w:div>
                <w:div w:id="1436899138">
                  <w:marLeft w:val="0"/>
                  <w:marRight w:val="0"/>
                  <w:marTop w:val="0"/>
                  <w:marBottom w:val="0"/>
                  <w:divBdr>
                    <w:top w:val="none" w:sz="0" w:space="0" w:color="auto"/>
                    <w:left w:val="none" w:sz="0" w:space="0" w:color="auto"/>
                    <w:bottom w:val="none" w:sz="0" w:space="0" w:color="auto"/>
                    <w:right w:val="none" w:sz="0" w:space="0" w:color="auto"/>
                  </w:divBdr>
                </w:div>
                <w:div w:id="677774506">
                  <w:marLeft w:val="0"/>
                  <w:marRight w:val="0"/>
                  <w:marTop w:val="0"/>
                  <w:marBottom w:val="0"/>
                  <w:divBdr>
                    <w:top w:val="none" w:sz="0" w:space="0" w:color="auto"/>
                    <w:left w:val="none" w:sz="0" w:space="0" w:color="auto"/>
                    <w:bottom w:val="none" w:sz="0" w:space="0" w:color="auto"/>
                    <w:right w:val="none" w:sz="0" w:space="0" w:color="auto"/>
                  </w:divBdr>
                </w:div>
                <w:div w:id="1938826696">
                  <w:marLeft w:val="0"/>
                  <w:marRight w:val="0"/>
                  <w:marTop w:val="0"/>
                  <w:marBottom w:val="0"/>
                  <w:divBdr>
                    <w:top w:val="none" w:sz="0" w:space="0" w:color="auto"/>
                    <w:left w:val="none" w:sz="0" w:space="0" w:color="auto"/>
                    <w:bottom w:val="none" w:sz="0" w:space="0" w:color="auto"/>
                    <w:right w:val="none" w:sz="0" w:space="0" w:color="auto"/>
                  </w:divBdr>
                </w:div>
                <w:div w:id="2093164383">
                  <w:marLeft w:val="0"/>
                  <w:marRight w:val="0"/>
                  <w:marTop w:val="0"/>
                  <w:marBottom w:val="0"/>
                  <w:divBdr>
                    <w:top w:val="none" w:sz="0" w:space="0" w:color="auto"/>
                    <w:left w:val="none" w:sz="0" w:space="0" w:color="auto"/>
                    <w:bottom w:val="none" w:sz="0" w:space="0" w:color="auto"/>
                    <w:right w:val="none" w:sz="0" w:space="0" w:color="auto"/>
                  </w:divBdr>
                </w:div>
                <w:div w:id="1753701935">
                  <w:marLeft w:val="0"/>
                  <w:marRight w:val="0"/>
                  <w:marTop w:val="0"/>
                  <w:marBottom w:val="0"/>
                  <w:divBdr>
                    <w:top w:val="none" w:sz="0" w:space="0" w:color="auto"/>
                    <w:left w:val="none" w:sz="0" w:space="0" w:color="auto"/>
                    <w:bottom w:val="none" w:sz="0" w:space="0" w:color="auto"/>
                    <w:right w:val="none" w:sz="0" w:space="0" w:color="auto"/>
                  </w:divBdr>
                </w:div>
                <w:div w:id="1591307231">
                  <w:marLeft w:val="0"/>
                  <w:marRight w:val="0"/>
                  <w:marTop w:val="0"/>
                  <w:marBottom w:val="0"/>
                  <w:divBdr>
                    <w:top w:val="none" w:sz="0" w:space="0" w:color="auto"/>
                    <w:left w:val="none" w:sz="0" w:space="0" w:color="auto"/>
                    <w:bottom w:val="none" w:sz="0" w:space="0" w:color="auto"/>
                    <w:right w:val="none" w:sz="0" w:space="0" w:color="auto"/>
                  </w:divBdr>
                </w:div>
                <w:div w:id="1668560778">
                  <w:marLeft w:val="0"/>
                  <w:marRight w:val="0"/>
                  <w:marTop w:val="0"/>
                  <w:marBottom w:val="0"/>
                  <w:divBdr>
                    <w:top w:val="none" w:sz="0" w:space="0" w:color="auto"/>
                    <w:left w:val="none" w:sz="0" w:space="0" w:color="auto"/>
                    <w:bottom w:val="none" w:sz="0" w:space="0" w:color="auto"/>
                    <w:right w:val="none" w:sz="0" w:space="0" w:color="auto"/>
                  </w:divBdr>
                </w:div>
                <w:div w:id="1268199524">
                  <w:marLeft w:val="0"/>
                  <w:marRight w:val="0"/>
                  <w:marTop w:val="0"/>
                  <w:marBottom w:val="0"/>
                  <w:divBdr>
                    <w:top w:val="none" w:sz="0" w:space="0" w:color="auto"/>
                    <w:left w:val="none" w:sz="0" w:space="0" w:color="auto"/>
                    <w:bottom w:val="none" w:sz="0" w:space="0" w:color="auto"/>
                    <w:right w:val="none" w:sz="0" w:space="0" w:color="auto"/>
                  </w:divBdr>
                </w:div>
                <w:div w:id="345444559">
                  <w:marLeft w:val="0"/>
                  <w:marRight w:val="0"/>
                  <w:marTop w:val="0"/>
                  <w:marBottom w:val="0"/>
                  <w:divBdr>
                    <w:top w:val="none" w:sz="0" w:space="0" w:color="auto"/>
                    <w:left w:val="none" w:sz="0" w:space="0" w:color="auto"/>
                    <w:bottom w:val="none" w:sz="0" w:space="0" w:color="auto"/>
                    <w:right w:val="none" w:sz="0" w:space="0" w:color="auto"/>
                  </w:divBdr>
                </w:div>
                <w:div w:id="1826117489">
                  <w:marLeft w:val="0"/>
                  <w:marRight w:val="0"/>
                  <w:marTop w:val="0"/>
                  <w:marBottom w:val="0"/>
                  <w:divBdr>
                    <w:top w:val="none" w:sz="0" w:space="0" w:color="auto"/>
                    <w:left w:val="none" w:sz="0" w:space="0" w:color="auto"/>
                    <w:bottom w:val="none" w:sz="0" w:space="0" w:color="auto"/>
                    <w:right w:val="none" w:sz="0" w:space="0" w:color="auto"/>
                  </w:divBdr>
                </w:div>
                <w:div w:id="802385107">
                  <w:marLeft w:val="0"/>
                  <w:marRight w:val="0"/>
                  <w:marTop w:val="0"/>
                  <w:marBottom w:val="0"/>
                  <w:divBdr>
                    <w:top w:val="none" w:sz="0" w:space="0" w:color="auto"/>
                    <w:left w:val="none" w:sz="0" w:space="0" w:color="auto"/>
                    <w:bottom w:val="none" w:sz="0" w:space="0" w:color="auto"/>
                    <w:right w:val="none" w:sz="0" w:space="0" w:color="auto"/>
                  </w:divBdr>
                </w:div>
                <w:div w:id="2013675650">
                  <w:marLeft w:val="0"/>
                  <w:marRight w:val="0"/>
                  <w:marTop w:val="0"/>
                  <w:marBottom w:val="0"/>
                  <w:divBdr>
                    <w:top w:val="none" w:sz="0" w:space="0" w:color="auto"/>
                    <w:left w:val="none" w:sz="0" w:space="0" w:color="auto"/>
                    <w:bottom w:val="none" w:sz="0" w:space="0" w:color="auto"/>
                    <w:right w:val="none" w:sz="0" w:space="0" w:color="auto"/>
                  </w:divBdr>
                </w:div>
                <w:div w:id="1514882492">
                  <w:marLeft w:val="0"/>
                  <w:marRight w:val="0"/>
                  <w:marTop w:val="0"/>
                  <w:marBottom w:val="0"/>
                  <w:divBdr>
                    <w:top w:val="none" w:sz="0" w:space="0" w:color="auto"/>
                    <w:left w:val="none" w:sz="0" w:space="0" w:color="auto"/>
                    <w:bottom w:val="none" w:sz="0" w:space="0" w:color="auto"/>
                    <w:right w:val="none" w:sz="0" w:space="0" w:color="auto"/>
                  </w:divBdr>
                </w:div>
                <w:div w:id="1556576203">
                  <w:marLeft w:val="0"/>
                  <w:marRight w:val="0"/>
                  <w:marTop w:val="0"/>
                  <w:marBottom w:val="0"/>
                  <w:divBdr>
                    <w:top w:val="none" w:sz="0" w:space="0" w:color="auto"/>
                    <w:left w:val="none" w:sz="0" w:space="0" w:color="auto"/>
                    <w:bottom w:val="none" w:sz="0" w:space="0" w:color="auto"/>
                    <w:right w:val="none" w:sz="0" w:space="0" w:color="auto"/>
                  </w:divBdr>
                </w:div>
                <w:div w:id="1241716202">
                  <w:marLeft w:val="0"/>
                  <w:marRight w:val="0"/>
                  <w:marTop w:val="0"/>
                  <w:marBottom w:val="0"/>
                  <w:divBdr>
                    <w:top w:val="none" w:sz="0" w:space="0" w:color="auto"/>
                    <w:left w:val="none" w:sz="0" w:space="0" w:color="auto"/>
                    <w:bottom w:val="none" w:sz="0" w:space="0" w:color="auto"/>
                    <w:right w:val="none" w:sz="0" w:space="0" w:color="auto"/>
                  </w:divBdr>
                </w:div>
                <w:div w:id="1386416976">
                  <w:marLeft w:val="0"/>
                  <w:marRight w:val="0"/>
                  <w:marTop w:val="0"/>
                  <w:marBottom w:val="0"/>
                  <w:divBdr>
                    <w:top w:val="none" w:sz="0" w:space="0" w:color="auto"/>
                    <w:left w:val="none" w:sz="0" w:space="0" w:color="auto"/>
                    <w:bottom w:val="none" w:sz="0" w:space="0" w:color="auto"/>
                    <w:right w:val="none" w:sz="0" w:space="0" w:color="auto"/>
                  </w:divBdr>
                </w:div>
                <w:div w:id="33848561">
                  <w:marLeft w:val="0"/>
                  <w:marRight w:val="0"/>
                  <w:marTop w:val="0"/>
                  <w:marBottom w:val="0"/>
                  <w:divBdr>
                    <w:top w:val="none" w:sz="0" w:space="0" w:color="auto"/>
                    <w:left w:val="none" w:sz="0" w:space="0" w:color="auto"/>
                    <w:bottom w:val="none" w:sz="0" w:space="0" w:color="auto"/>
                    <w:right w:val="none" w:sz="0" w:space="0" w:color="auto"/>
                  </w:divBdr>
                </w:div>
                <w:div w:id="1755130837">
                  <w:marLeft w:val="0"/>
                  <w:marRight w:val="0"/>
                  <w:marTop w:val="0"/>
                  <w:marBottom w:val="0"/>
                  <w:divBdr>
                    <w:top w:val="none" w:sz="0" w:space="0" w:color="auto"/>
                    <w:left w:val="none" w:sz="0" w:space="0" w:color="auto"/>
                    <w:bottom w:val="none" w:sz="0" w:space="0" w:color="auto"/>
                    <w:right w:val="none" w:sz="0" w:space="0" w:color="auto"/>
                  </w:divBdr>
                </w:div>
                <w:div w:id="254246576">
                  <w:marLeft w:val="0"/>
                  <w:marRight w:val="0"/>
                  <w:marTop w:val="0"/>
                  <w:marBottom w:val="0"/>
                  <w:divBdr>
                    <w:top w:val="none" w:sz="0" w:space="0" w:color="auto"/>
                    <w:left w:val="none" w:sz="0" w:space="0" w:color="auto"/>
                    <w:bottom w:val="none" w:sz="0" w:space="0" w:color="auto"/>
                    <w:right w:val="none" w:sz="0" w:space="0" w:color="auto"/>
                  </w:divBdr>
                </w:div>
                <w:div w:id="1565339494">
                  <w:marLeft w:val="0"/>
                  <w:marRight w:val="0"/>
                  <w:marTop w:val="0"/>
                  <w:marBottom w:val="0"/>
                  <w:divBdr>
                    <w:top w:val="none" w:sz="0" w:space="0" w:color="auto"/>
                    <w:left w:val="none" w:sz="0" w:space="0" w:color="auto"/>
                    <w:bottom w:val="none" w:sz="0" w:space="0" w:color="auto"/>
                    <w:right w:val="none" w:sz="0" w:space="0" w:color="auto"/>
                  </w:divBdr>
                </w:div>
                <w:div w:id="32967129">
                  <w:marLeft w:val="0"/>
                  <w:marRight w:val="0"/>
                  <w:marTop w:val="0"/>
                  <w:marBottom w:val="0"/>
                  <w:divBdr>
                    <w:top w:val="none" w:sz="0" w:space="0" w:color="auto"/>
                    <w:left w:val="none" w:sz="0" w:space="0" w:color="auto"/>
                    <w:bottom w:val="none" w:sz="0" w:space="0" w:color="auto"/>
                    <w:right w:val="none" w:sz="0" w:space="0" w:color="auto"/>
                  </w:divBdr>
                </w:div>
                <w:div w:id="1588265252">
                  <w:marLeft w:val="0"/>
                  <w:marRight w:val="0"/>
                  <w:marTop w:val="0"/>
                  <w:marBottom w:val="0"/>
                  <w:divBdr>
                    <w:top w:val="none" w:sz="0" w:space="0" w:color="auto"/>
                    <w:left w:val="none" w:sz="0" w:space="0" w:color="auto"/>
                    <w:bottom w:val="none" w:sz="0" w:space="0" w:color="auto"/>
                    <w:right w:val="none" w:sz="0" w:space="0" w:color="auto"/>
                  </w:divBdr>
                </w:div>
                <w:div w:id="1046293590">
                  <w:marLeft w:val="0"/>
                  <w:marRight w:val="0"/>
                  <w:marTop w:val="0"/>
                  <w:marBottom w:val="0"/>
                  <w:divBdr>
                    <w:top w:val="none" w:sz="0" w:space="0" w:color="auto"/>
                    <w:left w:val="none" w:sz="0" w:space="0" w:color="auto"/>
                    <w:bottom w:val="none" w:sz="0" w:space="0" w:color="auto"/>
                    <w:right w:val="none" w:sz="0" w:space="0" w:color="auto"/>
                  </w:divBdr>
                </w:div>
                <w:div w:id="1771583552">
                  <w:marLeft w:val="0"/>
                  <w:marRight w:val="0"/>
                  <w:marTop w:val="0"/>
                  <w:marBottom w:val="0"/>
                  <w:divBdr>
                    <w:top w:val="none" w:sz="0" w:space="0" w:color="auto"/>
                    <w:left w:val="none" w:sz="0" w:space="0" w:color="auto"/>
                    <w:bottom w:val="none" w:sz="0" w:space="0" w:color="auto"/>
                    <w:right w:val="none" w:sz="0" w:space="0" w:color="auto"/>
                  </w:divBdr>
                </w:div>
                <w:div w:id="117573166">
                  <w:marLeft w:val="0"/>
                  <w:marRight w:val="0"/>
                  <w:marTop w:val="0"/>
                  <w:marBottom w:val="0"/>
                  <w:divBdr>
                    <w:top w:val="none" w:sz="0" w:space="0" w:color="auto"/>
                    <w:left w:val="none" w:sz="0" w:space="0" w:color="auto"/>
                    <w:bottom w:val="none" w:sz="0" w:space="0" w:color="auto"/>
                    <w:right w:val="none" w:sz="0" w:space="0" w:color="auto"/>
                  </w:divBdr>
                </w:div>
                <w:div w:id="368142733">
                  <w:marLeft w:val="0"/>
                  <w:marRight w:val="0"/>
                  <w:marTop w:val="0"/>
                  <w:marBottom w:val="0"/>
                  <w:divBdr>
                    <w:top w:val="none" w:sz="0" w:space="0" w:color="auto"/>
                    <w:left w:val="none" w:sz="0" w:space="0" w:color="auto"/>
                    <w:bottom w:val="none" w:sz="0" w:space="0" w:color="auto"/>
                    <w:right w:val="none" w:sz="0" w:space="0" w:color="auto"/>
                  </w:divBdr>
                </w:div>
                <w:div w:id="1882742140">
                  <w:marLeft w:val="0"/>
                  <w:marRight w:val="0"/>
                  <w:marTop w:val="0"/>
                  <w:marBottom w:val="0"/>
                  <w:divBdr>
                    <w:top w:val="none" w:sz="0" w:space="0" w:color="auto"/>
                    <w:left w:val="none" w:sz="0" w:space="0" w:color="auto"/>
                    <w:bottom w:val="none" w:sz="0" w:space="0" w:color="auto"/>
                    <w:right w:val="none" w:sz="0" w:space="0" w:color="auto"/>
                  </w:divBdr>
                </w:div>
                <w:div w:id="2035576042">
                  <w:marLeft w:val="0"/>
                  <w:marRight w:val="0"/>
                  <w:marTop w:val="0"/>
                  <w:marBottom w:val="0"/>
                  <w:divBdr>
                    <w:top w:val="none" w:sz="0" w:space="0" w:color="auto"/>
                    <w:left w:val="none" w:sz="0" w:space="0" w:color="auto"/>
                    <w:bottom w:val="none" w:sz="0" w:space="0" w:color="auto"/>
                    <w:right w:val="none" w:sz="0" w:space="0" w:color="auto"/>
                  </w:divBdr>
                </w:div>
                <w:div w:id="1980039715">
                  <w:marLeft w:val="0"/>
                  <w:marRight w:val="0"/>
                  <w:marTop w:val="0"/>
                  <w:marBottom w:val="0"/>
                  <w:divBdr>
                    <w:top w:val="none" w:sz="0" w:space="0" w:color="auto"/>
                    <w:left w:val="none" w:sz="0" w:space="0" w:color="auto"/>
                    <w:bottom w:val="none" w:sz="0" w:space="0" w:color="auto"/>
                    <w:right w:val="none" w:sz="0" w:space="0" w:color="auto"/>
                  </w:divBdr>
                </w:div>
                <w:div w:id="1905949572">
                  <w:marLeft w:val="0"/>
                  <w:marRight w:val="0"/>
                  <w:marTop w:val="0"/>
                  <w:marBottom w:val="0"/>
                  <w:divBdr>
                    <w:top w:val="none" w:sz="0" w:space="0" w:color="auto"/>
                    <w:left w:val="none" w:sz="0" w:space="0" w:color="auto"/>
                    <w:bottom w:val="none" w:sz="0" w:space="0" w:color="auto"/>
                    <w:right w:val="none" w:sz="0" w:space="0" w:color="auto"/>
                  </w:divBdr>
                </w:div>
                <w:div w:id="823355415">
                  <w:marLeft w:val="0"/>
                  <w:marRight w:val="0"/>
                  <w:marTop w:val="0"/>
                  <w:marBottom w:val="0"/>
                  <w:divBdr>
                    <w:top w:val="none" w:sz="0" w:space="0" w:color="auto"/>
                    <w:left w:val="none" w:sz="0" w:space="0" w:color="auto"/>
                    <w:bottom w:val="none" w:sz="0" w:space="0" w:color="auto"/>
                    <w:right w:val="none" w:sz="0" w:space="0" w:color="auto"/>
                  </w:divBdr>
                </w:div>
                <w:div w:id="1455752977">
                  <w:marLeft w:val="0"/>
                  <w:marRight w:val="0"/>
                  <w:marTop w:val="0"/>
                  <w:marBottom w:val="0"/>
                  <w:divBdr>
                    <w:top w:val="none" w:sz="0" w:space="0" w:color="auto"/>
                    <w:left w:val="none" w:sz="0" w:space="0" w:color="auto"/>
                    <w:bottom w:val="none" w:sz="0" w:space="0" w:color="auto"/>
                    <w:right w:val="none" w:sz="0" w:space="0" w:color="auto"/>
                  </w:divBdr>
                </w:div>
                <w:div w:id="389354317">
                  <w:marLeft w:val="0"/>
                  <w:marRight w:val="0"/>
                  <w:marTop w:val="0"/>
                  <w:marBottom w:val="0"/>
                  <w:divBdr>
                    <w:top w:val="none" w:sz="0" w:space="0" w:color="auto"/>
                    <w:left w:val="none" w:sz="0" w:space="0" w:color="auto"/>
                    <w:bottom w:val="none" w:sz="0" w:space="0" w:color="auto"/>
                    <w:right w:val="none" w:sz="0" w:space="0" w:color="auto"/>
                  </w:divBdr>
                </w:div>
                <w:div w:id="181167001">
                  <w:marLeft w:val="0"/>
                  <w:marRight w:val="0"/>
                  <w:marTop w:val="0"/>
                  <w:marBottom w:val="0"/>
                  <w:divBdr>
                    <w:top w:val="none" w:sz="0" w:space="0" w:color="auto"/>
                    <w:left w:val="none" w:sz="0" w:space="0" w:color="auto"/>
                    <w:bottom w:val="none" w:sz="0" w:space="0" w:color="auto"/>
                    <w:right w:val="none" w:sz="0" w:space="0" w:color="auto"/>
                  </w:divBdr>
                </w:div>
                <w:div w:id="13698558">
                  <w:marLeft w:val="0"/>
                  <w:marRight w:val="0"/>
                  <w:marTop w:val="0"/>
                  <w:marBottom w:val="0"/>
                  <w:divBdr>
                    <w:top w:val="none" w:sz="0" w:space="0" w:color="auto"/>
                    <w:left w:val="none" w:sz="0" w:space="0" w:color="auto"/>
                    <w:bottom w:val="none" w:sz="0" w:space="0" w:color="auto"/>
                    <w:right w:val="none" w:sz="0" w:space="0" w:color="auto"/>
                  </w:divBdr>
                </w:div>
                <w:div w:id="1851407474">
                  <w:marLeft w:val="0"/>
                  <w:marRight w:val="0"/>
                  <w:marTop w:val="0"/>
                  <w:marBottom w:val="0"/>
                  <w:divBdr>
                    <w:top w:val="none" w:sz="0" w:space="0" w:color="auto"/>
                    <w:left w:val="none" w:sz="0" w:space="0" w:color="auto"/>
                    <w:bottom w:val="none" w:sz="0" w:space="0" w:color="auto"/>
                    <w:right w:val="none" w:sz="0" w:space="0" w:color="auto"/>
                  </w:divBdr>
                </w:div>
                <w:div w:id="144669260">
                  <w:marLeft w:val="0"/>
                  <w:marRight w:val="0"/>
                  <w:marTop w:val="0"/>
                  <w:marBottom w:val="0"/>
                  <w:divBdr>
                    <w:top w:val="none" w:sz="0" w:space="0" w:color="auto"/>
                    <w:left w:val="none" w:sz="0" w:space="0" w:color="auto"/>
                    <w:bottom w:val="none" w:sz="0" w:space="0" w:color="auto"/>
                    <w:right w:val="none" w:sz="0" w:space="0" w:color="auto"/>
                  </w:divBdr>
                </w:div>
                <w:div w:id="1654988404">
                  <w:marLeft w:val="0"/>
                  <w:marRight w:val="0"/>
                  <w:marTop w:val="0"/>
                  <w:marBottom w:val="0"/>
                  <w:divBdr>
                    <w:top w:val="none" w:sz="0" w:space="0" w:color="auto"/>
                    <w:left w:val="none" w:sz="0" w:space="0" w:color="auto"/>
                    <w:bottom w:val="none" w:sz="0" w:space="0" w:color="auto"/>
                    <w:right w:val="none" w:sz="0" w:space="0" w:color="auto"/>
                  </w:divBdr>
                </w:div>
                <w:div w:id="1339455581">
                  <w:marLeft w:val="0"/>
                  <w:marRight w:val="0"/>
                  <w:marTop w:val="0"/>
                  <w:marBottom w:val="0"/>
                  <w:divBdr>
                    <w:top w:val="none" w:sz="0" w:space="0" w:color="auto"/>
                    <w:left w:val="none" w:sz="0" w:space="0" w:color="auto"/>
                    <w:bottom w:val="none" w:sz="0" w:space="0" w:color="auto"/>
                    <w:right w:val="none" w:sz="0" w:space="0" w:color="auto"/>
                  </w:divBdr>
                </w:div>
                <w:div w:id="867065662">
                  <w:marLeft w:val="0"/>
                  <w:marRight w:val="0"/>
                  <w:marTop w:val="0"/>
                  <w:marBottom w:val="0"/>
                  <w:divBdr>
                    <w:top w:val="none" w:sz="0" w:space="0" w:color="auto"/>
                    <w:left w:val="none" w:sz="0" w:space="0" w:color="auto"/>
                    <w:bottom w:val="none" w:sz="0" w:space="0" w:color="auto"/>
                    <w:right w:val="none" w:sz="0" w:space="0" w:color="auto"/>
                  </w:divBdr>
                </w:div>
                <w:div w:id="2145198369">
                  <w:marLeft w:val="0"/>
                  <w:marRight w:val="0"/>
                  <w:marTop w:val="0"/>
                  <w:marBottom w:val="0"/>
                  <w:divBdr>
                    <w:top w:val="none" w:sz="0" w:space="0" w:color="auto"/>
                    <w:left w:val="none" w:sz="0" w:space="0" w:color="auto"/>
                    <w:bottom w:val="none" w:sz="0" w:space="0" w:color="auto"/>
                    <w:right w:val="none" w:sz="0" w:space="0" w:color="auto"/>
                  </w:divBdr>
                </w:div>
                <w:div w:id="1838810846">
                  <w:marLeft w:val="0"/>
                  <w:marRight w:val="0"/>
                  <w:marTop w:val="0"/>
                  <w:marBottom w:val="0"/>
                  <w:divBdr>
                    <w:top w:val="none" w:sz="0" w:space="0" w:color="auto"/>
                    <w:left w:val="none" w:sz="0" w:space="0" w:color="auto"/>
                    <w:bottom w:val="none" w:sz="0" w:space="0" w:color="auto"/>
                    <w:right w:val="none" w:sz="0" w:space="0" w:color="auto"/>
                  </w:divBdr>
                </w:div>
                <w:div w:id="88354531">
                  <w:marLeft w:val="0"/>
                  <w:marRight w:val="0"/>
                  <w:marTop w:val="0"/>
                  <w:marBottom w:val="0"/>
                  <w:divBdr>
                    <w:top w:val="none" w:sz="0" w:space="0" w:color="auto"/>
                    <w:left w:val="none" w:sz="0" w:space="0" w:color="auto"/>
                    <w:bottom w:val="none" w:sz="0" w:space="0" w:color="auto"/>
                    <w:right w:val="none" w:sz="0" w:space="0" w:color="auto"/>
                  </w:divBdr>
                </w:div>
                <w:div w:id="1255091798">
                  <w:marLeft w:val="0"/>
                  <w:marRight w:val="0"/>
                  <w:marTop w:val="0"/>
                  <w:marBottom w:val="0"/>
                  <w:divBdr>
                    <w:top w:val="none" w:sz="0" w:space="0" w:color="auto"/>
                    <w:left w:val="none" w:sz="0" w:space="0" w:color="auto"/>
                    <w:bottom w:val="none" w:sz="0" w:space="0" w:color="auto"/>
                    <w:right w:val="none" w:sz="0" w:space="0" w:color="auto"/>
                  </w:divBdr>
                </w:div>
                <w:div w:id="769549950">
                  <w:marLeft w:val="0"/>
                  <w:marRight w:val="0"/>
                  <w:marTop w:val="0"/>
                  <w:marBottom w:val="0"/>
                  <w:divBdr>
                    <w:top w:val="none" w:sz="0" w:space="0" w:color="auto"/>
                    <w:left w:val="none" w:sz="0" w:space="0" w:color="auto"/>
                    <w:bottom w:val="none" w:sz="0" w:space="0" w:color="auto"/>
                    <w:right w:val="none" w:sz="0" w:space="0" w:color="auto"/>
                  </w:divBdr>
                </w:div>
                <w:div w:id="62457512">
                  <w:marLeft w:val="0"/>
                  <w:marRight w:val="0"/>
                  <w:marTop w:val="0"/>
                  <w:marBottom w:val="0"/>
                  <w:divBdr>
                    <w:top w:val="none" w:sz="0" w:space="0" w:color="auto"/>
                    <w:left w:val="none" w:sz="0" w:space="0" w:color="auto"/>
                    <w:bottom w:val="none" w:sz="0" w:space="0" w:color="auto"/>
                    <w:right w:val="none" w:sz="0" w:space="0" w:color="auto"/>
                  </w:divBdr>
                </w:div>
                <w:div w:id="1974368044">
                  <w:marLeft w:val="0"/>
                  <w:marRight w:val="0"/>
                  <w:marTop w:val="0"/>
                  <w:marBottom w:val="0"/>
                  <w:divBdr>
                    <w:top w:val="none" w:sz="0" w:space="0" w:color="auto"/>
                    <w:left w:val="none" w:sz="0" w:space="0" w:color="auto"/>
                    <w:bottom w:val="none" w:sz="0" w:space="0" w:color="auto"/>
                    <w:right w:val="none" w:sz="0" w:space="0" w:color="auto"/>
                  </w:divBdr>
                </w:div>
                <w:div w:id="120154139">
                  <w:marLeft w:val="0"/>
                  <w:marRight w:val="0"/>
                  <w:marTop w:val="0"/>
                  <w:marBottom w:val="0"/>
                  <w:divBdr>
                    <w:top w:val="none" w:sz="0" w:space="0" w:color="auto"/>
                    <w:left w:val="none" w:sz="0" w:space="0" w:color="auto"/>
                    <w:bottom w:val="none" w:sz="0" w:space="0" w:color="auto"/>
                    <w:right w:val="none" w:sz="0" w:space="0" w:color="auto"/>
                  </w:divBdr>
                </w:div>
                <w:div w:id="162473751">
                  <w:marLeft w:val="0"/>
                  <w:marRight w:val="0"/>
                  <w:marTop w:val="0"/>
                  <w:marBottom w:val="0"/>
                  <w:divBdr>
                    <w:top w:val="none" w:sz="0" w:space="0" w:color="auto"/>
                    <w:left w:val="none" w:sz="0" w:space="0" w:color="auto"/>
                    <w:bottom w:val="none" w:sz="0" w:space="0" w:color="auto"/>
                    <w:right w:val="none" w:sz="0" w:space="0" w:color="auto"/>
                  </w:divBdr>
                </w:div>
                <w:div w:id="767580642">
                  <w:marLeft w:val="0"/>
                  <w:marRight w:val="0"/>
                  <w:marTop w:val="0"/>
                  <w:marBottom w:val="0"/>
                  <w:divBdr>
                    <w:top w:val="none" w:sz="0" w:space="0" w:color="auto"/>
                    <w:left w:val="none" w:sz="0" w:space="0" w:color="auto"/>
                    <w:bottom w:val="none" w:sz="0" w:space="0" w:color="auto"/>
                    <w:right w:val="none" w:sz="0" w:space="0" w:color="auto"/>
                  </w:divBdr>
                </w:div>
                <w:div w:id="1671325602">
                  <w:marLeft w:val="0"/>
                  <w:marRight w:val="0"/>
                  <w:marTop w:val="0"/>
                  <w:marBottom w:val="0"/>
                  <w:divBdr>
                    <w:top w:val="none" w:sz="0" w:space="0" w:color="auto"/>
                    <w:left w:val="none" w:sz="0" w:space="0" w:color="auto"/>
                    <w:bottom w:val="none" w:sz="0" w:space="0" w:color="auto"/>
                    <w:right w:val="none" w:sz="0" w:space="0" w:color="auto"/>
                  </w:divBdr>
                </w:div>
                <w:div w:id="1345355534">
                  <w:marLeft w:val="0"/>
                  <w:marRight w:val="0"/>
                  <w:marTop w:val="0"/>
                  <w:marBottom w:val="0"/>
                  <w:divBdr>
                    <w:top w:val="none" w:sz="0" w:space="0" w:color="auto"/>
                    <w:left w:val="none" w:sz="0" w:space="0" w:color="auto"/>
                    <w:bottom w:val="none" w:sz="0" w:space="0" w:color="auto"/>
                    <w:right w:val="none" w:sz="0" w:space="0" w:color="auto"/>
                  </w:divBdr>
                </w:div>
                <w:div w:id="2022121246">
                  <w:marLeft w:val="0"/>
                  <w:marRight w:val="0"/>
                  <w:marTop w:val="0"/>
                  <w:marBottom w:val="0"/>
                  <w:divBdr>
                    <w:top w:val="none" w:sz="0" w:space="0" w:color="auto"/>
                    <w:left w:val="none" w:sz="0" w:space="0" w:color="auto"/>
                    <w:bottom w:val="none" w:sz="0" w:space="0" w:color="auto"/>
                    <w:right w:val="none" w:sz="0" w:space="0" w:color="auto"/>
                  </w:divBdr>
                </w:div>
                <w:div w:id="1382361145">
                  <w:marLeft w:val="0"/>
                  <w:marRight w:val="0"/>
                  <w:marTop w:val="0"/>
                  <w:marBottom w:val="0"/>
                  <w:divBdr>
                    <w:top w:val="none" w:sz="0" w:space="0" w:color="auto"/>
                    <w:left w:val="none" w:sz="0" w:space="0" w:color="auto"/>
                    <w:bottom w:val="none" w:sz="0" w:space="0" w:color="auto"/>
                    <w:right w:val="none" w:sz="0" w:space="0" w:color="auto"/>
                  </w:divBdr>
                </w:div>
                <w:div w:id="954866303">
                  <w:marLeft w:val="0"/>
                  <w:marRight w:val="0"/>
                  <w:marTop w:val="0"/>
                  <w:marBottom w:val="0"/>
                  <w:divBdr>
                    <w:top w:val="none" w:sz="0" w:space="0" w:color="auto"/>
                    <w:left w:val="none" w:sz="0" w:space="0" w:color="auto"/>
                    <w:bottom w:val="none" w:sz="0" w:space="0" w:color="auto"/>
                    <w:right w:val="none" w:sz="0" w:space="0" w:color="auto"/>
                  </w:divBdr>
                </w:div>
                <w:div w:id="2123721321">
                  <w:marLeft w:val="0"/>
                  <w:marRight w:val="0"/>
                  <w:marTop w:val="0"/>
                  <w:marBottom w:val="0"/>
                  <w:divBdr>
                    <w:top w:val="none" w:sz="0" w:space="0" w:color="auto"/>
                    <w:left w:val="none" w:sz="0" w:space="0" w:color="auto"/>
                    <w:bottom w:val="none" w:sz="0" w:space="0" w:color="auto"/>
                    <w:right w:val="none" w:sz="0" w:space="0" w:color="auto"/>
                  </w:divBdr>
                </w:div>
                <w:div w:id="1852179988">
                  <w:marLeft w:val="0"/>
                  <w:marRight w:val="0"/>
                  <w:marTop w:val="0"/>
                  <w:marBottom w:val="0"/>
                  <w:divBdr>
                    <w:top w:val="none" w:sz="0" w:space="0" w:color="auto"/>
                    <w:left w:val="none" w:sz="0" w:space="0" w:color="auto"/>
                    <w:bottom w:val="none" w:sz="0" w:space="0" w:color="auto"/>
                    <w:right w:val="none" w:sz="0" w:space="0" w:color="auto"/>
                  </w:divBdr>
                </w:div>
                <w:div w:id="847644509">
                  <w:marLeft w:val="0"/>
                  <w:marRight w:val="0"/>
                  <w:marTop w:val="0"/>
                  <w:marBottom w:val="0"/>
                  <w:divBdr>
                    <w:top w:val="none" w:sz="0" w:space="0" w:color="auto"/>
                    <w:left w:val="none" w:sz="0" w:space="0" w:color="auto"/>
                    <w:bottom w:val="none" w:sz="0" w:space="0" w:color="auto"/>
                    <w:right w:val="none" w:sz="0" w:space="0" w:color="auto"/>
                  </w:divBdr>
                </w:div>
                <w:div w:id="294064305">
                  <w:marLeft w:val="0"/>
                  <w:marRight w:val="0"/>
                  <w:marTop w:val="0"/>
                  <w:marBottom w:val="0"/>
                  <w:divBdr>
                    <w:top w:val="none" w:sz="0" w:space="0" w:color="auto"/>
                    <w:left w:val="none" w:sz="0" w:space="0" w:color="auto"/>
                    <w:bottom w:val="none" w:sz="0" w:space="0" w:color="auto"/>
                    <w:right w:val="none" w:sz="0" w:space="0" w:color="auto"/>
                  </w:divBdr>
                </w:div>
                <w:div w:id="1595287598">
                  <w:marLeft w:val="0"/>
                  <w:marRight w:val="0"/>
                  <w:marTop w:val="0"/>
                  <w:marBottom w:val="0"/>
                  <w:divBdr>
                    <w:top w:val="none" w:sz="0" w:space="0" w:color="auto"/>
                    <w:left w:val="none" w:sz="0" w:space="0" w:color="auto"/>
                    <w:bottom w:val="none" w:sz="0" w:space="0" w:color="auto"/>
                    <w:right w:val="none" w:sz="0" w:space="0" w:color="auto"/>
                  </w:divBdr>
                </w:div>
                <w:div w:id="176190335">
                  <w:marLeft w:val="0"/>
                  <w:marRight w:val="0"/>
                  <w:marTop w:val="0"/>
                  <w:marBottom w:val="0"/>
                  <w:divBdr>
                    <w:top w:val="none" w:sz="0" w:space="0" w:color="auto"/>
                    <w:left w:val="none" w:sz="0" w:space="0" w:color="auto"/>
                    <w:bottom w:val="none" w:sz="0" w:space="0" w:color="auto"/>
                    <w:right w:val="none" w:sz="0" w:space="0" w:color="auto"/>
                  </w:divBdr>
                </w:div>
                <w:div w:id="8995280">
                  <w:marLeft w:val="0"/>
                  <w:marRight w:val="0"/>
                  <w:marTop w:val="0"/>
                  <w:marBottom w:val="0"/>
                  <w:divBdr>
                    <w:top w:val="none" w:sz="0" w:space="0" w:color="auto"/>
                    <w:left w:val="none" w:sz="0" w:space="0" w:color="auto"/>
                    <w:bottom w:val="none" w:sz="0" w:space="0" w:color="auto"/>
                    <w:right w:val="none" w:sz="0" w:space="0" w:color="auto"/>
                  </w:divBdr>
                </w:div>
                <w:div w:id="1542209011">
                  <w:marLeft w:val="0"/>
                  <w:marRight w:val="0"/>
                  <w:marTop w:val="0"/>
                  <w:marBottom w:val="0"/>
                  <w:divBdr>
                    <w:top w:val="none" w:sz="0" w:space="0" w:color="auto"/>
                    <w:left w:val="none" w:sz="0" w:space="0" w:color="auto"/>
                    <w:bottom w:val="none" w:sz="0" w:space="0" w:color="auto"/>
                    <w:right w:val="none" w:sz="0" w:space="0" w:color="auto"/>
                  </w:divBdr>
                </w:div>
                <w:div w:id="668211614">
                  <w:marLeft w:val="0"/>
                  <w:marRight w:val="0"/>
                  <w:marTop w:val="0"/>
                  <w:marBottom w:val="0"/>
                  <w:divBdr>
                    <w:top w:val="none" w:sz="0" w:space="0" w:color="auto"/>
                    <w:left w:val="none" w:sz="0" w:space="0" w:color="auto"/>
                    <w:bottom w:val="none" w:sz="0" w:space="0" w:color="auto"/>
                    <w:right w:val="none" w:sz="0" w:space="0" w:color="auto"/>
                  </w:divBdr>
                </w:div>
                <w:div w:id="1094403620">
                  <w:marLeft w:val="0"/>
                  <w:marRight w:val="0"/>
                  <w:marTop w:val="0"/>
                  <w:marBottom w:val="0"/>
                  <w:divBdr>
                    <w:top w:val="none" w:sz="0" w:space="0" w:color="auto"/>
                    <w:left w:val="none" w:sz="0" w:space="0" w:color="auto"/>
                    <w:bottom w:val="none" w:sz="0" w:space="0" w:color="auto"/>
                    <w:right w:val="none" w:sz="0" w:space="0" w:color="auto"/>
                  </w:divBdr>
                </w:div>
                <w:div w:id="1682856696">
                  <w:marLeft w:val="0"/>
                  <w:marRight w:val="0"/>
                  <w:marTop w:val="0"/>
                  <w:marBottom w:val="0"/>
                  <w:divBdr>
                    <w:top w:val="none" w:sz="0" w:space="0" w:color="auto"/>
                    <w:left w:val="none" w:sz="0" w:space="0" w:color="auto"/>
                    <w:bottom w:val="none" w:sz="0" w:space="0" w:color="auto"/>
                    <w:right w:val="none" w:sz="0" w:space="0" w:color="auto"/>
                  </w:divBdr>
                </w:div>
                <w:div w:id="212081285">
                  <w:marLeft w:val="0"/>
                  <w:marRight w:val="0"/>
                  <w:marTop w:val="0"/>
                  <w:marBottom w:val="0"/>
                  <w:divBdr>
                    <w:top w:val="none" w:sz="0" w:space="0" w:color="auto"/>
                    <w:left w:val="none" w:sz="0" w:space="0" w:color="auto"/>
                    <w:bottom w:val="none" w:sz="0" w:space="0" w:color="auto"/>
                    <w:right w:val="none" w:sz="0" w:space="0" w:color="auto"/>
                  </w:divBdr>
                </w:div>
                <w:div w:id="1584299486">
                  <w:marLeft w:val="0"/>
                  <w:marRight w:val="0"/>
                  <w:marTop w:val="0"/>
                  <w:marBottom w:val="0"/>
                  <w:divBdr>
                    <w:top w:val="none" w:sz="0" w:space="0" w:color="auto"/>
                    <w:left w:val="none" w:sz="0" w:space="0" w:color="auto"/>
                    <w:bottom w:val="none" w:sz="0" w:space="0" w:color="auto"/>
                    <w:right w:val="none" w:sz="0" w:space="0" w:color="auto"/>
                  </w:divBdr>
                </w:div>
                <w:div w:id="1295722556">
                  <w:marLeft w:val="0"/>
                  <w:marRight w:val="0"/>
                  <w:marTop w:val="0"/>
                  <w:marBottom w:val="0"/>
                  <w:divBdr>
                    <w:top w:val="none" w:sz="0" w:space="0" w:color="auto"/>
                    <w:left w:val="none" w:sz="0" w:space="0" w:color="auto"/>
                    <w:bottom w:val="none" w:sz="0" w:space="0" w:color="auto"/>
                    <w:right w:val="none" w:sz="0" w:space="0" w:color="auto"/>
                  </w:divBdr>
                </w:div>
                <w:div w:id="374356206">
                  <w:marLeft w:val="0"/>
                  <w:marRight w:val="0"/>
                  <w:marTop w:val="0"/>
                  <w:marBottom w:val="0"/>
                  <w:divBdr>
                    <w:top w:val="none" w:sz="0" w:space="0" w:color="auto"/>
                    <w:left w:val="none" w:sz="0" w:space="0" w:color="auto"/>
                    <w:bottom w:val="none" w:sz="0" w:space="0" w:color="auto"/>
                    <w:right w:val="none" w:sz="0" w:space="0" w:color="auto"/>
                  </w:divBdr>
                </w:div>
                <w:div w:id="611475817">
                  <w:marLeft w:val="0"/>
                  <w:marRight w:val="0"/>
                  <w:marTop w:val="0"/>
                  <w:marBottom w:val="0"/>
                  <w:divBdr>
                    <w:top w:val="none" w:sz="0" w:space="0" w:color="auto"/>
                    <w:left w:val="none" w:sz="0" w:space="0" w:color="auto"/>
                    <w:bottom w:val="none" w:sz="0" w:space="0" w:color="auto"/>
                    <w:right w:val="none" w:sz="0" w:space="0" w:color="auto"/>
                  </w:divBdr>
                </w:div>
                <w:div w:id="688800097">
                  <w:marLeft w:val="0"/>
                  <w:marRight w:val="0"/>
                  <w:marTop w:val="0"/>
                  <w:marBottom w:val="0"/>
                  <w:divBdr>
                    <w:top w:val="none" w:sz="0" w:space="0" w:color="auto"/>
                    <w:left w:val="none" w:sz="0" w:space="0" w:color="auto"/>
                    <w:bottom w:val="none" w:sz="0" w:space="0" w:color="auto"/>
                    <w:right w:val="none" w:sz="0" w:space="0" w:color="auto"/>
                  </w:divBdr>
                </w:div>
                <w:div w:id="845901232">
                  <w:marLeft w:val="0"/>
                  <w:marRight w:val="0"/>
                  <w:marTop w:val="0"/>
                  <w:marBottom w:val="0"/>
                  <w:divBdr>
                    <w:top w:val="none" w:sz="0" w:space="0" w:color="auto"/>
                    <w:left w:val="none" w:sz="0" w:space="0" w:color="auto"/>
                    <w:bottom w:val="none" w:sz="0" w:space="0" w:color="auto"/>
                    <w:right w:val="none" w:sz="0" w:space="0" w:color="auto"/>
                  </w:divBdr>
                </w:div>
                <w:div w:id="607467240">
                  <w:marLeft w:val="0"/>
                  <w:marRight w:val="0"/>
                  <w:marTop w:val="0"/>
                  <w:marBottom w:val="0"/>
                  <w:divBdr>
                    <w:top w:val="none" w:sz="0" w:space="0" w:color="auto"/>
                    <w:left w:val="none" w:sz="0" w:space="0" w:color="auto"/>
                    <w:bottom w:val="none" w:sz="0" w:space="0" w:color="auto"/>
                    <w:right w:val="none" w:sz="0" w:space="0" w:color="auto"/>
                  </w:divBdr>
                </w:div>
                <w:div w:id="205603180">
                  <w:marLeft w:val="0"/>
                  <w:marRight w:val="0"/>
                  <w:marTop w:val="0"/>
                  <w:marBottom w:val="0"/>
                  <w:divBdr>
                    <w:top w:val="none" w:sz="0" w:space="0" w:color="auto"/>
                    <w:left w:val="none" w:sz="0" w:space="0" w:color="auto"/>
                    <w:bottom w:val="none" w:sz="0" w:space="0" w:color="auto"/>
                    <w:right w:val="none" w:sz="0" w:space="0" w:color="auto"/>
                  </w:divBdr>
                </w:div>
                <w:div w:id="1965578602">
                  <w:marLeft w:val="0"/>
                  <w:marRight w:val="0"/>
                  <w:marTop w:val="0"/>
                  <w:marBottom w:val="0"/>
                  <w:divBdr>
                    <w:top w:val="none" w:sz="0" w:space="0" w:color="auto"/>
                    <w:left w:val="none" w:sz="0" w:space="0" w:color="auto"/>
                    <w:bottom w:val="none" w:sz="0" w:space="0" w:color="auto"/>
                    <w:right w:val="none" w:sz="0" w:space="0" w:color="auto"/>
                  </w:divBdr>
                </w:div>
                <w:div w:id="1482653246">
                  <w:marLeft w:val="0"/>
                  <w:marRight w:val="0"/>
                  <w:marTop w:val="0"/>
                  <w:marBottom w:val="0"/>
                  <w:divBdr>
                    <w:top w:val="none" w:sz="0" w:space="0" w:color="auto"/>
                    <w:left w:val="none" w:sz="0" w:space="0" w:color="auto"/>
                    <w:bottom w:val="none" w:sz="0" w:space="0" w:color="auto"/>
                    <w:right w:val="none" w:sz="0" w:space="0" w:color="auto"/>
                  </w:divBdr>
                </w:div>
                <w:div w:id="880096604">
                  <w:marLeft w:val="0"/>
                  <w:marRight w:val="0"/>
                  <w:marTop w:val="0"/>
                  <w:marBottom w:val="0"/>
                  <w:divBdr>
                    <w:top w:val="none" w:sz="0" w:space="0" w:color="auto"/>
                    <w:left w:val="none" w:sz="0" w:space="0" w:color="auto"/>
                    <w:bottom w:val="none" w:sz="0" w:space="0" w:color="auto"/>
                    <w:right w:val="none" w:sz="0" w:space="0" w:color="auto"/>
                  </w:divBdr>
                </w:div>
                <w:div w:id="878979144">
                  <w:marLeft w:val="0"/>
                  <w:marRight w:val="0"/>
                  <w:marTop w:val="0"/>
                  <w:marBottom w:val="0"/>
                  <w:divBdr>
                    <w:top w:val="none" w:sz="0" w:space="0" w:color="auto"/>
                    <w:left w:val="none" w:sz="0" w:space="0" w:color="auto"/>
                    <w:bottom w:val="none" w:sz="0" w:space="0" w:color="auto"/>
                    <w:right w:val="none" w:sz="0" w:space="0" w:color="auto"/>
                  </w:divBdr>
                </w:div>
                <w:div w:id="1762336505">
                  <w:marLeft w:val="0"/>
                  <w:marRight w:val="0"/>
                  <w:marTop w:val="0"/>
                  <w:marBottom w:val="0"/>
                  <w:divBdr>
                    <w:top w:val="none" w:sz="0" w:space="0" w:color="auto"/>
                    <w:left w:val="none" w:sz="0" w:space="0" w:color="auto"/>
                    <w:bottom w:val="none" w:sz="0" w:space="0" w:color="auto"/>
                    <w:right w:val="none" w:sz="0" w:space="0" w:color="auto"/>
                  </w:divBdr>
                </w:div>
                <w:div w:id="1102146114">
                  <w:marLeft w:val="0"/>
                  <w:marRight w:val="0"/>
                  <w:marTop w:val="0"/>
                  <w:marBottom w:val="0"/>
                  <w:divBdr>
                    <w:top w:val="none" w:sz="0" w:space="0" w:color="auto"/>
                    <w:left w:val="none" w:sz="0" w:space="0" w:color="auto"/>
                    <w:bottom w:val="none" w:sz="0" w:space="0" w:color="auto"/>
                    <w:right w:val="none" w:sz="0" w:space="0" w:color="auto"/>
                  </w:divBdr>
                </w:div>
                <w:div w:id="382413080">
                  <w:marLeft w:val="0"/>
                  <w:marRight w:val="0"/>
                  <w:marTop w:val="0"/>
                  <w:marBottom w:val="0"/>
                  <w:divBdr>
                    <w:top w:val="none" w:sz="0" w:space="0" w:color="auto"/>
                    <w:left w:val="none" w:sz="0" w:space="0" w:color="auto"/>
                    <w:bottom w:val="none" w:sz="0" w:space="0" w:color="auto"/>
                    <w:right w:val="none" w:sz="0" w:space="0" w:color="auto"/>
                  </w:divBdr>
                </w:div>
                <w:div w:id="324817287">
                  <w:marLeft w:val="0"/>
                  <w:marRight w:val="0"/>
                  <w:marTop w:val="0"/>
                  <w:marBottom w:val="0"/>
                  <w:divBdr>
                    <w:top w:val="none" w:sz="0" w:space="0" w:color="auto"/>
                    <w:left w:val="none" w:sz="0" w:space="0" w:color="auto"/>
                    <w:bottom w:val="none" w:sz="0" w:space="0" w:color="auto"/>
                    <w:right w:val="none" w:sz="0" w:space="0" w:color="auto"/>
                  </w:divBdr>
                </w:div>
                <w:div w:id="944770816">
                  <w:marLeft w:val="0"/>
                  <w:marRight w:val="0"/>
                  <w:marTop w:val="0"/>
                  <w:marBottom w:val="0"/>
                  <w:divBdr>
                    <w:top w:val="none" w:sz="0" w:space="0" w:color="auto"/>
                    <w:left w:val="none" w:sz="0" w:space="0" w:color="auto"/>
                    <w:bottom w:val="none" w:sz="0" w:space="0" w:color="auto"/>
                    <w:right w:val="none" w:sz="0" w:space="0" w:color="auto"/>
                  </w:divBdr>
                </w:div>
                <w:div w:id="2122724284">
                  <w:marLeft w:val="0"/>
                  <w:marRight w:val="0"/>
                  <w:marTop w:val="0"/>
                  <w:marBottom w:val="0"/>
                  <w:divBdr>
                    <w:top w:val="none" w:sz="0" w:space="0" w:color="auto"/>
                    <w:left w:val="none" w:sz="0" w:space="0" w:color="auto"/>
                    <w:bottom w:val="none" w:sz="0" w:space="0" w:color="auto"/>
                    <w:right w:val="none" w:sz="0" w:space="0" w:color="auto"/>
                  </w:divBdr>
                </w:div>
                <w:div w:id="1333489683">
                  <w:marLeft w:val="0"/>
                  <w:marRight w:val="0"/>
                  <w:marTop w:val="0"/>
                  <w:marBottom w:val="0"/>
                  <w:divBdr>
                    <w:top w:val="none" w:sz="0" w:space="0" w:color="auto"/>
                    <w:left w:val="none" w:sz="0" w:space="0" w:color="auto"/>
                    <w:bottom w:val="none" w:sz="0" w:space="0" w:color="auto"/>
                    <w:right w:val="none" w:sz="0" w:space="0" w:color="auto"/>
                  </w:divBdr>
                </w:div>
                <w:div w:id="1095056309">
                  <w:marLeft w:val="0"/>
                  <w:marRight w:val="0"/>
                  <w:marTop w:val="0"/>
                  <w:marBottom w:val="0"/>
                  <w:divBdr>
                    <w:top w:val="none" w:sz="0" w:space="0" w:color="auto"/>
                    <w:left w:val="none" w:sz="0" w:space="0" w:color="auto"/>
                    <w:bottom w:val="none" w:sz="0" w:space="0" w:color="auto"/>
                    <w:right w:val="none" w:sz="0" w:space="0" w:color="auto"/>
                  </w:divBdr>
                </w:div>
                <w:div w:id="548304392">
                  <w:marLeft w:val="0"/>
                  <w:marRight w:val="0"/>
                  <w:marTop w:val="0"/>
                  <w:marBottom w:val="0"/>
                  <w:divBdr>
                    <w:top w:val="none" w:sz="0" w:space="0" w:color="auto"/>
                    <w:left w:val="none" w:sz="0" w:space="0" w:color="auto"/>
                    <w:bottom w:val="none" w:sz="0" w:space="0" w:color="auto"/>
                    <w:right w:val="none" w:sz="0" w:space="0" w:color="auto"/>
                  </w:divBdr>
                </w:div>
                <w:div w:id="1138765985">
                  <w:marLeft w:val="0"/>
                  <w:marRight w:val="0"/>
                  <w:marTop w:val="0"/>
                  <w:marBottom w:val="0"/>
                  <w:divBdr>
                    <w:top w:val="none" w:sz="0" w:space="0" w:color="auto"/>
                    <w:left w:val="none" w:sz="0" w:space="0" w:color="auto"/>
                    <w:bottom w:val="none" w:sz="0" w:space="0" w:color="auto"/>
                    <w:right w:val="none" w:sz="0" w:space="0" w:color="auto"/>
                  </w:divBdr>
                </w:div>
                <w:div w:id="688875037">
                  <w:marLeft w:val="0"/>
                  <w:marRight w:val="0"/>
                  <w:marTop w:val="0"/>
                  <w:marBottom w:val="0"/>
                  <w:divBdr>
                    <w:top w:val="none" w:sz="0" w:space="0" w:color="auto"/>
                    <w:left w:val="none" w:sz="0" w:space="0" w:color="auto"/>
                    <w:bottom w:val="none" w:sz="0" w:space="0" w:color="auto"/>
                    <w:right w:val="none" w:sz="0" w:space="0" w:color="auto"/>
                  </w:divBdr>
                </w:div>
                <w:div w:id="31538840">
                  <w:marLeft w:val="0"/>
                  <w:marRight w:val="0"/>
                  <w:marTop w:val="0"/>
                  <w:marBottom w:val="0"/>
                  <w:divBdr>
                    <w:top w:val="none" w:sz="0" w:space="0" w:color="auto"/>
                    <w:left w:val="none" w:sz="0" w:space="0" w:color="auto"/>
                    <w:bottom w:val="none" w:sz="0" w:space="0" w:color="auto"/>
                    <w:right w:val="none" w:sz="0" w:space="0" w:color="auto"/>
                  </w:divBdr>
                </w:div>
                <w:div w:id="19887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1585">
          <w:marLeft w:val="0"/>
          <w:marRight w:val="0"/>
          <w:marTop w:val="0"/>
          <w:marBottom w:val="0"/>
          <w:divBdr>
            <w:top w:val="none" w:sz="0" w:space="0" w:color="auto"/>
            <w:left w:val="none" w:sz="0" w:space="0" w:color="auto"/>
            <w:bottom w:val="none" w:sz="0" w:space="0" w:color="auto"/>
            <w:right w:val="none" w:sz="0" w:space="0" w:color="auto"/>
          </w:divBdr>
          <w:divsChild>
            <w:div w:id="75786896">
              <w:marLeft w:val="0"/>
              <w:marRight w:val="0"/>
              <w:marTop w:val="0"/>
              <w:marBottom w:val="0"/>
              <w:divBdr>
                <w:top w:val="none" w:sz="0" w:space="0" w:color="auto"/>
                <w:left w:val="none" w:sz="0" w:space="0" w:color="auto"/>
                <w:bottom w:val="none" w:sz="0" w:space="0" w:color="auto"/>
                <w:right w:val="none" w:sz="0" w:space="0" w:color="auto"/>
              </w:divBdr>
              <w:divsChild>
                <w:div w:id="2062099003">
                  <w:marLeft w:val="0"/>
                  <w:marRight w:val="0"/>
                  <w:marTop w:val="0"/>
                  <w:marBottom w:val="0"/>
                  <w:divBdr>
                    <w:top w:val="none" w:sz="0" w:space="0" w:color="auto"/>
                    <w:left w:val="none" w:sz="0" w:space="0" w:color="auto"/>
                    <w:bottom w:val="none" w:sz="0" w:space="0" w:color="auto"/>
                    <w:right w:val="none" w:sz="0" w:space="0" w:color="auto"/>
                  </w:divBdr>
                </w:div>
                <w:div w:id="1126120317">
                  <w:marLeft w:val="0"/>
                  <w:marRight w:val="0"/>
                  <w:marTop w:val="0"/>
                  <w:marBottom w:val="0"/>
                  <w:divBdr>
                    <w:top w:val="none" w:sz="0" w:space="0" w:color="auto"/>
                    <w:left w:val="none" w:sz="0" w:space="0" w:color="auto"/>
                    <w:bottom w:val="none" w:sz="0" w:space="0" w:color="auto"/>
                    <w:right w:val="none" w:sz="0" w:space="0" w:color="auto"/>
                  </w:divBdr>
                </w:div>
                <w:div w:id="969746425">
                  <w:marLeft w:val="0"/>
                  <w:marRight w:val="0"/>
                  <w:marTop w:val="0"/>
                  <w:marBottom w:val="0"/>
                  <w:divBdr>
                    <w:top w:val="none" w:sz="0" w:space="0" w:color="auto"/>
                    <w:left w:val="none" w:sz="0" w:space="0" w:color="auto"/>
                    <w:bottom w:val="none" w:sz="0" w:space="0" w:color="auto"/>
                    <w:right w:val="none" w:sz="0" w:space="0" w:color="auto"/>
                  </w:divBdr>
                </w:div>
                <w:div w:id="84152447">
                  <w:marLeft w:val="0"/>
                  <w:marRight w:val="0"/>
                  <w:marTop w:val="0"/>
                  <w:marBottom w:val="0"/>
                  <w:divBdr>
                    <w:top w:val="none" w:sz="0" w:space="0" w:color="auto"/>
                    <w:left w:val="none" w:sz="0" w:space="0" w:color="auto"/>
                    <w:bottom w:val="none" w:sz="0" w:space="0" w:color="auto"/>
                    <w:right w:val="none" w:sz="0" w:space="0" w:color="auto"/>
                  </w:divBdr>
                </w:div>
                <w:div w:id="2013138791">
                  <w:marLeft w:val="0"/>
                  <w:marRight w:val="0"/>
                  <w:marTop w:val="0"/>
                  <w:marBottom w:val="0"/>
                  <w:divBdr>
                    <w:top w:val="none" w:sz="0" w:space="0" w:color="auto"/>
                    <w:left w:val="none" w:sz="0" w:space="0" w:color="auto"/>
                    <w:bottom w:val="none" w:sz="0" w:space="0" w:color="auto"/>
                    <w:right w:val="none" w:sz="0" w:space="0" w:color="auto"/>
                  </w:divBdr>
                </w:div>
                <w:div w:id="1809277115">
                  <w:marLeft w:val="0"/>
                  <w:marRight w:val="0"/>
                  <w:marTop w:val="0"/>
                  <w:marBottom w:val="0"/>
                  <w:divBdr>
                    <w:top w:val="none" w:sz="0" w:space="0" w:color="auto"/>
                    <w:left w:val="none" w:sz="0" w:space="0" w:color="auto"/>
                    <w:bottom w:val="none" w:sz="0" w:space="0" w:color="auto"/>
                    <w:right w:val="none" w:sz="0" w:space="0" w:color="auto"/>
                  </w:divBdr>
                </w:div>
                <w:div w:id="295993331">
                  <w:marLeft w:val="0"/>
                  <w:marRight w:val="0"/>
                  <w:marTop w:val="0"/>
                  <w:marBottom w:val="0"/>
                  <w:divBdr>
                    <w:top w:val="none" w:sz="0" w:space="0" w:color="auto"/>
                    <w:left w:val="none" w:sz="0" w:space="0" w:color="auto"/>
                    <w:bottom w:val="none" w:sz="0" w:space="0" w:color="auto"/>
                    <w:right w:val="none" w:sz="0" w:space="0" w:color="auto"/>
                  </w:divBdr>
                </w:div>
                <w:div w:id="891968337">
                  <w:marLeft w:val="0"/>
                  <w:marRight w:val="0"/>
                  <w:marTop w:val="0"/>
                  <w:marBottom w:val="0"/>
                  <w:divBdr>
                    <w:top w:val="none" w:sz="0" w:space="0" w:color="auto"/>
                    <w:left w:val="none" w:sz="0" w:space="0" w:color="auto"/>
                    <w:bottom w:val="none" w:sz="0" w:space="0" w:color="auto"/>
                    <w:right w:val="none" w:sz="0" w:space="0" w:color="auto"/>
                  </w:divBdr>
                </w:div>
                <w:div w:id="1558933248">
                  <w:marLeft w:val="0"/>
                  <w:marRight w:val="0"/>
                  <w:marTop w:val="0"/>
                  <w:marBottom w:val="0"/>
                  <w:divBdr>
                    <w:top w:val="none" w:sz="0" w:space="0" w:color="auto"/>
                    <w:left w:val="none" w:sz="0" w:space="0" w:color="auto"/>
                    <w:bottom w:val="none" w:sz="0" w:space="0" w:color="auto"/>
                    <w:right w:val="none" w:sz="0" w:space="0" w:color="auto"/>
                  </w:divBdr>
                </w:div>
                <w:div w:id="2131240333">
                  <w:marLeft w:val="0"/>
                  <w:marRight w:val="0"/>
                  <w:marTop w:val="0"/>
                  <w:marBottom w:val="0"/>
                  <w:divBdr>
                    <w:top w:val="none" w:sz="0" w:space="0" w:color="auto"/>
                    <w:left w:val="none" w:sz="0" w:space="0" w:color="auto"/>
                    <w:bottom w:val="none" w:sz="0" w:space="0" w:color="auto"/>
                    <w:right w:val="none" w:sz="0" w:space="0" w:color="auto"/>
                  </w:divBdr>
                </w:div>
                <w:div w:id="740634731">
                  <w:marLeft w:val="0"/>
                  <w:marRight w:val="0"/>
                  <w:marTop w:val="0"/>
                  <w:marBottom w:val="0"/>
                  <w:divBdr>
                    <w:top w:val="none" w:sz="0" w:space="0" w:color="auto"/>
                    <w:left w:val="none" w:sz="0" w:space="0" w:color="auto"/>
                    <w:bottom w:val="none" w:sz="0" w:space="0" w:color="auto"/>
                    <w:right w:val="none" w:sz="0" w:space="0" w:color="auto"/>
                  </w:divBdr>
                </w:div>
                <w:div w:id="204873332">
                  <w:marLeft w:val="0"/>
                  <w:marRight w:val="0"/>
                  <w:marTop w:val="0"/>
                  <w:marBottom w:val="0"/>
                  <w:divBdr>
                    <w:top w:val="none" w:sz="0" w:space="0" w:color="auto"/>
                    <w:left w:val="none" w:sz="0" w:space="0" w:color="auto"/>
                    <w:bottom w:val="none" w:sz="0" w:space="0" w:color="auto"/>
                    <w:right w:val="none" w:sz="0" w:space="0" w:color="auto"/>
                  </w:divBdr>
                </w:div>
                <w:div w:id="1514421440">
                  <w:marLeft w:val="0"/>
                  <w:marRight w:val="0"/>
                  <w:marTop w:val="0"/>
                  <w:marBottom w:val="0"/>
                  <w:divBdr>
                    <w:top w:val="none" w:sz="0" w:space="0" w:color="auto"/>
                    <w:left w:val="none" w:sz="0" w:space="0" w:color="auto"/>
                    <w:bottom w:val="none" w:sz="0" w:space="0" w:color="auto"/>
                    <w:right w:val="none" w:sz="0" w:space="0" w:color="auto"/>
                  </w:divBdr>
                </w:div>
                <w:div w:id="866068442">
                  <w:marLeft w:val="0"/>
                  <w:marRight w:val="0"/>
                  <w:marTop w:val="0"/>
                  <w:marBottom w:val="0"/>
                  <w:divBdr>
                    <w:top w:val="none" w:sz="0" w:space="0" w:color="auto"/>
                    <w:left w:val="none" w:sz="0" w:space="0" w:color="auto"/>
                    <w:bottom w:val="none" w:sz="0" w:space="0" w:color="auto"/>
                    <w:right w:val="none" w:sz="0" w:space="0" w:color="auto"/>
                  </w:divBdr>
                </w:div>
                <w:div w:id="1915163834">
                  <w:marLeft w:val="0"/>
                  <w:marRight w:val="0"/>
                  <w:marTop w:val="0"/>
                  <w:marBottom w:val="0"/>
                  <w:divBdr>
                    <w:top w:val="none" w:sz="0" w:space="0" w:color="auto"/>
                    <w:left w:val="none" w:sz="0" w:space="0" w:color="auto"/>
                    <w:bottom w:val="none" w:sz="0" w:space="0" w:color="auto"/>
                    <w:right w:val="none" w:sz="0" w:space="0" w:color="auto"/>
                  </w:divBdr>
                </w:div>
                <w:div w:id="847603882">
                  <w:marLeft w:val="0"/>
                  <w:marRight w:val="0"/>
                  <w:marTop w:val="0"/>
                  <w:marBottom w:val="0"/>
                  <w:divBdr>
                    <w:top w:val="none" w:sz="0" w:space="0" w:color="auto"/>
                    <w:left w:val="none" w:sz="0" w:space="0" w:color="auto"/>
                    <w:bottom w:val="none" w:sz="0" w:space="0" w:color="auto"/>
                    <w:right w:val="none" w:sz="0" w:space="0" w:color="auto"/>
                  </w:divBdr>
                </w:div>
                <w:div w:id="1459495835">
                  <w:marLeft w:val="0"/>
                  <w:marRight w:val="0"/>
                  <w:marTop w:val="0"/>
                  <w:marBottom w:val="0"/>
                  <w:divBdr>
                    <w:top w:val="none" w:sz="0" w:space="0" w:color="auto"/>
                    <w:left w:val="none" w:sz="0" w:space="0" w:color="auto"/>
                    <w:bottom w:val="none" w:sz="0" w:space="0" w:color="auto"/>
                    <w:right w:val="none" w:sz="0" w:space="0" w:color="auto"/>
                  </w:divBdr>
                </w:div>
                <w:div w:id="366830182">
                  <w:marLeft w:val="0"/>
                  <w:marRight w:val="0"/>
                  <w:marTop w:val="0"/>
                  <w:marBottom w:val="0"/>
                  <w:divBdr>
                    <w:top w:val="none" w:sz="0" w:space="0" w:color="auto"/>
                    <w:left w:val="none" w:sz="0" w:space="0" w:color="auto"/>
                    <w:bottom w:val="none" w:sz="0" w:space="0" w:color="auto"/>
                    <w:right w:val="none" w:sz="0" w:space="0" w:color="auto"/>
                  </w:divBdr>
                </w:div>
                <w:div w:id="2053505258">
                  <w:marLeft w:val="0"/>
                  <w:marRight w:val="0"/>
                  <w:marTop w:val="0"/>
                  <w:marBottom w:val="0"/>
                  <w:divBdr>
                    <w:top w:val="none" w:sz="0" w:space="0" w:color="auto"/>
                    <w:left w:val="none" w:sz="0" w:space="0" w:color="auto"/>
                    <w:bottom w:val="none" w:sz="0" w:space="0" w:color="auto"/>
                    <w:right w:val="none" w:sz="0" w:space="0" w:color="auto"/>
                  </w:divBdr>
                </w:div>
                <w:div w:id="717777211">
                  <w:marLeft w:val="0"/>
                  <w:marRight w:val="0"/>
                  <w:marTop w:val="0"/>
                  <w:marBottom w:val="0"/>
                  <w:divBdr>
                    <w:top w:val="none" w:sz="0" w:space="0" w:color="auto"/>
                    <w:left w:val="none" w:sz="0" w:space="0" w:color="auto"/>
                    <w:bottom w:val="none" w:sz="0" w:space="0" w:color="auto"/>
                    <w:right w:val="none" w:sz="0" w:space="0" w:color="auto"/>
                  </w:divBdr>
                </w:div>
                <w:div w:id="802581603">
                  <w:marLeft w:val="0"/>
                  <w:marRight w:val="0"/>
                  <w:marTop w:val="0"/>
                  <w:marBottom w:val="0"/>
                  <w:divBdr>
                    <w:top w:val="none" w:sz="0" w:space="0" w:color="auto"/>
                    <w:left w:val="none" w:sz="0" w:space="0" w:color="auto"/>
                    <w:bottom w:val="none" w:sz="0" w:space="0" w:color="auto"/>
                    <w:right w:val="none" w:sz="0" w:space="0" w:color="auto"/>
                  </w:divBdr>
                </w:div>
                <w:div w:id="957561721">
                  <w:marLeft w:val="0"/>
                  <w:marRight w:val="0"/>
                  <w:marTop w:val="0"/>
                  <w:marBottom w:val="0"/>
                  <w:divBdr>
                    <w:top w:val="none" w:sz="0" w:space="0" w:color="auto"/>
                    <w:left w:val="none" w:sz="0" w:space="0" w:color="auto"/>
                    <w:bottom w:val="none" w:sz="0" w:space="0" w:color="auto"/>
                    <w:right w:val="none" w:sz="0" w:space="0" w:color="auto"/>
                  </w:divBdr>
                </w:div>
                <w:div w:id="823543026">
                  <w:marLeft w:val="0"/>
                  <w:marRight w:val="0"/>
                  <w:marTop w:val="0"/>
                  <w:marBottom w:val="0"/>
                  <w:divBdr>
                    <w:top w:val="none" w:sz="0" w:space="0" w:color="auto"/>
                    <w:left w:val="none" w:sz="0" w:space="0" w:color="auto"/>
                    <w:bottom w:val="none" w:sz="0" w:space="0" w:color="auto"/>
                    <w:right w:val="none" w:sz="0" w:space="0" w:color="auto"/>
                  </w:divBdr>
                </w:div>
                <w:div w:id="114523118">
                  <w:marLeft w:val="0"/>
                  <w:marRight w:val="0"/>
                  <w:marTop w:val="0"/>
                  <w:marBottom w:val="0"/>
                  <w:divBdr>
                    <w:top w:val="none" w:sz="0" w:space="0" w:color="auto"/>
                    <w:left w:val="none" w:sz="0" w:space="0" w:color="auto"/>
                    <w:bottom w:val="none" w:sz="0" w:space="0" w:color="auto"/>
                    <w:right w:val="none" w:sz="0" w:space="0" w:color="auto"/>
                  </w:divBdr>
                </w:div>
                <w:div w:id="110587284">
                  <w:marLeft w:val="0"/>
                  <w:marRight w:val="0"/>
                  <w:marTop w:val="0"/>
                  <w:marBottom w:val="0"/>
                  <w:divBdr>
                    <w:top w:val="none" w:sz="0" w:space="0" w:color="auto"/>
                    <w:left w:val="none" w:sz="0" w:space="0" w:color="auto"/>
                    <w:bottom w:val="none" w:sz="0" w:space="0" w:color="auto"/>
                    <w:right w:val="none" w:sz="0" w:space="0" w:color="auto"/>
                  </w:divBdr>
                </w:div>
                <w:div w:id="2070221854">
                  <w:marLeft w:val="0"/>
                  <w:marRight w:val="0"/>
                  <w:marTop w:val="0"/>
                  <w:marBottom w:val="0"/>
                  <w:divBdr>
                    <w:top w:val="none" w:sz="0" w:space="0" w:color="auto"/>
                    <w:left w:val="none" w:sz="0" w:space="0" w:color="auto"/>
                    <w:bottom w:val="none" w:sz="0" w:space="0" w:color="auto"/>
                    <w:right w:val="none" w:sz="0" w:space="0" w:color="auto"/>
                  </w:divBdr>
                </w:div>
                <w:div w:id="1350713487">
                  <w:marLeft w:val="0"/>
                  <w:marRight w:val="0"/>
                  <w:marTop w:val="0"/>
                  <w:marBottom w:val="0"/>
                  <w:divBdr>
                    <w:top w:val="none" w:sz="0" w:space="0" w:color="auto"/>
                    <w:left w:val="none" w:sz="0" w:space="0" w:color="auto"/>
                    <w:bottom w:val="none" w:sz="0" w:space="0" w:color="auto"/>
                    <w:right w:val="none" w:sz="0" w:space="0" w:color="auto"/>
                  </w:divBdr>
                </w:div>
                <w:div w:id="954671829">
                  <w:marLeft w:val="0"/>
                  <w:marRight w:val="0"/>
                  <w:marTop w:val="0"/>
                  <w:marBottom w:val="0"/>
                  <w:divBdr>
                    <w:top w:val="none" w:sz="0" w:space="0" w:color="auto"/>
                    <w:left w:val="none" w:sz="0" w:space="0" w:color="auto"/>
                    <w:bottom w:val="none" w:sz="0" w:space="0" w:color="auto"/>
                    <w:right w:val="none" w:sz="0" w:space="0" w:color="auto"/>
                  </w:divBdr>
                </w:div>
                <w:div w:id="1222596391">
                  <w:marLeft w:val="0"/>
                  <w:marRight w:val="0"/>
                  <w:marTop w:val="0"/>
                  <w:marBottom w:val="0"/>
                  <w:divBdr>
                    <w:top w:val="none" w:sz="0" w:space="0" w:color="auto"/>
                    <w:left w:val="none" w:sz="0" w:space="0" w:color="auto"/>
                    <w:bottom w:val="none" w:sz="0" w:space="0" w:color="auto"/>
                    <w:right w:val="none" w:sz="0" w:space="0" w:color="auto"/>
                  </w:divBdr>
                </w:div>
                <w:div w:id="72509864">
                  <w:marLeft w:val="0"/>
                  <w:marRight w:val="0"/>
                  <w:marTop w:val="0"/>
                  <w:marBottom w:val="0"/>
                  <w:divBdr>
                    <w:top w:val="none" w:sz="0" w:space="0" w:color="auto"/>
                    <w:left w:val="none" w:sz="0" w:space="0" w:color="auto"/>
                    <w:bottom w:val="none" w:sz="0" w:space="0" w:color="auto"/>
                    <w:right w:val="none" w:sz="0" w:space="0" w:color="auto"/>
                  </w:divBdr>
                </w:div>
                <w:div w:id="183521388">
                  <w:marLeft w:val="0"/>
                  <w:marRight w:val="0"/>
                  <w:marTop w:val="0"/>
                  <w:marBottom w:val="0"/>
                  <w:divBdr>
                    <w:top w:val="none" w:sz="0" w:space="0" w:color="auto"/>
                    <w:left w:val="none" w:sz="0" w:space="0" w:color="auto"/>
                    <w:bottom w:val="none" w:sz="0" w:space="0" w:color="auto"/>
                    <w:right w:val="none" w:sz="0" w:space="0" w:color="auto"/>
                  </w:divBdr>
                </w:div>
                <w:div w:id="1876769480">
                  <w:marLeft w:val="0"/>
                  <w:marRight w:val="0"/>
                  <w:marTop w:val="0"/>
                  <w:marBottom w:val="0"/>
                  <w:divBdr>
                    <w:top w:val="none" w:sz="0" w:space="0" w:color="auto"/>
                    <w:left w:val="none" w:sz="0" w:space="0" w:color="auto"/>
                    <w:bottom w:val="none" w:sz="0" w:space="0" w:color="auto"/>
                    <w:right w:val="none" w:sz="0" w:space="0" w:color="auto"/>
                  </w:divBdr>
                </w:div>
                <w:div w:id="552236797">
                  <w:marLeft w:val="0"/>
                  <w:marRight w:val="0"/>
                  <w:marTop w:val="0"/>
                  <w:marBottom w:val="0"/>
                  <w:divBdr>
                    <w:top w:val="none" w:sz="0" w:space="0" w:color="auto"/>
                    <w:left w:val="none" w:sz="0" w:space="0" w:color="auto"/>
                    <w:bottom w:val="none" w:sz="0" w:space="0" w:color="auto"/>
                    <w:right w:val="none" w:sz="0" w:space="0" w:color="auto"/>
                  </w:divBdr>
                </w:div>
                <w:div w:id="1645888571">
                  <w:marLeft w:val="0"/>
                  <w:marRight w:val="0"/>
                  <w:marTop w:val="0"/>
                  <w:marBottom w:val="0"/>
                  <w:divBdr>
                    <w:top w:val="none" w:sz="0" w:space="0" w:color="auto"/>
                    <w:left w:val="none" w:sz="0" w:space="0" w:color="auto"/>
                    <w:bottom w:val="none" w:sz="0" w:space="0" w:color="auto"/>
                    <w:right w:val="none" w:sz="0" w:space="0" w:color="auto"/>
                  </w:divBdr>
                </w:div>
                <w:div w:id="455485659">
                  <w:marLeft w:val="0"/>
                  <w:marRight w:val="0"/>
                  <w:marTop w:val="0"/>
                  <w:marBottom w:val="0"/>
                  <w:divBdr>
                    <w:top w:val="none" w:sz="0" w:space="0" w:color="auto"/>
                    <w:left w:val="none" w:sz="0" w:space="0" w:color="auto"/>
                    <w:bottom w:val="none" w:sz="0" w:space="0" w:color="auto"/>
                    <w:right w:val="none" w:sz="0" w:space="0" w:color="auto"/>
                  </w:divBdr>
                </w:div>
                <w:div w:id="2111659801">
                  <w:marLeft w:val="0"/>
                  <w:marRight w:val="0"/>
                  <w:marTop w:val="0"/>
                  <w:marBottom w:val="0"/>
                  <w:divBdr>
                    <w:top w:val="none" w:sz="0" w:space="0" w:color="auto"/>
                    <w:left w:val="none" w:sz="0" w:space="0" w:color="auto"/>
                    <w:bottom w:val="none" w:sz="0" w:space="0" w:color="auto"/>
                    <w:right w:val="none" w:sz="0" w:space="0" w:color="auto"/>
                  </w:divBdr>
                </w:div>
                <w:div w:id="1640525638">
                  <w:marLeft w:val="0"/>
                  <w:marRight w:val="0"/>
                  <w:marTop w:val="0"/>
                  <w:marBottom w:val="0"/>
                  <w:divBdr>
                    <w:top w:val="none" w:sz="0" w:space="0" w:color="auto"/>
                    <w:left w:val="none" w:sz="0" w:space="0" w:color="auto"/>
                    <w:bottom w:val="none" w:sz="0" w:space="0" w:color="auto"/>
                    <w:right w:val="none" w:sz="0" w:space="0" w:color="auto"/>
                  </w:divBdr>
                </w:div>
                <w:div w:id="1837451280">
                  <w:marLeft w:val="0"/>
                  <w:marRight w:val="0"/>
                  <w:marTop w:val="0"/>
                  <w:marBottom w:val="0"/>
                  <w:divBdr>
                    <w:top w:val="none" w:sz="0" w:space="0" w:color="auto"/>
                    <w:left w:val="none" w:sz="0" w:space="0" w:color="auto"/>
                    <w:bottom w:val="none" w:sz="0" w:space="0" w:color="auto"/>
                    <w:right w:val="none" w:sz="0" w:space="0" w:color="auto"/>
                  </w:divBdr>
                </w:div>
                <w:div w:id="973604295">
                  <w:marLeft w:val="0"/>
                  <w:marRight w:val="0"/>
                  <w:marTop w:val="0"/>
                  <w:marBottom w:val="0"/>
                  <w:divBdr>
                    <w:top w:val="none" w:sz="0" w:space="0" w:color="auto"/>
                    <w:left w:val="none" w:sz="0" w:space="0" w:color="auto"/>
                    <w:bottom w:val="none" w:sz="0" w:space="0" w:color="auto"/>
                    <w:right w:val="none" w:sz="0" w:space="0" w:color="auto"/>
                  </w:divBdr>
                </w:div>
                <w:div w:id="828330990">
                  <w:marLeft w:val="0"/>
                  <w:marRight w:val="0"/>
                  <w:marTop w:val="0"/>
                  <w:marBottom w:val="0"/>
                  <w:divBdr>
                    <w:top w:val="none" w:sz="0" w:space="0" w:color="auto"/>
                    <w:left w:val="none" w:sz="0" w:space="0" w:color="auto"/>
                    <w:bottom w:val="none" w:sz="0" w:space="0" w:color="auto"/>
                    <w:right w:val="none" w:sz="0" w:space="0" w:color="auto"/>
                  </w:divBdr>
                </w:div>
                <w:div w:id="1667440833">
                  <w:marLeft w:val="0"/>
                  <w:marRight w:val="0"/>
                  <w:marTop w:val="0"/>
                  <w:marBottom w:val="0"/>
                  <w:divBdr>
                    <w:top w:val="none" w:sz="0" w:space="0" w:color="auto"/>
                    <w:left w:val="none" w:sz="0" w:space="0" w:color="auto"/>
                    <w:bottom w:val="none" w:sz="0" w:space="0" w:color="auto"/>
                    <w:right w:val="none" w:sz="0" w:space="0" w:color="auto"/>
                  </w:divBdr>
                </w:div>
                <w:div w:id="647519639">
                  <w:marLeft w:val="0"/>
                  <w:marRight w:val="0"/>
                  <w:marTop w:val="0"/>
                  <w:marBottom w:val="0"/>
                  <w:divBdr>
                    <w:top w:val="none" w:sz="0" w:space="0" w:color="auto"/>
                    <w:left w:val="none" w:sz="0" w:space="0" w:color="auto"/>
                    <w:bottom w:val="none" w:sz="0" w:space="0" w:color="auto"/>
                    <w:right w:val="none" w:sz="0" w:space="0" w:color="auto"/>
                  </w:divBdr>
                </w:div>
                <w:div w:id="287705783">
                  <w:marLeft w:val="0"/>
                  <w:marRight w:val="0"/>
                  <w:marTop w:val="0"/>
                  <w:marBottom w:val="0"/>
                  <w:divBdr>
                    <w:top w:val="none" w:sz="0" w:space="0" w:color="auto"/>
                    <w:left w:val="none" w:sz="0" w:space="0" w:color="auto"/>
                    <w:bottom w:val="none" w:sz="0" w:space="0" w:color="auto"/>
                    <w:right w:val="none" w:sz="0" w:space="0" w:color="auto"/>
                  </w:divBdr>
                </w:div>
                <w:div w:id="107941558">
                  <w:marLeft w:val="0"/>
                  <w:marRight w:val="0"/>
                  <w:marTop w:val="0"/>
                  <w:marBottom w:val="0"/>
                  <w:divBdr>
                    <w:top w:val="none" w:sz="0" w:space="0" w:color="auto"/>
                    <w:left w:val="none" w:sz="0" w:space="0" w:color="auto"/>
                    <w:bottom w:val="none" w:sz="0" w:space="0" w:color="auto"/>
                    <w:right w:val="none" w:sz="0" w:space="0" w:color="auto"/>
                  </w:divBdr>
                </w:div>
                <w:div w:id="1575164235">
                  <w:marLeft w:val="0"/>
                  <w:marRight w:val="0"/>
                  <w:marTop w:val="0"/>
                  <w:marBottom w:val="0"/>
                  <w:divBdr>
                    <w:top w:val="none" w:sz="0" w:space="0" w:color="auto"/>
                    <w:left w:val="none" w:sz="0" w:space="0" w:color="auto"/>
                    <w:bottom w:val="none" w:sz="0" w:space="0" w:color="auto"/>
                    <w:right w:val="none" w:sz="0" w:space="0" w:color="auto"/>
                  </w:divBdr>
                </w:div>
                <w:div w:id="1872262100">
                  <w:marLeft w:val="0"/>
                  <w:marRight w:val="0"/>
                  <w:marTop w:val="0"/>
                  <w:marBottom w:val="0"/>
                  <w:divBdr>
                    <w:top w:val="none" w:sz="0" w:space="0" w:color="auto"/>
                    <w:left w:val="none" w:sz="0" w:space="0" w:color="auto"/>
                    <w:bottom w:val="none" w:sz="0" w:space="0" w:color="auto"/>
                    <w:right w:val="none" w:sz="0" w:space="0" w:color="auto"/>
                  </w:divBdr>
                </w:div>
                <w:div w:id="1082067623">
                  <w:marLeft w:val="0"/>
                  <w:marRight w:val="0"/>
                  <w:marTop w:val="0"/>
                  <w:marBottom w:val="0"/>
                  <w:divBdr>
                    <w:top w:val="none" w:sz="0" w:space="0" w:color="auto"/>
                    <w:left w:val="none" w:sz="0" w:space="0" w:color="auto"/>
                    <w:bottom w:val="none" w:sz="0" w:space="0" w:color="auto"/>
                    <w:right w:val="none" w:sz="0" w:space="0" w:color="auto"/>
                  </w:divBdr>
                </w:div>
                <w:div w:id="562176881">
                  <w:marLeft w:val="0"/>
                  <w:marRight w:val="0"/>
                  <w:marTop w:val="0"/>
                  <w:marBottom w:val="0"/>
                  <w:divBdr>
                    <w:top w:val="none" w:sz="0" w:space="0" w:color="auto"/>
                    <w:left w:val="none" w:sz="0" w:space="0" w:color="auto"/>
                    <w:bottom w:val="none" w:sz="0" w:space="0" w:color="auto"/>
                    <w:right w:val="none" w:sz="0" w:space="0" w:color="auto"/>
                  </w:divBdr>
                </w:div>
                <w:div w:id="949119555">
                  <w:marLeft w:val="0"/>
                  <w:marRight w:val="0"/>
                  <w:marTop w:val="0"/>
                  <w:marBottom w:val="0"/>
                  <w:divBdr>
                    <w:top w:val="none" w:sz="0" w:space="0" w:color="auto"/>
                    <w:left w:val="none" w:sz="0" w:space="0" w:color="auto"/>
                    <w:bottom w:val="none" w:sz="0" w:space="0" w:color="auto"/>
                    <w:right w:val="none" w:sz="0" w:space="0" w:color="auto"/>
                  </w:divBdr>
                </w:div>
                <w:div w:id="1023827854">
                  <w:marLeft w:val="0"/>
                  <w:marRight w:val="0"/>
                  <w:marTop w:val="0"/>
                  <w:marBottom w:val="0"/>
                  <w:divBdr>
                    <w:top w:val="none" w:sz="0" w:space="0" w:color="auto"/>
                    <w:left w:val="none" w:sz="0" w:space="0" w:color="auto"/>
                    <w:bottom w:val="none" w:sz="0" w:space="0" w:color="auto"/>
                    <w:right w:val="none" w:sz="0" w:space="0" w:color="auto"/>
                  </w:divBdr>
                </w:div>
                <w:div w:id="1561407722">
                  <w:marLeft w:val="0"/>
                  <w:marRight w:val="0"/>
                  <w:marTop w:val="0"/>
                  <w:marBottom w:val="0"/>
                  <w:divBdr>
                    <w:top w:val="none" w:sz="0" w:space="0" w:color="auto"/>
                    <w:left w:val="none" w:sz="0" w:space="0" w:color="auto"/>
                    <w:bottom w:val="none" w:sz="0" w:space="0" w:color="auto"/>
                    <w:right w:val="none" w:sz="0" w:space="0" w:color="auto"/>
                  </w:divBdr>
                </w:div>
                <w:div w:id="91896317">
                  <w:marLeft w:val="0"/>
                  <w:marRight w:val="0"/>
                  <w:marTop w:val="0"/>
                  <w:marBottom w:val="0"/>
                  <w:divBdr>
                    <w:top w:val="none" w:sz="0" w:space="0" w:color="auto"/>
                    <w:left w:val="none" w:sz="0" w:space="0" w:color="auto"/>
                    <w:bottom w:val="none" w:sz="0" w:space="0" w:color="auto"/>
                    <w:right w:val="none" w:sz="0" w:space="0" w:color="auto"/>
                  </w:divBdr>
                </w:div>
                <w:div w:id="949311538">
                  <w:marLeft w:val="0"/>
                  <w:marRight w:val="0"/>
                  <w:marTop w:val="0"/>
                  <w:marBottom w:val="0"/>
                  <w:divBdr>
                    <w:top w:val="none" w:sz="0" w:space="0" w:color="auto"/>
                    <w:left w:val="none" w:sz="0" w:space="0" w:color="auto"/>
                    <w:bottom w:val="none" w:sz="0" w:space="0" w:color="auto"/>
                    <w:right w:val="none" w:sz="0" w:space="0" w:color="auto"/>
                  </w:divBdr>
                </w:div>
                <w:div w:id="609703933">
                  <w:marLeft w:val="0"/>
                  <w:marRight w:val="0"/>
                  <w:marTop w:val="0"/>
                  <w:marBottom w:val="0"/>
                  <w:divBdr>
                    <w:top w:val="none" w:sz="0" w:space="0" w:color="auto"/>
                    <w:left w:val="none" w:sz="0" w:space="0" w:color="auto"/>
                    <w:bottom w:val="none" w:sz="0" w:space="0" w:color="auto"/>
                    <w:right w:val="none" w:sz="0" w:space="0" w:color="auto"/>
                  </w:divBdr>
                </w:div>
                <w:div w:id="442965802">
                  <w:marLeft w:val="0"/>
                  <w:marRight w:val="0"/>
                  <w:marTop w:val="0"/>
                  <w:marBottom w:val="0"/>
                  <w:divBdr>
                    <w:top w:val="none" w:sz="0" w:space="0" w:color="auto"/>
                    <w:left w:val="none" w:sz="0" w:space="0" w:color="auto"/>
                    <w:bottom w:val="none" w:sz="0" w:space="0" w:color="auto"/>
                    <w:right w:val="none" w:sz="0" w:space="0" w:color="auto"/>
                  </w:divBdr>
                </w:div>
                <w:div w:id="704722161">
                  <w:marLeft w:val="0"/>
                  <w:marRight w:val="0"/>
                  <w:marTop w:val="0"/>
                  <w:marBottom w:val="0"/>
                  <w:divBdr>
                    <w:top w:val="none" w:sz="0" w:space="0" w:color="auto"/>
                    <w:left w:val="none" w:sz="0" w:space="0" w:color="auto"/>
                    <w:bottom w:val="none" w:sz="0" w:space="0" w:color="auto"/>
                    <w:right w:val="none" w:sz="0" w:space="0" w:color="auto"/>
                  </w:divBdr>
                </w:div>
                <w:div w:id="339819784">
                  <w:marLeft w:val="0"/>
                  <w:marRight w:val="0"/>
                  <w:marTop w:val="0"/>
                  <w:marBottom w:val="0"/>
                  <w:divBdr>
                    <w:top w:val="none" w:sz="0" w:space="0" w:color="auto"/>
                    <w:left w:val="none" w:sz="0" w:space="0" w:color="auto"/>
                    <w:bottom w:val="none" w:sz="0" w:space="0" w:color="auto"/>
                    <w:right w:val="none" w:sz="0" w:space="0" w:color="auto"/>
                  </w:divBdr>
                </w:div>
                <w:div w:id="1985160303">
                  <w:marLeft w:val="0"/>
                  <w:marRight w:val="0"/>
                  <w:marTop w:val="0"/>
                  <w:marBottom w:val="0"/>
                  <w:divBdr>
                    <w:top w:val="none" w:sz="0" w:space="0" w:color="auto"/>
                    <w:left w:val="none" w:sz="0" w:space="0" w:color="auto"/>
                    <w:bottom w:val="none" w:sz="0" w:space="0" w:color="auto"/>
                    <w:right w:val="none" w:sz="0" w:space="0" w:color="auto"/>
                  </w:divBdr>
                </w:div>
                <w:div w:id="1162043945">
                  <w:marLeft w:val="0"/>
                  <w:marRight w:val="0"/>
                  <w:marTop w:val="0"/>
                  <w:marBottom w:val="0"/>
                  <w:divBdr>
                    <w:top w:val="none" w:sz="0" w:space="0" w:color="auto"/>
                    <w:left w:val="none" w:sz="0" w:space="0" w:color="auto"/>
                    <w:bottom w:val="none" w:sz="0" w:space="0" w:color="auto"/>
                    <w:right w:val="none" w:sz="0" w:space="0" w:color="auto"/>
                  </w:divBdr>
                </w:div>
                <w:div w:id="1962757907">
                  <w:marLeft w:val="0"/>
                  <w:marRight w:val="0"/>
                  <w:marTop w:val="0"/>
                  <w:marBottom w:val="0"/>
                  <w:divBdr>
                    <w:top w:val="none" w:sz="0" w:space="0" w:color="auto"/>
                    <w:left w:val="none" w:sz="0" w:space="0" w:color="auto"/>
                    <w:bottom w:val="none" w:sz="0" w:space="0" w:color="auto"/>
                    <w:right w:val="none" w:sz="0" w:space="0" w:color="auto"/>
                  </w:divBdr>
                </w:div>
                <w:div w:id="867523048">
                  <w:marLeft w:val="0"/>
                  <w:marRight w:val="0"/>
                  <w:marTop w:val="0"/>
                  <w:marBottom w:val="0"/>
                  <w:divBdr>
                    <w:top w:val="none" w:sz="0" w:space="0" w:color="auto"/>
                    <w:left w:val="none" w:sz="0" w:space="0" w:color="auto"/>
                    <w:bottom w:val="none" w:sz="0" w:space="0" w:color="auto"/>
                    <w:right w:val="none" w:sz="0" w:space="0" w:color="auto"/>
                  </w:divBdr>
                </w:div>
                <w:div w:id="976952009">
                  <w:marLeft w:val="0"/>
                  <w:marRight w:val="0"/>
                  <w:marTop w:val="0"/>
                  <w:marBottom w:val="0"/>
                  <w:divBdr>
                    <w:top w:val="none" w:sz="0" w:space="0" w:color="auto"/>
                    <w:left w:val="none" w:sz="0" w:space="0" w:color="auto"/>
                    <w:bottom w:val="none" w:sz="0" w:space="0" w:color="auto"/>
                    <w:right w:val="none" w:sz="0" w:space="0" w:color="auto"/>
                  </w:divBdr>
                </w:div>
                <w:div w:id="807941031">
                  <w:marLeft w:val="0"/>
                  <w:marRight w:val="0"/>
                  <w:marTop w:val="0"/>
                  <w:marBottom w:val="0"/>
                  <w:divBdr>
                    <w:top w:val="none" w:sz="0" w:space="0" w:color="auto"/>
                    <w:left w:val="none" w:sz="0" w:space="0" w:color="auto"/>
                    <w:bottom w:val="none" w:sz="0" w:space="0" w:color="auto"/>
                    <w:right w:val="none" w:sz="0" w:space="0" w:color="auto"/>
                  </w:divBdr>
                </w:div>
                <w:div w:id="573054049">
                  <w:marLeft w:val="0"/>
                  <w:marRight w:val="0"/>
                  <w:marTop w:val="0"/>
                  <w:marBottom w:val="0"/>
                  <w:divBdr>
                    <w:top w:val="none" w:sz="0" w:space="0" w:color="auto"/>
                    <w:left w:val="none" w:sz="0" w:space="0" w:color="auto"/>
                    <w:bottom w:val="none" w:sz="0" w:space="0" w:color="auto"/>
                    <w:right w:val="none" w:sz="0" w:space="0" w:color="auto"/>
                  </w:divBdr>
                </w:div>
                <w:div w:id="1153639214">
                  <w:marLeft w:val="0"/>
                  <w:marRight w:val="0"/>
                  <w:marTop w:val="0"/>
                  <w:marBottom w:val="0"/>
                  <w:divBdr>
                    <w:top w:val="none" w:sz="0" w:space="0" w:color="auto"/>
                    <w:left w:val="none" w:sz="0" w:space="0" w:color="auto"/>
                    <w:bottom w:val="none" w:sz="0" w:space="0" w:color="auto"/>
                    <w:right w:val="none" w:sz="0" w:space="0" w:color="auto"/>
                  </w:divBdr>
                </w:div>
                <w:div w:id="788279985">
                  <w:marLeft w:val="0"/>
                  <w:marRight w:val="0"/>
                  <w:marTop w:val="0"/>
                  <w:marBottom w:val="0"/>
                  <w:divBdr>
                    <w:top w:val="none" w:sz="0" w:space="0" w:color="auto"/>
                    <w:left w:val="none" w:sz="0" w:space="0" w:color="auto"/>
                    <w:bottom w:val="none" w:sz="0" w:space="0" w:color="auto"/>
                    <w:right w:val="none" w:sz="0" w:space="0" w:color="auto"/>
                  </w:divBdr>
                </w:div>
                <w:div w:id="920257678">
                  <w:marLeft w:val="0"/>
                  <w:marRight w:val="0"/>
                  <w:marTop w:val="0"/>
                  <w:marBottom w:val="0"/>
                  <w:divBdr>
                    <w:top w:val="none" w:sz="0" w:space="0" w:color="auto"/>
                    <w:left w:val="none" w:sz="0" w:space="0" w:color="auto"/>
                    <w:bottom w:val="none" w:sz="0" w:space="0" w:color="auto"/>
                    <w:right w:val="none" w:sz="0" w:space="0" w:color="auto"/>
                  </w:divBdr>
                </w:div>
                <w:div w:id="1249273974">
                  <w:marLeft w:val="0"/>
                  <w:marRight w:val="0"/>
                  <w:marTop w:val="0"/>
                  <w:marBottom w:val="0"/>
                  <w:divBdr>
                    <w:top w:val="none" w:sz="0" w:space="0" w:color="auto"/>
                    <w:left w:val="none" w:sz="0" w:space="0" w:color="auto"/>
                    <w:bottom w:val="none" w:sz="0" w:space="0" w:color="auto"/>
                    <w:right w:val="none" w:sz="0" w:space="0" w:color="auto"/>
                  </w:divBdr>
                </w:div>
                <w:div w:id="343358176">
                  <w:marLeft w:val="0"/>
                  <w:marRight w:val="0"/>
                  <w:marTop w:val="0"/>
                  <w:marBottom w:val="0"/>
                  <w:divBdr>
                    <w:top w:val="none" w:sz="0" w:space="0" w:color="auto"/>
                    <w:left w:val="none" w:sz="0" w:space="0" w:color="auto"/>
                    <w:bottom w:val="none" w:sz="0" w:space="0" w:color="auto"/>
                    <w:right w:val="none" w:sz="0" w:space="0" w:color="auto"/>
                  </w:divBdr>
                </w:div>
                <w:div w:id="1026249961">
                  <w:marLeft w:val="0"/>
                  <w:marRight w:val="0"/>
                  <w:marTop w:val="0"/>
                  <w:marBottom w:val="0"/>
                  <w:divBdr>
                    <w:top w:val="none" w:sz="0" w:space="0" w:color="auto"/>
                    <w:left w:val="none" w:sz="0" w:space="0" w:color="auto"/>
                    <w:bottom w:val="none" w:sz="0" w:space="0" w:color="auto"/>
                    <w:right w:val="none" w:sz="0" w:space="0" w:color="auto"/>
                  </w:divBdr>
                </w:div>
                <w:div w:id="2134981591">
                  <w:marLeft w:val="0"/>
                  <w:marRight w:val="0"/>
                  <w:marTop w:val="0"/>
                  <w:marBottom w:val="0"/>
                  <w:divBdr>
                    <w:top w:val="none" w:sz="0" w:space="0" w:color="auto"/>
                    <w:left w:val="none" w:sz="0" w:space="0" w:color="auto"/>
                    <w:bottom w:val="none" w:sz="0" w:space="0" w:color="auto"/>
                    <w:right w:val="none" w:sz="0" w:space="0" w:color="auto"/>
                  </w:divBdr>
                </w:div>
                <w:div w:id="988285877">
                  <w:marLeft w:val="0"/>
                  <w:marRight w:val="0"/>
                  <w:marTop w:val="0"/>
                  <w:marBottom w:val="0"/>
                  <w:divBdr>
                    <w:top w:val="none" w:sz="0" w:space="0" w:color="auto"/>
                    <w:left w:val="none" w:sz="0" w:space="0" w:color="auto"/>
                    <w:bottom w:val="none" w:sz="0" w:space="0" w:color="auto"/>
                    <w:right w:val="none" w:sz="0" w:space="0" w:color="auto"/>
                  </w:divBdr>
                </w:div>
                <w:div w:id="888415294">
                  <w:marLeft w:val="0"/>
                  <w:marRight w:val="0"/>
                  <w:marTop w:val="0"/>
                  <w:marBottom w:val="0"/>
                  <w:divBdr>
                    <w:top w:val="none" w:sz="0" w:space="0" w:color="auto"/>
                    <w:left w:val="none" w:sz="0" w:space="0" w:color="auto"/>
                    <w:bottom w:val="none" w:sz="0" w:space="0" w:color="auto"/>
                    <w:right w:val="none" w:sz="0" w:space="0" w:color="auto"/>
                  </w:divBdr>
                </w:div>
                <w:div w:id="2119713623">
                  <w:marLeft w:val="0"/>
                  <w:marRight w:val="0"/>
                  <w:marTop w:val="0"/>
                  <w:marBottom w:val="0"/>
                  <w:divBdr>
                    <w:top w:val="none" w:sz="0" w:space="0" w:color="auto"/>
                    <w:left w:val="none" w:sz="0" w:space="0" w:color="auto"/>
                    <w:bottom w:val="none" w:sz="0" w:space="0" w:color="auto"/>
                    <w:right w:val="none" w:sz="0" w:space="0" w:color="auto"/>
                  </w:divBdr>
                </w:div>
                <w:div w:id="190074312">
                  <w:marLeft w:val="0"/>
                  <w:marRight w:val="0"/>
                  <w:marTop w:val="0"/>
                  <w:marBottom w:val="0"/>
                  <w:divBdr>
                    <w:top w:val="none" w:sz="0" w:space="0" w:color="auto"/>
                    <w:left w:val="none" w:sz="0" w:space="0" w:color="auto"/>
                    <w:bottom w:val="none" w:sz="0" w:space="0" w:color="auto"/>
                    <w:right w:val="none" w:sz="0" w:space="0" w:color="auto"/>
                  </w:divBdr>
                </w:div>
                <w:div w:id="602685948">
                  <w:marLeft w:val="0"/>
                  <w:marRight w:val="0"/>
                  <w:marTop w:val="0"/>
                  <w:marBottom w:val="0"/>
                  <w:divBdr>
                    <w:top w:val="none" w:sz="0" w:space="0" w:color="auto"/>
                    <w:left w:val="none" w:sz="0" w:space="0" w:color="auto"/>
                    <w:bottom w:val="none" w:sz="0" w:space="0" w:color="auto"/>
                    <w:right w:val="none" w:sz="0" w:space="0" w:color="auto"/>
                  </w:divBdr>
                </w:div>
                <w:div w:id="2043899443">
                  <w:marLeft w:val="0"/>
                  <w:marRight w:val="0"/>
                  <w:marTop w:val="0"/>
                  <w:marBottom w:val="0"/>
                  <w:divBdr>
                    <w:top w:val="none" w:sz="0" w:space="0" w:color="auto"/>
                    <w:left w:val="none" w:sz="0" w:space="0" w:color="auto"/>
                    <w:bottom w:val="none" w:sz="0" w:space="0" w:color="auto"/>
                    <w:right w:val="none" w:sz="0" w:space="0" w:color="auto"/>
                  </w:divBdr>
                </w:div>
                <w:div w:id="1450974281">
                  <w:marLeft w:val="0"/>
                  <w:marRight w:val="0"/>
                  <w:marTop w:val="0"/>
                  <w:marBottom w:val="0"/>
                  <w:divBdr>
                    <w:top w:val="none" w:sz="0" w:space="0" w:color="auto"/>
                    <w:left w:val="none" w:sz="0" w:space="0" w:color="auto"/>
                    <w:bottom w:val="none" w:sz="0" w:space="0" w:color="auto"/>
                    <w:right w:val="none" w:sz="0" w:space="0" w:color="auto"/>
                  </w:divBdr>
                </w:div>
                <w:div w:id="771818954">
                  <w:marLeft w:val="0"/>
                  <w:marRight w:val="0"/>
                  <w:marTop w:val="0"/>
                  <w:marBottom w:val="0"/>
                  <w:divBdr>
                    <w:top w:val="none" w:sz="0" w:space="0" w:color="auto"/>
                    <w:left w:val="none" w:sz="0" w:space="0" w:color="auto"/>
                    <w:bottom w:val="none" w:sz="0" w:space="0" w:color="auto"/>
                    <w:right w:val="none" w:sz="0" w:space="0" w:color="auto"/>
                  </w:divBdr>
                </w:div>
                <w:div w:id="220335198">
                  <w:marLeft w:val="0"/>
                  <w:marRight w:val="0"/>
                  <w:marTop w:val="0"/>
                  <w:marBottom w:val="0"/>
                  <w:divBdr>
                    <w:top w:val="none" w:sz="0" w:space="0" w:color="auto"/>
                    <w:left w:val="none" w:sz="0" w:space="0" w:color="auto"/>
                    <w:bottom w:val="none" w:sz="0" w:space="0" w:color="auto"/>
                    <w:right w:val="none" w:sz="0" w:space="0" w:color="auto"/>
                  </w:divBdr>
                </w:div>
                <w:div w:id="43987747">
                  <w:marLeft w:val="0"/>
                  <w:marRight w:val="0"/>
                  <w:marTop w:val="0"/>
                  <w:marBottom w:val="0"/>
                  <w:divBdr>
                    <w:top w:val="none" w:sz="0" w:space="0" w:color="auto"/>
                    <w:left w:val="none" w:sz="0" w:space="0" w:color="auto"/>
                    <w:bottom w:val="none" w:sz="0" w:space="0" w:color="auto"/>
                    <w:right w:val="none" w:sz="0" w:space="0" w:color="auto"/>
                  </w:divBdr>
                </w:div>
                <w:div w:id="1474561426">
                  <w:marLeft w:val="0"/>
                  <w:marRight w:val="0"/>
                  <w:marTop w:val="0"/>
                  <w:marBottom w:val="0"/>
                  <w:divBdr>
                    <w:top w:val="none" w:sz="0" w:space="0" w:color="auto"/>
                    <w:left w:val="none" w:sz="0" w:space="0" w:color="auto"/>
                    <w:bottom w:val="none" w:sz="0" w:space="0" w:color="auto"/>
                    <w:right w:val="none" w:sz="0" w:space="0" w:color="auto"/>
                  </w:divBdr>
                </w:div>
                <w:div w:id="1221475091">
                  <w:marLeft w:val="0"/>
                  <w:marRight w:val="0"/>
                  <w:marTop w:val="0"/>
                  <w:marBottom w:val="0"/>
                  <w:divBdr>
                    <w:top w:val="none" w:sz="0" w:space="0" w:color="auto"/>
                    <w:left w:val="none" w:sz="0" w:space="0" w:color="auto"/>
                    <w:bottom w:val="none" w:sz="0" w:space="0" w:color="auto"/>
                    <w:right w:val="none" w:sz="0" w:space="0" w:color="auto"/>
                  </w:divBdr>
                </w:div>
                <w:div w:id="1754426141">
                  <w:marLeft w:val="0"/>
                  <w:marRight w:val="0"/>
                  <w:marTop w:val="0"/>
                  <w:marBottom w:val="0"/>
                  <w:divBdr>
                    <w:top w:val="none" w:sz="0" w:space="0" w:color="auto"/>
                    <w:left w:val="none" w:sz="0" w:space="0" w:color="auto"/>
                    <w:bottom w:val="none" w:sz="0" w:space="0" w:color="auto"/>
                    <w:right w:val="none" w:sz="0" w:space="0" w:color="auto"/>
                  </w:divBdr>
                </w:div>
                <w:div w:id="1305694160">
                  <w:marLeft w:val="0"/>
                  <w:marRight w:val="0"/>
                  <w:marTop w:val="0"/>
                  <w:marBottom w:val="0"/>
                  <w:divBdr>
                    <w:top w:val="none" w:sz="0" w:space="0" w:color="auto"/>
                    <w:left w:val="none" w:sz="0" w:space="0" w:color="auto"/>
                    <w:bottom w:val="none" w:sz="0" w:space="0" w:color="auto"/>
                    <w:right w:val="none" w:sz="0" w:space="0" w:color="auto"/>
                  </w:divBdr>
                </w:div>
                <w:div w:id="2067145184">
                  <w:marLeft w:val="0"/>
                  <w:marRight w:val="0"/>
                  <w:marTop w:val="0"/>
                  <w:marBottom w:val="0"/>
                  <w:divBdr>
                    <w:top w:val="none" w:sz="0" w:space="0" w:color="auto"/>
                    <w:left w:val="none" w:sz="0" w:space="0" w:color="auto"/>
                    <w:bottom w:val="none" w:sz="0" w:space="0" w:color="auto"/>
                    <w:right w:val="none" w:sz="0" w:space="0" w:color="auto"/>
                  </w:divBdr>
                </w:div>
                <w:div w:id="480736303">
                  <w:marLeft w:val="0"/>
                  <w:marRight w:val="0"/>
                  <w:marTop w:val="0"/>
                  <w:marBottom w:val="0"/>
                  <w:divBdr>
                    <w:top w:val="none" w:sz="0" w:space="0" w:color="auto"/>
                    <w:left w:val="none" w:sz="0" w:space="0" w:color="auto"/>
                    <w:bottom w:val="none" w:sz="0" w:space="0" w:color="auto"/>
                    <w:right w:val="none" w:sz="0" w:space="0" w:color="auto"/>
                  </w:divBdr>
                </w:div>
                <w:div w:id="1492599960">
                  <w:marLeft w:val="0"/>
                  <w:marRight w:val="0"/>
                  <w:marTop w:val="0"/>
                  <w:marBottom w:val="0"/>
                  <w:divBdr>
                    <w:top w:val="none" w:sz="0" w:space="0" w:color="auto"/>
                    <w:left w:val="none" w:sz="0" w:space="0" w:color="auto"/>
                    <w:bottom w:val="none" w:sz="0" w:space="0" w:color="auto"/>
                    <w:right w:val="none" w:sz="0" w:space="0" w:color="auto"/>
                  </w:divBdr>
                </w:div>
                <w:div w:id="210072055">
                  <w:marLeft w:val="0"/>
                  <w:marRight w:val="0"/>
                  <w:marTop w:val="0"/>
                  <w:marBottom w:val="0"/>
                  <w:divBdr>
                    <w:top w:val="none" w:sz="0" w:space="0" w:color="auto"/>
                    <w:left w:val="none" w:sz="0" w:space="0" w:color="auto"/>
                    <w:bottom w:val="none" w:sz="0" w:space="0" w:color="auto"/>
                    <w:right w:val="none" w:sz="0" w:space="0" w:color="auto"/>
                  </w:divBdr>
                </w:div>
                <w:div w:id="1059744782">
                  <w:marLeft w:val="0"/>
                  <w:marRight w:val="0"/>
                  <w:marTop w:val="0"/>
                  <w:marBottom w:val="0"/>
                  <w:divBdr>
                    <w:top w:val="none" w:sz="0" w:space="0" w:color="auto"/>
                    <w:left w:val="none" w:sz="0" w:space="0" w:color="auto"/>
                    <w:bottom w:val="none" w:sz="0" w:space="0" w:color="auto"/>
                    <w:right w:val="none" w:sz="0" w:space="0" w:color="auto"/>
                  </w:divBdr>
                </w:div>
                <w:div w:id="239947585">
                  <w:marLeft w:val="0"/>
                  <w:marRight w:val="0"/>
                  <w:marTop w:val="0"/>
                  <w:marBottom w:val="0"/>
                  <w:divBdr>
                    <w:top w:val="none" w:sz="0" w:space="0" w:color="auto"/>
                    <w:left w:val="none" w:sz="0" w:space="0" w:color="auto"/>
                    <w:bottom w:val="none" w:sz="0" w:space="0" w:color="auto"/>
                    <w:right w:val="none" w:sz="0" w:space="0" w:color="auto"/>
                  </w:divBdr>
                </w:div>
                <w:div w:id="319506610">
                  <w:marLeft w:val="0"/>
                  <w:marRight w:val="0"/>
                  <w:marTop w:val="0"/>
                  <w:marBottom w:val="0"/>
                  <w:divBdr>
                    <w:top w:val="none" w:sz="0" w:space="0" w:color="auto"/>
                    <w:left w:val="none" w:sz="0" w:space="0" w:color="auto"/>
                    <w:bottom w:val="none" w:sz="0" w:space="0" w:color="auto"/>
                    <w:right w:val="none" w:sz="0" w:space="0" w:color="auto"/>
                  </w:divBdr>
                </w:div>
                <w:div w:id="1786578844">
                  <w:marLeft w:val="0"/>
                  <w:marRight w:val="0"/>
                  <w:marTop w:val="0"/>
                  <w:marBottom w:val="0"/>
                  <w:divBdr>
                    <w:top w:val="none" w:sz="0" w:space="0" w:color="auto"/>
                    <w:left w:val="none" w:sz="0" w:space="0" w:color="auto"/>
                    <w:bottom w:val="none" w:sz="0" w:space="0" w:color="auto"/>
                    <w:right w:val="none" w:sz="0" w:space="0" w:color="auto"/>
                  </w:divBdr>
                </w:div>
                <w:div w:id="2098282873">
                  <w:marLeft w:val="0"/>
                  <w:marRight w:val="0"/>
                  <w:marTop w:val="0"/>
                  <w:marBottom w:val="0"/>
                  <w:divBdr>
                    <w:top w:val="none" w:sz="0" w:space="0" w:color="auto"/>
                    <w:left w:val="none" w:sz="0" w:space="0" w:color="auto"/>
                    <w:bottom w:val="none" w:sz="0" w:space="0" w:color="auto"/>
                    <w:right w:val="none" w:sz="0" w:space="0" w:color="auto"/>
                  </w:divBdr>
                </w:div>
                <w:div w:id="1305817302">
                  <w:marLeft w:val="0"/>
                  <w:marRight w:val="0"/>
                  <w:marTop w:val="0"/>
                  <w:marBottom w:val="0"/>
                  <w:divBdr>
                    <w:top w:val="none" w:sz="0" w:space="0" w:color="auto"/>
                    <w:left w:val="none" w:sz="0" w:space="0" w:color="auto"/>
                    <w:bottom w:val="none" w:sz="0" w:space="0" w:color="auto"/>
                    <w:right w:val="none" w:sz="0" w:space="0" w:color="auto"/>
                  </w:divBdr>
                </w:div>
                <w:div w:id="204684292">
                  <w:marLeft w:val="0"/>
                  <w:marRight w:val="0"/>
                  <w:marTop w:val="0"/>
                  <w:marBottom w:val="0"/>
                  <w:divBdr>
                    <w:top w:val="none" w:sz="0" w:space="0" w:color="auto"/>
                    <w:left w:val="none" w:sz="0" w:space="0" w:color="auto"/>
                    <w:bottom w:val="none" w:sz="0" w:space="0" w:color="auto"/>
                    <w:right w:val="none" w:sz="0" w:space="0" w:color="auto"/>
                  </w:divBdr>
                </w:div>
                <w:div w:id="125315993">
                  <w:marLeft w:val="0"/>
                  <w:marRight w:val="0"/>
                  <w:marTop w:val="0"/>
                  <w:marBottom w:val="0"/>
                  <w:divBdr>
                    <w:top w:val="none" w:sz="0" w:space="0" w:color="auto"/>
                    <w:left w:val="none" w:sz="0" w:space="0" w:color="auto"/>
                    <w:bottom w:val="none" w:sz="0" w:space="0" w:color="auto"/>
                    <w:right w:val="none" w:sz="0" w:space="0" w:color="auto"/>
                  </w:divBdr>
                </w:div>
                <w:div w:id="320894691">
                  <w:marLeft w:val="0"/>
                  <w:marRight w:val="0"/>
                  <w:marTop w:val="0"/>
                  <w:marBottom w:val="0"/>
                  <w:divBdr>
                    <w:top w:val="none" w:sz="0" w:space="0" w:color="auto"/>
                    <w:left w:val="none" w:sz="0" w:space="0" w:color="auto"/>
                    <w:bottom w:val="none" w:sz="0" w:space="0" w:color="auto"/>
                    <w:right w:val="none" w:sz="0" w:space="0" w:color="auto"/>
                  </w:divBdr>
                </w:div>
                <w:div w:id="430777690">
                  <w:marLeft w:val="0"/>
                  <w:marRight w:val="0"/>
                  <w:marTop w:val="0"/>
                  <w:marBottom w:val="0"/>
                  <w:divBdr>
                    <w:top w:val="none" w:sz="0" w:space="0" w:color="auto"/>
                    <w:left w:val="none" w:sz="0" w:space="0" w:color="auto"/>
                    <w:bottom w:val="none" w:sz="0" w:space="0" w:color="auto"/>
                    <w:right w:val="none" w:sz="0" w:space="0" w:color="auto"/>
                  </w:divBdr>
                </w:div>
                <w:div w:id="6834964">
                  <w:marLeft w:val="0"/>
                  <w:marRight w:val="0"/>
                  <w:marTop w:val="0"/>
                  <w:marBottom w:val="0"/>
                  <w:divBdr>
                    <w:top w:val="none" w:sz="0" w:space="0" w:color="auto"/>
                    <w:left w:val="none" w:sz="0" w:space="0" w:color="auto"/>
                    <w:bottom w:val="none" w:sz="0" w:space="0" w:color="auto"/>
                    <w:right w:val="none" w:sz="0" w:space="0" w:color="auto"/>
                  </w:divBdr>
                </w:div>
                <w:div w:id="1374235546">
                  <w:marLeft w:val="0"/>
                  <w:marRight w:val="0"/>
                  <w:marTop w:val="0"/>
                  <w:marBottom w:val="0"/>
                  <w:divBdr>
                    <w:top w:val="none" w:sz="0" w:space="0" w:color="auto"/>
                    <w:left w:val="none" w:sz="0" w:space="0" w:color="auto"/>
                    <w:bottom w:val="none" w:sz="0" w:space="0" w:color="auto"/>
                    <w:right w:val="none" w:sz="0" w:space="0" w:color="auto"/>
                  </w:divBdr>
                </w:div>
                <w:div w:id="1128935683">
                  <w:marLeft w:val="0"/>
                  <w:marRight w:val="0"/>
                  <w:marTop w:val="0"/>
                  <w:marBottom w:val="0"/>
                  <w:divBdr>
                    <w:top w:val="none" w:sz="0" w:space="0" w:color="auto"/>
                    <w:left w:val="none" w:sz="0" w:space="0" w:color="auto"/>
                    <w:bottom w:val="none" w:sz="0" w:space="0" w:color="auto"/>
                    <w:right w:val="none" w:sz="0" w:space="0" w:color="auto"/>
                  </w:divBdr>
                </w:div>
                <w:div w:id="1295990649">
                  <w:marLeft w:val="0"/>
                  <w:marRight w:val="0"/>
                  <w:marTop w:val="0"/>
                  <w:marBottom w:val="0"/>
                  <w:divBdr>
                    <w:top w:val="none" w:sz="0" w:space="0" w:color="auto"/>
                    <w:left w:val="none" w:sz="0" w:space="0" w:color="auto"/>
                    <w:bottom w:val="none" w:sz="0" w:space="0" w:color="auto"/>
                    <w:right w:val="none" w:sz="0" w:space="0" w:color="auto"/>
                  </w:divBdr>
                </w:div>
                <w:div w:id="517500395">
                  <w:marLeft w:val="0"/>
                  <w:marRight w:val="0"/>
                  <w:marTop w:val="0"/>
                  <w:marBottom w:val="0"/>
                  <w:divBdr>
                    <w:top w:val="none" w:sz="0" w:space="0" w:color="auto"/>
                    <w:left w:val="none" w:sz="0" w:space="0" w:color="auto"/>
                    <w:bottom w:val="none" w:sz="0" w:space="0" w:color="auto"/>
                    <w:right w:val="none" w:sz="0" w:space="0" w:color="auto"/>
                  </w:divBdr>
                </w:div>
                <w:div w:id="96608616">
                  <w:marLeft w:val="0"/>
                  <w:marRight w:val="0"/>
                  <w:marTop w:val="0"/>
                  <w:marBottom w:val="0"/>
                  <w:divBdr>
                    <w:top w:val="none" w:sz="0" w:space="0" w:color="auto"/>
                    <w:left w:val="none" w:sz="0" w:space="0" w:color="auto"/>
                    <w:bottom w:val="none" w:sz="0" w:space="0" w:color="auto"/>
                    <w:right w:val="none" w:sz="0" w:space="0" w:color="auto"/>
                  </w:divBdr>
                </w:div>
                <w:div w:id="452796206">
                  <w:marLeft w:val="0"/>
                  <w:marRight w:val="0"/>
                  <w:marTop w:val="0"/>
                  <w:marBottom w:val="0"/>
                  <w:divBdr>
                    <w:top w:val="none" w:sz="0" w:space="0" w:color="auto"/>
                    <w:left w:val="none" w:sz="0" w:space="0" w:color="auto"/>
                    <w:bottom w:val="none" w:sz="0" w:space="0" w:color="auto"/>
                    <w:right w:val="none" w:sz="0" w:space="0" w:color="auto"/>
                  </w:divBdr>
                </w:div>
                <w:div w:id="881793349">
                  <w:marLeft w:val="0"/>
                  <w:marRight w:val="0"/>
                  <w:marTop w:val="0"/>
                  <w:marBottom w:val="0"/>
                  <w:divBdr>
                    <w:top w:val="none" w:sz="0" w:space="0" w:color="auto"/>
                    <w:left w:val="none" w:sz="0" w:space="0" w:color="auto"/>
                    <w:bottom w:val="none" w:sz="0" w:space="0" w:color="auto"/>
                    <w:right w:val="none" w:sz="0" w:space="0" w:color="auto"/>
                  </w:divBdr>
                </w:div>
                <w:div w:id="2083486463">
                  <w:marLeft w:val="0"/>
                  <w:marRight w:val="0"/>
                  <w:marTop w:val="0"/>
                  <w:marBottom w:val="0"/>
                  <w:divBdr>
                    <w:top w:val="none" w:sz="0" w:space="0" w:color="auto"/>
                    <w:left w:val="none" w:sz="0" w:space="0" w:color="auto"/>
                    <w:bottom w:val="none" w:sz="0" w:space="0" w:color="auto"/>
                    <w:right w:val="none" w:sz="0" w:space="0" w:color="auto"/>
                  </w:divBdr>
                </w:div>
                <w:div w:id="933510575">
                  <w:marLeft w:val="0"/>
                  <w:marRight w:val="0"/>
                  <w:marTop w:val="0"/>
                  <w:marBottom w:val="0"/>
                  <w:divBdr>
                    <w:top w:val="none" w:sz="0" w:space="0" w:color="auto"/>
                    <w:left w:val="none" w:sz="0" w:space="0" w:color="auto"/>
                    <w:bottom w:val="none" w:sz="0" w:space="0" w:color="auto"/>
                    <w:right w:val="none" w:sz="0" w:space="0" w:color="auto"/>
                  </w:divBdr>
                </w:div>
                <w:div w:id="9571875">
                  <w:marLeft w:val="0"/>
                  <w:marRight w:val="0"/>
                  <w:marTop w:val="0"/>
                  <w:marBottom w:val="0"/>
                  <w:divBdr>
                    <w:top w:val="none" w:sz="0" w:space="0" w:color="auto"/>
                    <w:left w:val="none" w:sz="0" w:space="0" w:color="auto"/>
                    <w:bottom w:val="none" w:sz="0" w:space="0" w:color="auto"/>
                    <w:right w:val="none" w:sz="0" w:space="0" w:color="auto"/>
                  </w:divBdr>
                </w:div>
                <w:div w:id="1408839642">
                  <w:marLeft w:val="0"/>
                  <w:marRight w:val="0"/>
                  <w:marTop w:val="0"/>
                  <w:marBottom w:val="0"/>
                  <w:divBdr>
                    <w:top w:val="none" w:sz="0" w:space="0" w:color="auto"/>
                    <w:left w:val="none" w:sz="0" w:space="0" w:color="auto"/>
                    <w:bottom w:val="none" w:sz="0" w:space="0" w:color="auto"/>
                    <w:right w:val="none" w:sz="0" w:space="0" w:color="auto"/>
                  </w:divBdr>
                </w:div>
                <w:div w:id="1123575178">
                  <w:marLeft w:val="0"/>
                  <w:marRight w:val="0"/>
                  <w:marTop w:val="0"/>
                  <w:marBottom w:val="0"/>
                  <w:divBdr>
                    <w:top w:val="none" w:sz="0" w:space="0" w:color="auto"/>
                    <w:left w:val="none" w:sz="0" w:space="0" w:color="auto"/>
                    <w:bottom w:val="none" w:sz="0" w:space="0" w:color="auto"/>
                    <w:right w:val="none" w:sz="0" w:space="0" w:color="auto"/>
                  </w:divBdr>
                </w:div>
                <w:div w:id="2121757727">
                  <w:marLeft w:val="0"/>
                  <w:marRight w:val="0"/>
                  <w:marTop w:val="0"/>
                  <w:marBottom w:val="0"/>
                  <w:divBdr>
                    <w:top w:val="none" w:sz="0" w:space="0" w:color="auto"/>
                    <w:left w:val="none" w:sz="0" w:space="0" w:color="auto"/>
                    <w:bottom w:val="none" w:sz="0" w:space="0" w:color="auto"/>
                    <w:right w:val="none" w:sz="0" w:space="0" w:color="auto"/>
                  </w:divBdr>
                </w:div>
                <w:div w:id="27611424">
                  <w:marLeft w:val="0"/>
                  <w:marRight w:val="0"/>
                  <w:marTop w:val="0"/>
                  <w:marBottom w:val="0"/>
                  <w:divBdr>
                    <w:top w:val="none" w:sz="0" w:space="0" w:color="auto"/>
                    <w:left w:val="none" w:sz="0" w:space="0" w:color="auto"/>
                    <w:bottom w:val="none" w:sz="0" w:space="0" w:color="auto"/>
                    <w:right w:val="none" w:sz="0" w:space="0" w:color="auto"/>
                  </w:divBdr>
                </w:div>
                <w:div w:id="1380399239">
                  <w:marLeft w:val="0"/>
                  <w:marRight w:val="0"/>
                  <w:marTop w:val="0"/>
                  <w:marBottom w:val="0"/>
                  <w:divBdr>
                    <w:top w:val="none" w:sz="0" w:space="0" w:color="auto"/>
                    <w:left w:val="none" w:sz="0" w:space="0" w:color="auto"/>
                    <w:bottom w:val="none" w:sz="0" w:space="0" w:color="auto"/>
                    <w:right w:val="none" w:sz="0" w:space="0" w:color="auto"/>
                  </w:divBdr>
                </w:div>
                <w:div w:id="640504405">
                  <w:marLeft w:val="0"/>
                  <w:marRight w:val="0"/>
                  <w:marTop w:val="0"/>
                  <w:marBottom w:val="0"/>
                  <w:divBdr>
                    <w:top w:val="none" w:sz="0" w:space="0" w:color="auto"/>
                    <w:left w:val="none" w:sz="0" w:space="0" w:color="auto"/>
                    <w:bottom w:val="none" w:sz="0" w:space="0" w:color="auto"/>
                    <w:right w:val="none" w:sz="0" w:space="0" w:color="auto"/>
                  </w:divBdr>
                </w:div>
                <w:div w:id="423649967">
                  <w:marLeft w:val="0"/>
                  <w:marRight w:val="0"/>
                  <w:marTop w:val="0"/>
                  <w:marBottom w:val="0"/>
                  <w:divBdr>
                    <w:top w:val="none" w:sz="0" w:space="0" w:color="auto"/>
                    <w:left w:val="none" w:sz="0" w:space="0" w:color="auto"/>
                    <w:bottom w:val="none" w:sz="0" w:space="0" w:color="auto"/>
                    <w:right w:val="none" w:sz="0" w:space="0" w:color="auto"/>
                  </w:divBdr>
                </w:div>
                <w:div w:id="1722366604">
                  <w:marLeft w:val="0"/>
                  <w:marRight w:val="0"/>
                  <w:marTop w:val="0"/>
                  <w:marBottom w:val="0"/>
                  <w:divBdr>
                    <w:top w:val="none" w:sz="0" w:space="0" w:color="auto"/>
                    <w:left w:val="none" w:sz="0" w:space="0" w:color="auto"/>
                    <w:bottom w:val="none" w:sz="0" w:space="0" w:color="auto"/>
                    <w:right w:val="none" w:sz="0" w:space="0" w:color="auto"/>
                  </w:divBdr>
                </w:div>
                <w:div w:id="748892273">
                  <w:marLeft w:val="0"/>
                  <w:marRight w:val="0"/>
                  <w:marTop w:val="0"/>
                  <w:marBottom w:val="0"/>
                  <w:divBdr>
                    <w:top w:val="none" w:sz="0" w:space="0" w:color="auto"/>
                    <w:left w:val="none" w:sz="0" w:space="0" w:color="auto"/>
                    <w:bottom w:val="none" w:sz="0" w:space="0" w:color="auto"/>
                    <w:right w:val="none" w:sz="0" w:space="0" w:color="auto"/>
                  </w:divBdr>
                </w:div>
                <w:div w:id="1997613295">
                  <w:marLeft w:val="0"/>
                  <w:marRight w:val="0"/>
                  <w:marTop w:val="0"/>
                  <w:marBottom w:val="0"/>
                  <w:divBdr>
                    <w:top w:val="none" w:sz="0" w:space="0" w:color="auto"/>
                    <w:left w:val="none" w:sz="0" w:space="0" w:color="auto"/>
                    <w:bottom w:val="none" w:sz="0" w:space="0" w:color="auto"/>
                    <w:right w:val="none" w:sz="0" w:space="0" w:color="auto"/>
                  </w:divBdr>
                </w:div>
                <w:div w:id="1963342254">
                  <w:marLeft w:val="0"/>
                  <w:marRight w:val="0"/>
                  <w:marTop w:val="0"/>
                  <w:marBottom w:val="0"/>
                  <w:divBdr>
                    <w:top w:val="none" w:sz="0" w:space="0" w:color="auto"/>
                    <w:left w:val="none" w:sz="0" w:space="0" w:color="auto"/>
                    <w:bottom w:val="none" w:sz="0" w:space="0" w:color="auto"/>
                    <w:right w:val="none" w:sz="0" w:space="0" w:color="auto"/>
                  </w:divBdr>
                </w:div>
                <w:div w:id="1456485962">
                  <w:marLeft w:val="0"/>
                  <w:marRight w:val="0"/>
                  <w:marTop w:val="0"/>
                  <w:marBottom w:val="0"/>
                  <w:divBdr>
                    <w:top w:val="none" w:sz="0" w:space="0" w:color="auto"/>
                    <w:left w:val="none" w:sz="0" w:space="0" w:color="auto"/>
                    <w:bottom w:val="none" w:sz="0" w:space="0" w:color="auto"/>
                    <w:right w:val="none" w:sz="0" w:space="0" w:color="auto"/>
                  </w:divBdr>
                </w:div>
                <w:div w:id="1099715977">
                  <w:marLeft w:val="0"/>
                  <w:marRight w:val="0"/>
                  <w:marTop w:val="0"/>
                  <w:marBottom w:val="0"/>
                  <w:divBdr>
                    <w:top w:val="none" w:sz="0" w:space="0" w:color="auto"/>
                    <w:left w:val="none" w:sz="0" w:space="0" w:color="auto"/>
                    <w:bottom w:val="none" w:sz="0" w:space="0" w:color="auto"/>
                    <w:right w:val="none" w:sz="0" w:space="0" w:color="auto"/>
                  </w:divBdr>
                </w:div>
                <w:div w:id="157893398">
                  <w:marLeft w:val="0"/>
                  <w:marRight w:val="0"/>
                  <w:marTop w:val="0"/>
                  <w:marBottom w:val="0"/>
                  <w:divBdr>
                    <w:top w:val="none" w:sz="0" w:space="0" w:color="auto"/>
                    <w:left w:val="none" w:sz="0" w:space="0" w:color="auto"/>
                    <w:bottom w:val="none" w:sz="0" w:space="0" w:color="auto"/>
                    <w:right w:val="none" w:sz="0" w:space="0" w:color="auto"/>
                  </w:divBdr>
                </w:div>
                <w:div w:id="1017585470">
                  <w:marLeft w:val="0"/>
                  <w:marRight w:val="0"/>
                  <w:marTop w:val="0"/>
                  <w:marBottom w:val="0"/>
                  <w:divBdr>
                    <w:top w:val="none" w:sz="0" w:space="0" w:color="auto"/>
                    <w:left w:val="none" w:sz="0" w:space="0" w:color="auto"/>
                    <w:bottom w:val="none" w:sz="0" w:space="0" w:color="auto"/>
                    <w:right w:val="none" w:sz="0" w:space="0" w:color="auto"/>
                  </w:divBdr>
                </w:div>
                <w:div w:id="416289506">
                  <w:marLeft w:val="0"/>
                  <w:marRight w:val="0"/>
                  <w:marTop w:val="0"/>
                  <w:marBottom w:val="0"/>
                  <w:divBdr>
                    <w:top w:val="none" w:sz="0" w:space="0" w:color="auto"/>
                    <w:left w:val="none" w:sz="0" w:space="0" w:color="auto"/>
                    <w:bottom w:val="none" w:sz="0" w:space="0" w:color="auto"/>
                    <w:right w:val="none" w:sz="0" w:space="0" w:color="auto"/>
                  </w:divBdr>
                </w:div>
                <w:div w:id="1937784983">
                  <w:marLeft w:val="0"/>
                  <w:marRight w:val="0"/>
                  <w:marTop w:val="0"/>
                  <w:marBottom w:val="0"/>
                  <w:divBdr>
                    <w:top w:val="none" w:sz="0" w:space="0" w:color="auto"/>
                    <w:left w:val="none" w:sz="0" w:space="0" w:color="auto"/>
                    <w:bottom w:val="none" w:sz="0" w:space="0" w:color="auto"/>
                    <w:right w:val="none" w:sz="0" w:space="0" w:color="auto"/>
                  </w:divBdr>
                </w:div>
                <w:div w:id="1927379532">
                  <w:marLeft w:val="0"/>
                  <w:marRight w:val="0"/>
                  <w:marTop w:val="0"/>
                  <w:marBottom w:val="0"/>
                  <w:divBdr>
                    <w:top w:val="none" w:sz="0" w:space="0" w:color="auto"/>
                    <w:left w:val="none" w:sz="0" w:space="0" w:color="auto"/>
                    <w:bottom w:val="none" w:sz="0" w:space="0" w:color="auto"/>
                    <w:right w:val="none" w:sz="0" w:space="0" w:color="auto"/>
                  </w:divBdr>
                </w:div>
                <w:div w:id="1752659811">
                  <w:marLeft w:val="0"/>
                  <w:marRight w:val="0"/>
                  <w:marTop w:val="0"/>
                  <w:marBottom w:val="0"/>
                  <w:divBdr>
                    <w:top w:val="none" w:sz="0" w:space="0" w:color="auto"/>
                    <w:left w:val="none" w:sz="0" w:space="0" w:color="auto"/>
                    <w:bottom w:val="none" w:sz="0" w:space="0" w:color="auto"/>
                    <w:right w:val="none" w:sz="0" w:space="0" w:color="auto"/>
                  </w:divBdr>
                </w:div>
                <w:div w:id="776101272">
                  <w:marLeft w:val="0"/>
                  <w:marRight w:val="0"/>
                  <w:marTop w:val="0"/>
                  <w:marBottom w:val="0"/>
                  <w:divBdr>
                    <w:top w:val="none" w:sz="0" w:space="0" w:color="auto"/>
                    <w:left w:val="none" w:sz="0" w:space="0" w:color="auto"/>
                    <w:bottom w:val="none" w:sz="0" w:space="0" w:color="auto"/>
                    <w:right w:val="none" w:sz="0" w:space="0" w:color="auto"/>
                  </w:divBdr>
                </w:div>
                <w:div w:id="1171220775">
                  <w:marLeft w:val="0"/>
                  <w:marRight w:val="0"/>
                  <w:marTop w:val="0"/>
                  <w:marBottom w:val="0"/>
                  <w:divBdr>
                    <w:top w:val="none" w:sz="0" w:space="0" w:color="auto"/>
                    <w:left w:val="none" w:sz="0" w:space="0" w:color="auto"/>
                    <w:bottom w:val="none" w:sz="0" w:space="0" w:color="auto"/>
                    <w:right w:val="none" w:sz="0" w:space="0" w:color="auto"/>
                  </w:divBdr>
                </w:div>
                <w:div w:id="927926613">
                  <w:marLeft w:val="0"/>
                  <w:marRight w:val="0"/>
                  <w:marTop w:val="0"/>
                  <w:marBottom w:val="0"/>
                  <w:divBdr>
                    <w:top w:val="none" w:sz="0" w:space="0" w:color="auto"/>
                    <w:left w:val="none" w:sz="0" w:space="0" w:color="auto"/>
                    <w:bottom w:val="none" w:sz="0" w:space="0" w:color="auto"/>
                    <w:right w:val="none" w:sz="0" w:space="0" w:color="auto"/>
                  </w:divBdr>
                </w:div>
                <w:div w:id="488712467">
                  <w:marLeft w:val="0"/>
                  <w:marRight w:val="0"/>
                  <w:marTop w:val="0"/>
                  <w:marBottom w:val="0"/>
                  <w:divBdr>
                    <w:top w:val="none" w:sz="0" w:space="0" w:color="auto"/>
                    <w:left w:val="none" w:sz="0" w:space="0" w:color="auto"/>
                    <w:bottom w:val="none" w:sz="0" w:space="0" w:color="auto"/>
                    <w:right w:val="none" w:sz="0" w:space="0" w:color="auto"/>
                  </w:divBdr>
                </w:div>
                <w:div w:id="1077746188">
                  <w:marLeft w:val="0"/>
                  <w:marRight w:val="0"/>
                  <w:marTop w:val="0"/>
                  <w:marBottom w:val="0"/>
                  <w:divBdr>
                    <w:top w:val="none" w:sz="0" w:space="0" w:color="auto"/>
                    <w:left w:val="none" w:sz="0" w:space="0" w:color="auto"/>
                    <w:bottom w:val="none" w:sz="0" w:space="0" w:color="auto"/>
                    <w:right w:val="none" w:sz="0" w:space="0" w:color="auto"/>
                  </w:divBdr>
                </w:div>
                <w:div w:id="1598367105">
                  <w:marLeft w:val="0"/>
                  <w:marRight w:val="0"/>
                  <w:marTop w:val="0"/>
                  <w:marBottom w:val="0"/>
                  <w:divBdr>
                    <w:top w:val="none" w:sz="0" w:space="0" w:color="auto"/>
                    <w:left w:val="none" w:sz="0" w:space="0" w:color="auto"/>
                    <w:bottom w:val="none" w:sz="0" w:space="0" w:color="auto"/>
                    <w:right w:val="none" w:sz="0" w:space="0" w:color="auto"/>
                  </w:divBdr>
                </w:div>
                <w:div w:id="1347899311">
                  <w:marLeft w:val="0"/>
                  <w:marRight w:val="0"/>
                  <w:marTop w:val="0"/>
                  <w:marBottom w:val="0"/>
                  <w:divBdr>
                    <w:top w:val="none" w:sz="0" w:space="0" w:color="auto"/>
                    <w:left w:val="none" w:sz="0" w:space="0" w:color="auto"/>
                    <w:bottom w:val="none" w:sz="0" w:space="0" w:color="auto"/>
                    <w:right w:val="none" w:sz="0" w:space="0" w:color="auto"/>
                  </w:divBdr>
                </w:div>
                <w:div w:id="2063013873">
                  <w:marLeft w:val="0"/>
                  <w:marRight w:val="0"/>
                  <w:marTop w:val="0"/>
                  <w:marBottom w:val="0"/>
                  <w:divBdr>
                    <w:top w:val="none" w:sz="0" w:space="0" w:color="auto"/>
                    <w:left w:val="none" w:sz="0" w:space="0" w:color="auto"/>
                    <w:bottom w:val="none" w:sz="0" w:space="0" w:color="auto"/>
                    <w:right w:val="none" w:sz="0" w:space="0" w:color="auto"/>
                  </w:divBdr>
                </w:div>
                <w:div w:id="2107456258">
                  <w:marLeft w:val="0"/>
                  <w:marRight w:val="0"/>
                  <w:marTop w:val="0"/>
                  <w:marBottom w:val="0"/>
                  <w:divBdr>
                    <w:top w:val="none" w:sz="0" w:space="0" w:color="auto"/>
                    <w:left w:val="none" w:sz="0" w:space="0" w:color="auto"/>
                    <w:bottom w:val="none" w:sz="0" w:space="0" w:color="auto"/>
                    <w:right w:val="none" w:sz="0" w:space="0" w:color="auto"/>
                  </w:divBdr>
                </w:div>
                <w:div w:id="1671060406">
                  <w:marLeft w:val="0"/>
                  <w:marRight w:val="0"/>
                  <w:marTop w:val="0"/>
                  <w:marBottom w:val="0"/>
                  <w:divBdr>
                    <w:top w:val="none" w:sz="0" w:space="0" w:color="auto"/>
                    <w:left w:val="none" w:sz="0" w:space="0" w:color="auto"/>
                    <w:bottom w:val="none" w:sz="0" w:space="0" w:color="auto"/>
                    <w:right w:val="none" w:sz="0" w:space="0" w:color="auto"/>
                  </w:divBdr>
                </w:div>
                <w:div w:id="1723214022">
                  <w:marLeft w:val="0"/>
                  <w:marRight w:val="0"/>
                  <w:marTop w:val="0"/>
                  <w:marBottom w:val="0"/>
                  <w:divBdr>
                    <w:top w:val="none" w:sz="0" w:space="0" w:color="auto"/>
                    <w:left w:val="none" w:sz="0" w:space="0" w:color="auto"/>
                    <w:bottom w:val="none" w:sz="0" w:space="0" w:color="auto"/>
                    <w:right w:val="none" w:sz="0" w:space="0" w:color="auto"/>
                  </w:divBdr>
                </w:div>
                <w:div w:id="942686632">
                  <w:marLeft w:val="0"/>
                  <w:marRight w:val="0"/>
                  <w:marTop w:val="0"/>
                  <w:marBottom w:val="0"/>
                  <w:divBdr>
                    <w:top w:val="none" w:sz="0" w:space="0" w:color="auto"/>
                    <w:left w:val="none" w:sz="0" w:space="0" w:color="auto"/>
                    <w:bottom w:val="none" w:sz="0" w:space="0" w:color="auto"/>
                    <w:right w:val="none" w:sz="0" w:space="0" w:color="auto"/>
                  </w:divBdr>
                </w:div>
                <w:div w:id="1685017826">
                  <w:marLeft w:val="0"/>
                  <w:marRight w:val="0"/>
                  <w:marTop w:val="0"/>
                  <w:marBottom w:val="0"/>
                  <w:divBdr>
                    <w:top w:val="none" w:sz="0" w:space="0" w:color="auto"/>
                    <w:left w:val="none" w:sz="0" w:space="0" w:color="auto"/>
                    <w:bottom w:val="none" w:sz="0" w:space="0" w:color="auto"/>
                    <w:right w:val="none" w:sz="0" w:space="0" w:color="auto"/>
                  </w:divBdr>
                </w:div>
                <w:div w:id="171603880">
                  <w:marLeft w:val="0"/>
                  <w:marRight w:val="0"/>
                  <w:marTop w:val="0"/>
                  <w:marBottom w:val="0"/>
                  <w:divBdr>
                    <w:top w:val="none" w:sz="0" w:space="0" w:color="auto"/>
                    <w:left w:val="none" w:sz="0" w:space="0" w:color="auto"/>
                    <w:bottom w:val="none" w:sz="0" w:space="0" w:color="auto"/>
                    <w:right w:val="none" w:sz="0" w:space="0" w:color="auto"/>
                  </w:divBdr>
                </w:div>
                <w:div w:id="230312654">
                  <w:marLeft w:val="0"/>
                  <w:marRight w:val="0"/>
                  <w:marTop w:val="0"/>
                  <w:marBottom w:val="0"/>
                  <w:divBdr>
                    <w:top w:val="none" w:sz="0" w:space="0" w:color="auto"/>
                    <w:left w:val="none" w:sz="0" w:space="0" w:color="auto"/>
                    <w:bottom w:val="none" w:sz="0" w:space="0" w:color="auto"/>
                    <w:right w:val="none" w:sz="0" w:space="0" w:color="auto"/>
                  </w:divBdr>
                </w:div>
                <w:div w:id="1530529207">
                  <w:marLeft w:val="0"/>
                  <w:marRight w:val="0"/>
                  <w:marTop w:val="0"/>
                  <w:marBottom w:val="0"/>
                  <w:divBdr>
                    <w:top w:val="none" w:sz="0" w:space="0" w:color="auto"/>
                    <w:left w:val="none" w:sz="0" w:space="0" w:color="auto"/>
                    <w:bottom w:val="none" w:sz="0" w:space="0" w:color="auto"/>
                    <w:right w:val="none" w:sz="0" w:space="0" w:color="auto"/>
                  </w:divBdr>
                </w:div>
                <w:div w:id="1012143536">
                  <w:marLeft w:val="0"/>
                  <w:marRight w:val="0"/>
                  <w:marTop w:val="0"/>
                  <w:marBottom w:val="0"/>
                  <w:divBdr>
                    <w:top w:val="none" w:sz="0" w:space="0" w:color="auto"/>
                    <w:left w:val="none" w:sz="0" w:space="0" w:color="auto"/>
                    <w:bottom w:val="none" w:sz="0" w:space="0" w:color="auto"/>
                    <w:right w:val="none" w:sz="0" w:space="0" w:color="auto"/>
                  </w:divBdr>
                </w:div>
                <w:div w:id="365834923">
                  <w:marLeft w:val="0"/>
                  <w:marRight w:val="0"/>
                  <w:marTop w:val="0"/>
                  <w:marBottom w:val="0"/>
                  <w:divBdr>
                    <w:top w:val="none" w:sz="0" w:space="0" w:color="auto"/>
                    <w:left w:val="none" w:sz="0" w:space="0" w:color="auto"/>
                    <w:bottom w:val="none" w:sz="0" w:space="0" w:color="auto"/>
                    <w:right w:val="none" w:sz="0" w:space="0" w:color="auto"/>
                  </w:divBdr>
                </w:div>
                <w:div w:id="1805805012">
                  <w:marLeft w:val="0"/>
                  <w:marRight w:val="0"/>
                  <w:marTop w:val="0"/>
                  <w:marBottom w:val="0"/>
                  <w:divBdr>
                    <w:top w:val="none" w:sz="0" w:space="0" w:color="auto"/>
                    <w:left w:val="none" w:sz="0" w:space="0" w:color="auto"/>
                    <w:bottom w:val="none" w:sz="0" w:space="0" w:color="auto"/>
                    <w:right w:val="none" w:sz="0" w:space="0" w:color="auto"/>
                  </w:divBdr>
                </w:div>
                <w:div w:id="466702569">
                  <w:marLeft w:val="0"/>
                  <w:marRight w:val="0"/>
                  <w:marTop w:val="0"/>
                  <w:marBottom w:val="0"/>
                  <w:divBdr>
                    <w:top w:val="none" w:sz="0" w:space="0" w:color="auto"/>
                    <w:left w:val="none" w:sz="0" w:space="0" w:color="auto"/>
                    <w:bottom w:val="none" w:sz="0" w:space="0" w:color="auto"/>
                    <w:right w:val="none" w:sz="0" w:space="0" w:color="auto"/>
                  </w:divBdr>
                </w:div>
                <w:div w:id="674110658">
                  <w:marLeft w:val="0"/>
                  <w:marRight w:val="0"/>
                  <w:marTop w:val="0"/>
                  <w:marBottom w:val="0"/>
                  <w:divBdr>
                    <w:top w:val="none" w:sz="0" w:space="0" w:color="auto"/>
                    <w:left w:val="none" w:sz="0" w:space="0" w:color="auto"/>
                    <w:bottom w:val="none" w:sz="0" w:space="0" w:color="auto"/>
                    <w:right w:val="none" w:sz="0" w:space="0" w:color="auto"/>
                  </w:divBdr>
                </w:div>
                <w:div w:id="1346515636">
                  <w:marLeft w:val="0"/>
                  <w:marRight w:val="0"/>
                  <w:marTop w:val="0"/>
                  <w:marBottom w:val="0"/>
                  <w:divBdr>
                    <w:top w:val="none" w:sz="0" w:space="0" w:color="auto"/>
                    <w:left w:val="none" w:sz="0" w:space="0" w:color="auto"/>
                    <w:bottom w:val="none" w:sz="0" w:space="0" w:color="auto"/>
                    <w:right w:val="none" w:sz="0" w:space="0" w:color="auto"/>
                  </w:divBdr>
                </w:div>
                <w:div w:id="1076319635">
                  <w:marLeft w:val="0"/>
                  <w:marRight w:val="0"/>
                  <w:marTop w:val="0"/>
                  <w:marBottom w:val="0"/>
                  <w:divBdr>
                    <w:top w:val="none" w:sz="0" w:space="0" w:color="auto"/>
                    <w:left w:val="none" w:sz="0" w:space="0" w:color="auto"/>
                    <w:bottom w:val="none" w:sz="0" w:space="0" w:color="auto"/>
                    <w:right w:val="none" w:sz="0" w:space="0" w:color="auto"/>
                  </w:divBdr>
                </w:div>
                <w:div w:id="110176485">
                  <w:marLeft w:val="0"/>
                  <w:marRight w:val="0"/>
                  <w:marTop w:val="0"/>
                  <w:marBottom w:val="0"/>
                  <w:divBdr>
                    <w:top w:val="none" w:sz="0" w:space="0" w:color="auto"/>
                    <w:left w:val="none" w:sz="0" w:space="0" w:color="auto"/>
                    <w:bottom w:val="none" w:sz="0" w:space="0" w:color="auto"/>
                    <w:right w:val="none" w:sz="0" w:space="0" w:color="auto"/>
                  </w:divBdr>
                </w:div>
                <w:div w:id="1996756618">
                  <w:marLeft w:val="0"/>
                  <w:marRight w:val="0"/>
                  <w:marTop w:val="0"/>
                  <w:marBottom w:val="0"/>
                  <w:divBdr>
                    <w:top w:val="none" w:sz="0" w:space="0" w:color="auto"/>
                    <w:left w:val="none" w:sz="0" w:space="0" w:color="auto"/>
                    <w:bottom w:val="none" w:sz="0" w:space="0" w:color="auto"/>
                    <w:right w:val="none" w:sz="0" w:space="0" w:color="auto"/>
                  </w:divBdr>
                </w:div>
                <w:div w:id="1129859561">
                  <w:marLeft w:val="0"/>
                  <w:marRight w:val="0"/>
                  <w:marTop w:val="0"/>
                  <w:marBottom w:val="0"/>
                  <w:divBdr>
                    <w:top w:val="none" w:sz="0" w:space="0" w:color="auto"/>
                    <w:left w:val="none" w:sz="0" w:space="0" w:color="auto"/>
                    <w:bottom w:val="none" w:sz="0" w:space="0" w:color="auto"/>
                    <w:right w:val="none" w:sz="0" w:space="0" w:color="auto"/>
                  </w:divBdr>
                </w:div>
                <w:div w:id="482891056">
                  <w:marLeft w:val="0"/>
                  <w:marRight w:val="0"/>
                  <w:marTop w:val="0"/>
                  <w:marBottom w:val="0"/>
                  <w:divBdr>
                    <w:top w:val="none" w:sz="0" w:space="0" w:color="auto"/>
                    <w:left w:val="none" w:sz="0" w:space="0" w:color="auto"/>
                    <w:bottom w:val="none" w:sz="0" w:space="0" w:color="auto"/>
                    <w:right w:val="none" w:sz="0" w:space="0" w:color="auto"/>
                  </w:divBdr>
                </w:div>
                <w:div w:id="787698989">
                  <w:marLeft w:val="0"/>
                  <w:marRight w:val="0"/>
                  <w:marTop w:val="0"/>
                  <w:marBottom w:val="0"/>
                  <w:divBdr>
                    <w:top w:val="none" w:sz="0" w:space="0" w:color="auto"/>
                    <w:left w:val="none" w:sz="0" w:space="0" w:color="auto"/>
                    <w:bottom w:val="none" w:sz="0" w:space="0" w:color="auto"/>
                    <w:right w:val="none" w:sz="0" w:space="0" w:color="auto"/>
                  </w:divBdr>
                </w:div>
                <w:div w:id="1254973258">
                  <w:marLeft w:val="0"/>
                  <w:marRight w:val="0"/>
                  <w:marTop w:val="0"/>
                  <w:marBottom w:val="0"/>
                  <w:divBdr>
                    <w:top w:val="none" w:sz="0" w:space="0" w:color="auto"/>
                    <w:left w:val="none" w:sz="0" w:space="0" w:color="auto"/>
                    <w:bottom w:val="none" w:sz="0" w:space="0" w:color="auto"/>
                    <w:right w:val="none" w:sz="0" w:space="0" w:color="auto"/>
                  </w:divBdr>
                </w:div>
                <w:div w:id="1228764027">
                  <w:marLeft w:val="0"/>
                  <w:marRight w:val="0"/>
                  <w:marTop w:val="0"/>
                  <w:marBottom w:val="0"/>
                  <w:divBdr>
                    <w:top w:val="none" w:sz="0" w:space="0" w:color="auto"/>
                    <w:left w:val="none" w:sz="0" w:space="0" w:color="auto"/>
                    <w:bottom w:val="none" w:sz="0" w:space="0" w:color="auto"/>
                    <w:right w:val="none" w:sz="0" w:space="0" w:color="auto"/>
                  </w:divBdr>
                </w:div>
                <w:div w:id="1845127749">
                  <w:marLeft w:val="0"/>
                  <w:marRight w:val="0"/>
                  <w:marTop w:val="0"/>
                  <w:marBottom w:val="0"/>
                  <w:divBdr>
                    <w:top w:val="none" w:sz="0" w:space="0" w:color="auto"/>
                    <w:left w:val="none" w:sz="0" w:space="0" w:color="auto"/>
                    <w:bottom w:val="none" w:sz="0" w:space="0" w:color="auto"/>
                    <w:right w:val="none" w:sz="0" w:space="0" w:color="auto"/>
                  </w:divBdr>
                </w:div>
                <w:div w:id="257448495">
                  <w:marLeft w:val="0"/>
                  <w:marRight w:val="0"/>
                  <w:marTop w:val="0"/>
                  <w:marBottom w:val="0"/>
                  <w:divBdr>
                    <w:top w:val="none" w:sz="0" w:space="0" w:color="auto"/>
                    <w:left w:val="none" w:sz="0" w:space="0" w:color="auto"/>
                    <w:bottom w:val="none" w:sz="0" w:space="0" w:color="auto"/>
                    <w:right w:val="none" w:sz="0" w:space="0" w:color="auto"/>
                  </w:divBdr>
                </w:div>
                <w:div w:id="1419516758">
                  <w:marLeft w:val="0"/>
                  <w:marRight w:val="0"/>
                  <w:marTop w:val="0"/>
                  <w:marBottom w:val="0"/>
                  <w:divBdr>
                    <w:top w:val="none" w:sz="0" w:space="0" w:color="auto"/>
                    <w:left w:val="none" w:sz="0" w:space="0" w:color="auto"/>
                    <w:bottom w:val="none" w:sz="0" w:space="0" w:color="auto"/>
                    <w:right w:val="none" w:sz="0" w:space="0" w:color="auto"/>
                  </w:divBdr>
                </w:div>
                <w:div w:id="824589833">
                  <w:marLeft w:val="0"/>
                  <w:marRight w:val="0"/>
                  <w:marTop w:val="0"/>
                  <w:marBottom w:val="0"/>
                  <w:divBdr>
                    <w:top w:val="none" w:sz="0" w:space="0" w:color="auto"/>
                    <w:left w:val="none" w:sz="0" w:space="0" w:color="auto"/>
                    <w:bottom w:val="none" w:sz="0" w:space="0" w:color="auto"/>
                    <w:right w:val="none" w:sz="0" w:space="0" w:color="auto"/>
                  </w:divBdr>
                </w:div>
                <w:div w:id="2072340710">
                  <w:marLeft w:val="0"/>
                  <w:marRight w:val="0"/>
                  <w:marTop w:val="0"/>
                  <w:marBottom w:val="0"/>
                  <w:divBdr>
                    <w:top w:val="none" w:sz="0" w:space="0" w:color="auto"/>
                    <w:left w:val="none" w:sz="0" w:space="0" w:color="auto"/>
                    <w:bottom w:val="none" w:sz="0" w:space="0" w:color="auto"/>
                    <w:right w:val="none" w:sz="0" w:space="0" w:color="auto"/>
                  </w:divBdr>
                </w:div>
                <w:div w:id="1873227582">
                  <w:marLeft w:val="0"/>
                  <w:marRight w:val="0"/>
                  <w:marTop w:val="0"/>
                  <w:marBottom w:val="0"/>
                  <w:divBdr>
                    <w:top w:val="none" w:sz="0" w:space="0" w:color="auto"/>
                    <w:left w:val="none" w:sz="0" w:space="0" w:color="auto"/>
                    <w:bottom w:val="none" w:sz="0" w:space="0" w:color="auto"/>
                    <w:right w:val="none" w:sz="0" w:space="0" w:color="auto"/>
                  </w:divBdr>
                </w:div>
                <w:div w:id="1905139040">
                  <w:marLeft w:val="0"/>
                  <w:marRight w:val="0"/>
                  <w:marTop w:val="0"/>
                  <w:marBottom w:val="0"/>
                  <w:divBdr>
                    <w:top w:val="none" w:sz="0" w:space="0" w:color="auto"/>
                    <w:left w:val="none" w:sz="0" w:space="0" w:color="auto"/>
                    <w:bottom w:val="none" w:sz="0" w:space="0" w:color="auto"/>
                    <w:right w:val="none" w:sz="0" w:space="0" w:color="auto"/>
                  </w:divBdr>
                </w:div>
                <w:div w:id="224723209">
                  <w:marLeft w:val="0"/>
                  <w:marRight w:val="0"/>
                  <w:marTop w:val="0"/>
                  <w:marBottom w:val="0"/>
                  <w:divBdr>
                    <w:top w:val="none" w:sz="0" w:space="0" w:color="auto"/>
                    <w:left w:val="none" w:sz="0" w:space="0" w:color="auto"/>
                    <w:bottom w:val="none" w:sz="0" w:space="0" w:color="auto"/>
                    <w:right w:val="none" w:sz="0" w:space="0" w:color="auto"/>
                  </w:divBdr>
                </w:div>
                <w:div w:id="979188349">
                  <w:marLeft w:val="0"/>
                  <w:marRight w:val="0"/>
                  <w:marTop w:val="0"/>
                  <w:marBottom w:val="0"/>
                  <w:divBdr>
                    <w:top w:val="none" w:sz="0" w:space="0" w:color="auto"/>
                    <w:left w:val="none" w:sz="0" w:space="0" w:color="auto"/>
                    <w:bottom w:val="none" w:sz="0" w:space="0" w:color="auto"/>
                    <w:right w:val="none" w:sz="0" w:space="0" w:color="auto"/>
                  </w:divBdr>
                </w:div>
                <w:div w:id="1883321558">
                  <w:marLeft w:val="0"/>
                  <w:marRight w:val="0"/>
                  <w:marTop w:val="0"/>
                  <w:marBottom w:val="0"/>
                  <w:divBdr>
                    <w:top w:val="none" w:sz="0" w:space="0" w:color="auto"/>
                    <w:left w:val="none" w:sz="0" w:space="0" w:color="auto"/>
                    <w:bottom w:val="none" w:sz="0" w:space="0" w:color="auto"/>
                    <w:right w:val="none" w:sz="0" w:space="0" w:color="auto"/>
                  </w:divBdr>
                </w:div>
                <w:div w:id="371734250">
                  <w:marLeft w:val="0"/>
                  <w:marRight w:val="0"/>
                  <w:marTop w:val="0"/>
                  <w:marBottom w:val="0"/>
                  <w:divBdr>
                    <w:top w:val="none" w:sz="0" w:space="0" w:color="auto"/>
                    <w:left w:val="none" w:sz="0" w:space="0" w:color="auto"/>
                    <w:bottom w:val="none" w:sz="0" w:space="0" w:color="auto"/>
                    <w:right w:val="none" w:sz="0" w:space="0" w:color="auto"/>
                  </w:divBdr>
                </w:div>
                <w:div w:id="1185629013">
                  <w:marLeft w:val="0"/>
                  <w:marRight w:val="0"/>
                  <w:marTop w:val="0"/>
                  <w:marBottom w:val="0"/>
                  <w:divBdr>
                    <w:top w:val="none" w:sz="0" w:space="0" w:color="auto"/>
                    <w:left w:val="none" w:sz="0" w:space="0" w:color="auto"/>
                    <w:bottom w:val="none" w:sz="0" w:space="0" w:color="auto"/>
                    <w:right w:val="none" w:sz="0" w:space="0" w:color="auto"/>
                  </w:divBdr>
                </w:div>
                <w:div w:id="690687665">
                  <w:marLeft w:val="0"/>
                  <w:marRight w:val="0"/>
                  <w:marTop w:val="0"/>
                  <w:marBottom w:val="0"/>
                  <w:divBdr>
                    <w:top w:val="none" w:sz="0" w:space="0" w:color="auto"/>
                    <w:left w:val="none" w:sz="0" w:space="0" w:color="auto"/>
                    <w:bottom w:val="none" w:sz="0" w:space="0" w:color="auto"/>
                    <w:right w:val="none" w:sz="0" w:space="0" w:color="auto"/>
                  </w:divBdr>
                </w:div>
                <w:div w:id="381902034">
                  <w:marLeft w:val="0"/>
                  <w:marRight w:val="0"/>
                  <w:marTop w:val="0"/>
                  <w:marBottom w:val="0"/>
                  <w:divBdr>
                    <w:top w:val="none" w:sz="0" w:space="0" w:color="auto"/>
                    <w:left w:val="none" w:sz="0" w:space="0" w:color="auto"/>
                    <w:bottom w:val="none" w:sz="0" w:space="0" w:color="auto"/>
                    <w:right w:val="none" w:sz="0" w:space="0" w:color="auto"/>
                  </w:divBdr>
                </w:div>
                <w:div w:id="2039819653">
                  <w:marLeft w:val="0"/>
                  <w:marRight w:val="0"/>
                  <w:marTop w:val="0"/>
                  <w:marBottom w:val="0"/>
                  <w:divBdr>
                    <w:top w:val="none" w:sz="0" w:space="0" w:color="auto"/>
                    <w:left w:val="none" w:sz="0" w:space="0" w:color="auto"/>
                    <w:bottom w:val="none" w:sz="0" w:space="0" w:color="auto"/>
                    <w:right w:val="none" w:sz="0" w:space="0" w:color="auto"/>
                  </w:divBdr>
                </w:div>
                <w:div w:id="1605457432">
                  <w:marLeft w:val="0"/>
                  <w:marRight w:val="0"/>
                  <w:marTop w:val="0"/>
                  <w:marBottom w:val="0"/>
                  <w:divBdr>
                    <w:top w:val="none" w:sz="0" w:space="0" w:color="auto"/>
                    <w:left w:val="none" w:sz="0" w:space="0" w:color="auto"/>
                    <w:bottom w:val="none" w:sz="0" w:space="0" w:color="auto"/>
                    <w:right w:val="none" w:sz="0" w:space="0" w:color="auto"/>
                  </w:divBdr>
                </w:div>
                <w:div w:id="1703894767">
                  <w:marLeft w:val="0"/>
                  <w:marRight w:val="0"/>
                  <w:marTop w:val="0"/>
                  <w:marBottom w:val="0"/>
                  <w:divBdr>
                    <w:top w:val="none" w:sz="0" w:space="0" w:color="auto"/>
                    <w:left w:val="none" w:sz="0" w:space="0" w:color="auto"/>
                    <w:bottom w:val="none" w:sz="0" w:space="0" w:color="auto"/>
                    <w:right w:val="none" w:sz="0" w:space="0" w:color="auto"/>
                  </w:divBdr>
                </w:div>
                <w:div w:id="404493670">
                  <w:marLeft w:val="0"/>
                  <w:marRight w:val="0"/>
                  <w:marTop w:val="0"/>
                  <w:marBottom w:val="0"/>
                  <w:divBdr>
                    <w:top w:val="none" w:sz="0" w:space="0" w:color="auto"/>
                    <w:left w:val="none" w:sz="0" w:space="0" w:color="auto"/>
                    <w:bottom w:val="none" w:sz="0" w:space="0" w:color="auto"/>
                    <w:right w:val="none" w:sz="0" w:space="0" w:color="auto"/>
                  </w:divBdr>
                </w:div>
                <w:div w:id="2037778529">
                  <w:marLeft w:val="0"/>
                  <w:marRight w:val="0"/>
                  <w:marTop w:val="0"/>
                  <w:marBottom w:val="0"/>
                  <w:divBdr>
                    <w:top w:val="none" w:sz="0" w:space="0" w:color="auto"/>
                    <w:left w:val="none" w:sz="0" w:space="0" w:color="auto"/>
                    <w:bottom w:val="none" w:sz="0" w:space="0" w:color="auto"/>
                    <w:right w:val="none" w:sz="0" w:space="0" w:color="auto"/>
                  </w:divBdr>
                </w:div>
                <w:div w:id="45186053">
                  <w:marLeft w:val="0"/>
                  <w:marRight w:val="0"/>
                  <w:marTop w:val="0"/>
                  <w:marBottom w:val="0"/>
                  <w:divBdr>
                    <w:top w:val="none" w:sz="0" w:space="0" w:color="auto"/>
                    <w:left w:val="none" w:sz="0" w:space="0" w:color="auto"/>
                    <w:bottom w:val="none" w:sz="0" w:space="0" w:color="auto"/>
                    <w:right w:val="none" w:sz="0" w:space="0" w:color="auto"/>
                  </w:divBdr>
                </w:div>
                <w:div w:id="166285549">
                  <w:marLeft w:val="0"/>
                  <w:marRight w:val="0"/>
                  <w:marTop w:val="0"/>
                  <w:marBottom w:val="0"/>
                  <w:divBdr>
                    <w:top w:val="none" w:sz="0" w:space="0" w:color="auto"/>
                    <w:left w:val="none" w:sz="0" w:space="0" w:color="auto"/>
                    <w:bottom w:val="none" w:sz="0" w:space="0" w:color="auto"/>
                    <w:right w:val="none" w:sz="0" w:space="0" w:color="auto"/>
                  </w:divBdr>
                </w:div>
                <w:div w:id="963734692">
                  <w:marLeft w:val="0"/>
                  <w:marRight w:val="0"/>
                  <w:marTop w:val="0"/>
                  <w:marBottom w:val="0"/>
                  <w:divBdr>
                    <w:top w:val="none" w:sz="0" w:space="0" w:color="auto"/>
                    <w:left w:val="none" w:sz="0" w:space="0" w:color="auto"/>
                    <w:bottom w:val="none" w:sz="0" w:space="0" w:color="auto"/>
                    <w:right w:val="none" w:sz="0" w:space="0" w:color="auto"/>
                  </w:divBdr>
                </w:div>
                <w:div w:id="1912037553">
                  <w:marLeft w:val="0"/>
                  <w:marRight w:val="0"/>
                  <w:marTop w:val="0"/>
                  <w:marBottom w:val="0"/>
                  <w:divBdr>
                    <w:top w:val="none" w:sz="0" w:space="0" w:color="auto"/>
                    <w:left w:val="none" w:sz="0" w:space="0" w:color="auto"/>
                    <w:bottom w:val="none" w:sz="0" w:space="0" w:color="auto"/>
                    <w:right w:val="none" w:sz="0" w:space="0" w:color="auto"/>
                  </w:divBdr>
                </w:div>
                <w:div w:id="143813392">
                  <w:marLeft w:val="0"/>
                  <w:marRight w:val="0"/>
                  <w:marTop w:val="0"/>
                  <w:marBottom w:val="0"/>
                  <w:divBdr>
                    <w:top w:val="none" w:sz="0" w:space="0" w:color="auto"/>
                    <w:left w:val="none" w:sz="0" w:space="0" w:color="auto"/>
                    <w:bottom w:val="none" w:sz="0" w:space="0" w:color="auto"/>
                    <w:right w:val="none" w:sz="0" w:space="0" w:color="auto"/>
                  </w:divBdr>
                </w:div>
                <w:div w:id="2032873373">
                  <w:marLeft w:val="0"/>
                  <w:marRight w:val="0"/>
                  <w:marTop w:val="0"/>
                  <w:marBottom w:val="0"/>
                  <w:divBdr>
                    <w:top w:val="none" w:sz="0" w:space="0" w:color="auto"/>
                    <w:left w:val="none" w:sz="0" w:space="0" w:color="auto"/>
                    <w:bottom w:val="none" w:sz="0" w:space="0" w:color="auto"/>
                    <w:right w:val="none" w:sz="0" w:space="0" w:color="auto"/>
                  </w:divBdr>
                </w:div>
                <w:div w:id="1082721792">
                  <w:marLeft w:val="0"/>
                  <w:marRight w:val="0"/>
                  <w:marTop w:val="0"/>
                  <w:marBottom w:val="0"/>
                  <w:divBdr>
                    <w:top w:val="none" w:sz="0" w:space="0" w:color="auto"/>
                    <w:left w:val="none" w:sz="0" w:space="0" w:color="auto"/>
                    <w:bottom w:val="none" w:sz="0" w:space="0" w:color="auto"/>
                    <w:right w:val="none" w:sz="0" w:space="0" w:color="auto"/>
                  </w:divBdr>
                </w:div>
                <w:div w:id="1153372089">
                  <w:marLeft w:val="0"/>
                  <w:marRight w:val="0"/>
                  <w:marTop w:val="0"/>
                  <w:marBottom w:val="0"/>
                  <w:divBdr>
                    <w:top w:val="none" w:sz="0" w:space="0" w:color="auto"/>
                    <w:left w:val="none" w:sz="0" w:space="0" w:color="auto"/>
                    <w:bottom w:val="none" w:sz="0" w:space="0" w:color="auto"/>
                    <w:right w:val="none" w:sz="0" w:space="0" w:color="auto"/>
                  </w:divBdr>
                </w:div>
                <w:div w:id="978074477">
                  <w:marLeft w:val="0"/>
                  <w:marRight w:val="0"/>
                  <w:marTop w:val="0"/>
                  <w:marBottom w:val="0"/>
                  <w:divBdr>
                    <w:top w:val="none" w:sz="0" w:space="0" w:color="auto"/>
                    <w:left w:val="none" w:sz="0" w:space="0" w:color="auto"/>
                    <w:bottom w:val="none" w:sz="0" w:space="0" w:color="auto"/>
                    <w:right w:val="none" w:sz="0" w:space="0" w:color="auto"/>
                  </w:divBdr>
                </w:div>
                <w:div w:id="1470325406">
                  <w:marLeft w:val="0"/>
                  <w:marRight w:val="0"/>
                  <w:marTop w:val="0"/>
                  <w:marBottom w:val="0"/>
                  <w:divBdr>
                    <w:top w:val="none" w:sz="0" w:space="0" w:color="auto"/>
                    <w:left w:val="none" w:sz="0" w:space="0" w:color="auto"/>
                    <w:bottom w:val="none" w:sz="0" w:space="0" w:color="auto"/>
                    <w:right w:val="none" w:sz="0" w:space="0" w:color="auto"/>
                  </w:divBdr>
                </w:div>
                <w:div w:id="1509445861">
                  <w:marLeft w:val="0"/>
                  <w:marRight w:val="0"/>
                  <w:marTop w:val="0"/>
                  <w:marBottom w:val="0"/>
                  <w:divBdr>
                    <w:top w:val="none" w:sz="0" w:space="0" w:color="auto"/>
                    <w:left w:val="none" w:sz="0" w:space="0" w:color="auto"/>
                    <w:bottom w:val="none" w:sz="0" w:space="0" w:color="auto"/>
                    <w:right w:val="none" w:sz="0" w:space="0" w:color="auto"/>
                  </w:divBdr>
                </w:div>
                <w:div w:id="2107188847">
                  <w:marLeft w:val="0"/>
                  <w:marRight w:val="0"/>
                  <w:marTop w:val="0"/>
                  <w:marBottom w:val="0"/>
                  <w:divBdr>
                    <w:top w:val="none" w:sz="0" w:space="0" w:color="auto"/>
                    <w:left w:val="none" w:sz="0" w:space="0" w:color="auto"/>
                    <w:bottom w:val="none" w:sz="0" w:space="0" w:color="auto"/>
                    <w:right w:val="none" w:sz="0" w:space="0" w:color="auto"/>
                  </w:divBdr>
                </w:div>
                <w:div w:id="73017729">
                  <w:marLeft w:val="0"/>
                  <w:marRight w:val="0"/>
                  <w:marTop w:val="0"/>
                  <w:marBottom w:val="0"/>
                  <w:divBdr>
                    <w:top w:val="none" w:sz="0" w:space="0" w:color="auto"/>
                    <w:left w:val="none" w:sz="0" w:space="0" w:color="auto"/>
                    <w:bottom w:val="none" w:sz="0" w:space="0" w:color="auto"/>
                    <w:right w:val="none" w:sz="0" w:space="0" w:color="auto"/>
                  </w:divBdr>
                </w:div>
                <w:div w:id="1175923767">
                  <w:marLeft w:val="0"/>
                  <w:marRight w:val="0"/>
                  <w:marTop w:val="0"/>
                  <w:marBottom w:val="0"/>
                  <w:divBdr>
                    <w:top w:val="none" w:sz="0" w:space="0" w:color="auto"/>
                    <w:left w:val="none" w:sz="0" w:space="0" w:color="auto"/>
                    <w:bottom w:val="none" w:sz="0" w:space="0" w:color="auto"/>
                    <w:right w:val="none" w:sz="0" w:space="0" w:color="auto"/>
                  </w:divBdr>
                </w:div>
                <w:div w:id="1631935052">
                  <w:marLeft w:val="0"/>
                  <w:marRight w:val="0"/>
                  <w:marTop w:val="0"/>
                  <w:marBottom w:val="0"/>
                  <w:divBdr>
                    <w:top w:val="none" w:sz="0" w:space="0" w:color="auto"/>
                    <w:left w:val="none" w:sz="0" w:space="0" w:color="auto"/>
                    <w:bottom w:val="none" w:sz="0" w:space="0" w:color="auto"/>
                    <w:right w:val="none" w:sz="0" w:space="0" w:color="auto"/>
                  </w:divBdr>
                </w:div>
                <w:div w:id="1219710917">
                  <w:marLeft w:val="0"/>
                  <w:marRight w:val="0"/>
                  <w:marTop w:val="0"/>
                  <w:marBottom w:val="0"/>
                  <w:divBdr>
                    <w:top w:val="none" w:sz="0" w:space="0" w:color="auto"/>
                    <w:left w:val="none" w:sz="0" w:space="0" w:color="auto"/>
                    <w:bottom w:val="none" w:sz="0" w:space="0" w:color="auto"/>
                    <w:right w:val="none" w:sz="0" w:space="0" w:color="auto"/>
                  </w:divBdr>
                </w:div>
                <w:div w:id="1719474867">
                  <w:marLeft w:val="0"/>
                  <w:marRight w:val="0"/>
                  <w:marTop w:val="0"/>
                  <w:marBottom w:val="0"/>
                  <w:divBdr>
                    <w:top w:val="none" w:sz="0" w:space="0" w:color="auto"/>
                    <w:left w:val="none" w:sz="0" w:space="0" w:color="auto"/>
                    <w:bottom w:val="none" w:sz="0" w:space="0" w:color="auto"/>
                    <w:right w:val="none" w:sz="0" w:space="0" w:color="auto"/>
                  </w:divBdr>
                </w:div>
                <w:div w:id="1540625617">
                  <w:marLeft w:val="0"/>
                  <w:marRight w:val="0"/>
                  <w:marTop w:val="0"/>
                  <w:marBottom w:val="0"/>
                  <w:divBdr>
                    <w:top w:val="none" w:sz="0" w:space="0" w:color="auto"/>
                    <w:left w:val="none" w:sz="0" w:space="0" w:color="auto"/>
                    <w:bottom w:val="none" w:sz="0" w:space="0" w:color="auto"/>
                    <w:right w:val="none" w:sz="0" w:space="0" w:color="auto"/>
                  </w:divBdr>
                </w:div>
                <w:div w:id="530383326">
                  <w:marLeft w:val="0"/>
                  <w:marRight w:val="0"/>
                  <w:marTop w:val="0"/>
                  <w:marBottom w:val="0"/>
                  <w:divBdr>
                    <w:top w:val="none" w:sz="0" w:space="0" w:color="auto"/>
                    <w:left w:val="none" w:sz="0" w:space="0" w:color="auto"/>
                    <w:bottom w:val="none" w:sz="0" w:space="0" w:color="auto"/>
                    <w:right w:val="none" w:sz="0" w:space="0" w:color="auto"/>
                  </w:divBdr>
                </w:div>
                <w:div w:id="932858362">
                  <w:marLeft w:val="0"/>
                  <w:marRight w:val="0"/>
                  <w:marTop w:val="0"/>
                  <w:marBottom w:val="0"/>
                  <w:divBdr>
                    <w:top w:val="none" w:sz="0" w:space="0" w:color="auto"/>
                    <w:left w:val="none" w:sz="0" w:space="0" w:color="auto"/>
                    <w:bottom w:val="none" w:sz="0" w:space="0" w:color="auto"/>
                    <w:right w:val="none" w:sz="0" w:space="0" w:color="auto"/>
                  </w:divBdr>
                </w:div>
                <w:div w:id="285821991">
                  <w:marLeft w:val="0"/>
                  <w:marRight w:val="0"/>
                  <w:marTop w:val="0"/>
                  <w:marBottom w:val="0"/>
                  <w:divBdr>
                    <w:top w:val="none" w:sz="0" w:space="0" w:color="auto"/>
                    <w:left w:val="none" w:sz="0" w:space="0" w:color="auto"/>
                    <w:bottom w:val="none" w:sz="0" w:space="0" w:color="auto"/>
                    <w:right w:val="none" w:sz="0" w:space="0" w:color="auto"/>
                  </w:divBdr>
                </w:div>
                <w:div w:id="221721883">
                  <w:marLeft w:val="0"/>
                  <w:marRight w:val="0"/>
                  <w:marTop w:val="0"/>
                  <w:marBottom w:val="0"/>
                  <w:divBdr>
                    <w:top w:val="none" w:sz="0" w:space="0" w:color="auto"/>
                    <w:left w:val="none" w:sz="0" w:space="0" w:color="auto"/>
                    <w:bottom w:val="none" w:sz="0" w:space="0" w:color="auto"/>
                    <w:right w:val="none" w:sz="0" w:space="0" w:color="auto"/>
                  </w:divBdr>
                </w:div>
                <w:div w:id="1642929184">
                  <w:marLeft w:val="0"/>
                  <w:marRight w:val="0"/>
                  <w:marTop w:val="0"/>
                  <w:marBottom w:val="0"/>
                  <w:divBdr>
                    <w:top w:val="none" w:sz="0" w:space="0" w:color="auto"/>
                    <w:left w:val="none" w:sz="0" w:space="0" w:color="auto"/>
                    <w:bottom w:val="none" w:sz="0" w:space="0" w:color="auto"/>
                    <w:right w:val="none" w:sz="0" w:space="0" w:color="auto"/>
                  </w:divBdr>
                </w:div>
                <w:div w:id="85805378">
                  <w:marLeft w:val="0"/>
                  <w:marRight w:val="0"/>
                  <w:marTop w:val="0"/>
                  <w:marBottom w:val="0"/>
                  <w:divBdr>
                    <w:top w:val="none" w:sz="0" w:space="0" w:color="auto"/>
                    <w:left w:val="none" w:sz="0" w:space="0" w:color="auto"/>
                    <w:bottom w:val="none" w:sz="0" w:space="0" w:color="auto"/>
                    <w:right w:val="none" w:sz="0" w:space="0" w:color="auto"/>
                  </w:divBdr>
                </w:div>
                <w:div w:id="24718025">
                  <w:marLeft w:val="0"/>
                  <w:marRight w:val="0"/>
                  <w:marTop w:val="0"/>
                  <w:marBottom w:val="0"/>
                  <w:divBdr>
                    <w:top w:val="none" w:sz="0" w:space="0" w:color="auto"/>
                    <w:left w:val="none" w:sz="0" w:space="0" w:color="auto"/>
                    <w:bottom w:val="none" w:sz="0" w:space="0" w:color="auto"/>
                    <w:right w:val="none" w:sz="0" w:space="0" w:color="auto"/>
                  </w:divBdr>
                </w:div>
                <w:div w:id="116802087">
                  <w:marLeft w:val="0"/>
                  <w:marRight w:val="0"/>
                  <w:marTop w:val="0"/>
                  <w:marBottom w:val="0"/>
                  <w:divBdr>
                    <w:top w:val="none" w:sz="0" w:space="0" w:color="auto"/>
                    <w:left w:val="none" w:sz="0" w:space="0" w:color="auto"/>
                    <w:bottom w:val="none" w:sz="0" w:space="0" w:color="auto"/>
                    <w:right w:val="none" w:sz="0" w:space="0" w:color="auto"/>
                  </w:divBdr>
                </w:div>
                <w:div w:id="1645740520">
                  <w:marLeft w:val="0"/>
                  <w:marRight w:val="0"/>
                  <w:marTop w:val="0"/>
                  <w:marBottom w:val="0"/>
                  <w:divBdr>
                    <w:top w:val="none" w:sz="0" w:space="0" w:color="auto"/>
                    <w:left w:val="none" w:sz="0" w:space="0" w:color="auto"/>
                    <w:bottom w:val="none" w:sz="0" w:space="0" w:color="auto"/>
                    <w:right w:val="none" w:sz="0" w:space="0" w:color="auto"/>
                  </w:divBdr>
                </w:div>
                <w:div w:id="426080049">
                  <w:marLeft w:val="0"/>
                  <w:marRight w:val="0"/>
                  <w:marTop w:val="0"/>
                  <w:marBottom w:val="0"/>
                  <w:divBdr>
                    <w:top w:val="none" w:sz="0" w:space="0" w:color="auto"/>
                    <w:left w:val="none" w:sz="0" w:space="0" w:color="auto"/>
                    <w:bottom w:val="none" w:sz="0" w:space="0" w:color="auto"/>
                    <w:right w:val="none" w:sz="0" w:space="0" w:color="auto"/>
                  </w:divBdr>
                </w:div>
                <w:div w:id="785390140">
                  <w:marLeft w:val="0"/>
                  <w:marRight w:val="0"/>
                  <w:marTop w:val="0"/>
                  <w:marBottom w:val="0"/>
                  <w:divBdr>
                    <w:top w:val="none" w:sz="0" w:space="0" w:color="auto"/>
                    <w:left w:val="none" w:sz="0" w:space="0" w:color="auto"/>
                    <w:bottom w:val="none" w:sz="0" w:space="0" w:color="auto"/>
                    <w:right w:val="none" w:sz="0" w:space="0" w:color="auto"/>
                  </w:divBdr>
                </w:div>
                <w:div w:id="60298436">
                  <w:marLeft w:val="0"/>
                  <w:marRight w:val="0"/>
                  <w:marTop w:val="0"/>
                  <w:marBottom w:val="0"/>
                  <w:divBdr>
                    <w:top w:val="none" w:sz="0" w:space="0" w:color="auto"/>
                    <w:left w:val="none" w:sz="0" w:space="0" w:color="auto"/>
                    <w:bottom w:val="none" w:sz="0" w:space="0" w:color="auto"/>
                    <w:right w:val="none" w:sz="0" w:space="0" w:color="auto"/>
                  </w:divBdr>
                </w:div>
                <w:div w:id="512957416">
                  <w:marLeft w:val="0"/>
                  <w:marRight w:val="0"/>
                  <w:marTop w:val="0"/>
                  <w:marBottom w:val="0"/>
                  <w:divBdr>
                    <w:top w:val="none" w:sz="0" w:space="0" w:color="auto"/>
                    <w:left w:val="none" w:sz="0" w:space="0" w:color="auto"/>
                    <w:bottom w:val="none" w:sz="0" w:space="0" w:color="auto"/>
                    <w:right w:val="none" w:sz="0" w:space="0" w:color="auto"/>
                  </w:divBdr>
                </w:div>
                <w:div w:id="735278643">
                  <w:marLeft w:val="0"/>
                  <w:marRight w:val="0"/>
                  <w:marTop w:val="0"/>
                  <w:marBottom w:val="0"/>
                  <w:divBdr>
                    <w:top w:val="none" w:sz="0" w:space="0" w:color="auto"/>
                    <w:left w:val="none" w:sz="0" w:space="0" w:color="auto"/>
                    <w:bottom w:val="none" w:sz="0" w:space="0" w:color="auto"/>
                    <w:right w:val="none" w:sz="0" w:space="0" w:color="auto"/>
                  </w:divBdr>
                </w:div>
                <w:div w:id="817844524">
                  <w:marLeft w:val="0"/>
                  <w:marRight w:val="0"/>
                  <w:marTop w:val="0"/>
                  <w:marBottom w:val="0"/>
                  <w:divBdr>
                    <w:top w:val="none" w:sz="0" w:space="0" w:color="auto"/>
                    <w:left w:val="none" w:sz="0" w:space="0" w:color="auto"/>
                    <w:bottom w:val="none" w:sz="0" w:space="0" w:color="auto"/>
                    <w:right w:val="none" w:sz="0" w:space="0" w:color="auto"/>
                  </w:divBdr>
                </w:div>
                <w:div w:id="721564384">
                  <w:marLeft w:val="0"/>
                  <w:marRight w:val="0"/>
                  <w:marTop w:val="0"/>
                  <w:marBottom w:val="0"/>
                  <w:divBdr>
                    <w:top w:val="none" w:sz="0" w:space="0" w:color="auto"/>
                    <w:left w:val="none" w:sz="0" w:space="0" w:color="auto"/>
                    <w:bottom w:val="none" w:sz="0" w:space="0" w:color="auto"/>
                    <w:right w:val="none" w:sz="0" w:space="0" w:color="auto"/>
                  </w:divBdr>
                </w:div>
                <w:div w:id="1406873377">
                  <w:marLeft w:val="0"/>
                  <w:marRight w:val="0"/>
                  <w:marTop w:val="0"/>
                  <w:marBottom w:val="0"/>
                  <w:divBdr>
                    <w:top w:val="none" w:sz="0" w:space="0" w:color="auto"/>
                    <w:left w:val="none" w:sz="0" w:space="0" w:color="auto"/>
                    <w:bottom w:val="none" w:sz="0" w:space="0" w:color="auto"/>
                    <w:right w:val="none" w:sz="0" w:space="0" w:color="auto"/>
                  </w:divBdr>
                </w:div>
                <w:div w:id="186601295">
                  <w:marLeft w:val="0"/>
                  <w:marRight w:val="0"/>
                  <w:marTop w:val="0"/>
                  <w:marBottom w:val="0"/>
                  <w:divBdr>
                    <w:top w:val="none" w:sz="0" w:space="0" w:color="auto"/>
                    <w:left w:val="none" w:sz="0" w:space="0" w:color="auto"/>
                    <w:bottom w:val="none" w:sz="0" w:space="0" w:color="auto"/>
                    <w:right w:val="none" w:sz="0" w:space="0" w:color="auto"/>
                  </w:divBdr>
                </w:div>
                <w:div w:id="438373887">
                  <w:marLeft w:val="0"/>
                  <w:marRight w:val="0"/>
                  <w:marTop w:val="0"/>
                  <w:marBottom w:val="0"/>
                  <w:divBdr>
                    <w:top w:val="none" w:sz="0" w:space="0" w:color="auto"/>
                    <w:left w:val="none" w:sz="0" w:space="0" w:color="auto"/>
                    <w:bottom w:val="none" w:sz="0" w:space="0" w:color="auto"/>
                    <w:right w:val="none" w:sz="0" w:space="0" w:color="auto"/>
                  </w:divBdr>
                </w:div>
                <w:div w:id="48186622">
                  <w:marLeft w:val="0"/>
                  <w:marRight w:val="0"/>
                  <w:marTop w:val="0"/>
                  <w:marBottom w:val="0"/>
                  <w:divBdr>
                    <w:top w:val="none" w:sz="0" w:space="0" w:color="auto"/>
                    <w:left w:val="none" w:sz="0" w:space="0" w:color="auto"/>
                    <w:bottom w:val="none" w:sz="0" w:space="0" w:color="auto"/>
                    <w:right w:val="none" w:sz="0" w:space="0" w:color="auto"/>
                  </w:divBdr>
                </w:div>
                <w:div w:id="1427195469">
                  <w:marLeft w:val="0"/>
                  <w:marRight w:val="0"/>
                  <w:marTop w:val="0"/>
                  <w:marBottom w:val="0"/>
                  <w:divBdr>
                    <w:top w:val="none" w:sz="0" w:space="0" w:color="auto"/>
                    <w:left w:val="none" w:sz="0" w:space="0" w:color="auto"/>
                    <w:bottom w:val="none" w:sz="0" w:space="0" w:color="auto"/>
                    <w:right w:val="none" w:sz="0" w:space="0" w:color="auto"/>
                  </w:divBdr>
                </w:div>
                <w:div w:id="157425211">
                  <w:marLeft w:val="0"/>
                  <w:marRight w:val="0"/>
                  <w:marTop w:val="0"/>
                  <w:marBottom w:val="0"/>
                  <w:divBdr>
                    <w:top w:val="none" w:sz="0" w:space="0" w:color="auto"/>
                    <w:left w:val="none" w:sz="0" w:space="0" w:color="auto"/>
                    <w:bottom w:val="none" w:sz="0" w:space="0" w:color="auto"/>
                    <w:right w:val="none" w:sz="0" w:space="0" w:color="auto"/>
                  </w:divBdr>
                </w:div>
                <w:div w:id="1460953322">
                  <w:marLeft w:val="0"/>
                  <w:marRight w:val="0"/>
                  <w:marTop w:val="0"/>
                  <w:marBottom w:val="0"/>
                  <w:divBdr>
                    <w:top w:val="none" w:sz="0" w:space="0" w:color="auto"/>
                    <w:left w:val="none" w:sz="0" w:space="0" w:color="auto"/>
                    <w:bottom w:val="none" w:sz="0" w:space="0" w:color="auto"/>
                    <w:right w:val="none" w:sz="0" w:space="0" w:color="auto"/>
                  </w:divBdr>
                </w:div>
                <w:div w:id="208536032">
                  <w:marLeft w:val="0"/>
                  <w:marRight w:val="0"/>
                  <w:marTop w:val="0"/>
                  <w:marBottom w:val="0"/>
                  <w:divBdr>
                    <w:top w:val="none" w:sz="0" w:space="0" w:color="auto"/>
                    <w:left w:val="none" w:sz="0" w:space="0" w:color="auto"/>
                    <w:bottom w:val="none" w:sz="0" w:space="0" w:color="auto"/>
                    <w:right w:val="none" w:sz="0" w:space="0" w:color="auto"/>
                  </w:divBdr>
                </w:div>
                <w:div w:id="2128347467">
                  <w:marLeft w:val="0"/>
                  <w:marRight w:val="0"/>
                  <w:marTop w:val="0"/>
                  <w:marBottom w:val="0"/>
                  <w:divBdr>
                    <w:top w:val="none" w:sz="0" w:space="0" w:color="auto"/>
                    <w:left w:val="none" w:sz="0" w:space="0" w:color="auto"/>
                    <w:bottom w:val="none" w:sz="0" w:space="0" w:color="auto"/>
                    <w:right w:val="none" w:sz="0" w:space="0" w:color="auto"/>
                  </w:divBdr>
                </w:div>
                <w:div w:id="325401829">
                  <w:marLeft w:val="0"/>
                  <w:marRight w:val="0"/>
                  <w:marTop w:val="0"/>
                  <w:marBottom w:val="0"/>
                  <w:divBdr>
                    <w:top w:val="none" w:sz="0" w:space="0" w:color="auto"/>
                    <w:left w:val="none" w:sz="0" w:space="0" w:color="auto"/>
                    <w:bottom w:val="none" w:sz="0" w:space="0" w:color="auto"/>
                    <w:right w:val="none" w:sz="0" w:space="0" w:color="auto"/>
                  </w:divBdr>
                </w:div>
                <w:div w:id="1065566533">
                  <w:marLeft w:val="0"/>
                  <w:marRight w:val="0"/>
                  <w:marTop w:val="0"/>
                  <w:marBottom w:val="0"/>
                  <w:divBdr>
                    <w:top w:val="none" w:sz="0" w:space="0" w:color="auto"/>
                    <w:left w:val="none" w:sz="0" w:space="0" w:color="auto"/>
                    <w:bottom w:val="none" w:sz="0" w:space="0" w:color="auto"/>
                    <w:right w:val="none" w:sz="0" w:space="0" w:color="auto"/>
                  </w:divBdr>
                </w:div>
                <w:div w:id="1475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5250">
      <w:bodyDiv w:val="1"/>
      <w:marLeft w:val="0"/>
      <w:marRight w:val="0"/>
      <w:marTop w:val="0"/>
      <w:marBottom w:val="0"/>
      <w:divBdr>
        <w:top w:val="none" w:sz="0" w:space="0" w:color="auto"/>
        <w:left w:val="none" w:sz="0" w:space="0" w:color="auto"/>
        <w:bottom w:val="none" w:sz="0" w:space="0" w:color="auto"/>
        <w:right w:val="none" w:sz="0" w:space="0" w:color="auto"/>
      </w:divBdr>
      <w:divsChild>
        <w:div w:id="1206210549">
          <w:marLeft w:val="0"/>
          <w:marRight w:val="0"/>
          <w:marTop w:val="0"/>
          <w:marBottom w:val="0"/>
          <w:divBdr>
            <w:top w:val="none" w:sz="0" w:space="0" w:color="auto"/>
            <w:left w:val="none" w:sz="0" w:space="0" w:color="auto"/>
            <w:bottom w:val="none" w:sz="0" w:space="0" w:color="auto"/>
            <w:right w:val="none" w:sz="0" w:space="0" w:color="auto"/>
          </w:divBdr>
          <w:divsChild>
            <w:div w:id="646057755">
              <w:marLeft w:val="0"/>
              <w:marRight w:val="0"/>
              <w:marTop w:val="0"/>
              <w:marBottom w:val="0"/>
              <w:divBdr>
                <w:top w:val="none" w:sz="0" w:space="0" w:color="auto"/>
                <w:left w:val="none" w:sz="0" w:space="0" w:color="auto"/>
                <w:bottom w:val="none" w:sz="0" w:space="0" w:color="auto"/>
                <w:right w:val="none" w:sz="0" w:space="0" w:color="auto"/>
              </w:divBdr>
            </w:div>
            <w:div w:id="257182680">
              <w:marLeft w:val="0"/>
              <w:marRight w:val="0"/>
              <w:marTop w:val="0"/>
              <w:marBottom w:val="0"/>
              <w:divBdr>
                <w:top w:val="none" w:sz="0" w:space="0" w:color="auto"/>
                <w:left w:val="none" w:sz="0" w:space="0" w:color="auto"/>
                <w:bottom w:val="none" w:sz="0" w:space="0" w:color="auto"/>
                <w:right w:val="none" w:sz="0" w:space="0" w:color="auto"/>
              </w:divBdr>
            </w:div>
            <w:div w:id="1272592747">
              <w:marLeft w:val="0"/>
              <w:marRight w:val="0"/>
              <w:marTop w:val="0"/>
              <w:marBottom w:val="0"/>
              <w:divBdr>
                <w:top w:val="none" w:sz="0" w:space="0" w:color="auto"/>
                <w:left w:val="none" w:sz="0" w:space="0" w:color="auto"/>
                <w:bottom w:val="none" w:sz="0" w:space="0" w:color="auto"/>
                <w:right w:val="none" w:sz="0" w:space="0" w:color="auto"/>
              </w:divBdr>
            </w:div>
            <w:div w:id="1774788785">
              <w:marLeft w:val="0"/>
              <w:marRight w:val="0"/>
              <w:marTop w:val="0"/>
              <w:marBottom w:val="0"/>
              <w:divBdr>
                <w:top w:val="none" w:sz="0" w:space="0" w:color="auto"/>
                <w:left w:val="none" w:sz="0" w:space="0" w:color="auto"/>
                <w:bottom w:val="none" w:sz="0" w:space="0" w:color="auto"/>
                <w:right w:val="none" w:sz="0" w:space="0" w:color="auto"/>
              </w:divBdr>
            </w:div>
            <w:div w:id="719131514">
              <w:marLeft w:val="0"/>
              <w:marRight w:val="0"/>
              <w:marTop w:val="0"/>
              <w:marBottom w:val="0"/>
              <w:divBdr>
                <w:top w:val="none" w:sz="0" w:space="0" w:color="auto"/>
                <w:left w:val="none" w:sz="0" w:space="0" w:color="auto"/>
                <w:bottom w:val="none" w:sz="0" w:space="0" w:color="auto"/>
                <w:right w:val="none" w:sz="0" w:space="0" w:color="auto"/>
              </w:divBdr>
            </w:div>
            <w:div w:id="1059017224">
              <w:marLeft w:val="0"/>
              <w:marRight w:val="0"/>
              <w:marTop w:val="0"/>
              <w:marBottom w:val="0"/>
              <w:divBdr>
                <w:top w:val="none" w:sz="0" w:space="0" w:color="auto"/>
                <w:left w:val="none" w:sz="0" w:space="0" w:color="auto"/>
                <w:bottom w:val="none" w:sz="0" w:space="0" w:color="auto"/>
                <w:right w:val="none" w:sz="0" w:space="0" w:color="auto"/>
              </w:divBdr>
            </w:div>
            <w:div w:id="242645073">
              <w:marLeft w:val="0"/>
              <w:marRight w:val="0"/>
              <w:marTop w:val="0"/>
              <w:marBottom w:val="0"/>
              <w:divBdr>
                <w:top w:val="none" w:sz="0" w:space="0" w:color="auto"/>
                <w:left w:val="none" w:sz="0" w:space="0" w:color="auto"/>
                <w:bottom w:val="none" w:sz="0" w:space="0" w:color="auto"/>
                <w:right w:val="none" w:sz="0" w:space="0" w:color="auto"/>
              </w:divBdr>
            </w:div>
            <w:div w:id="1794905416">
              <w:marLeft w:val="0"/>
              <w:marRight w:val="0"/>
              <w:marTop w:val="0"/>
              <w:marBottom w:val="0"/>
              <w:divBdr>
                <w:top w:val="none" w:sz="0" w:space="0" w:color="auto"/>
                <w:left w:val="none" w:sz="0" w:space="0" w:color="auto"/>
                <w:bottom w:val="none" w:sz="0" w:space="0" w:color="auto"/>
                <w:right w:val="none" w:sz="0" w:space="0" w:color="auto"/>
              </w:divBdr>
            </w:div>
            <w:div w:id="2021277135">
              <w:marLeft w:val="0"/>
              <w:marRight w:val="0"/>
              <w:marTop w:val="0"/>
              <w:marBottom w:val="0"/>
              <w:divBdr>
                <w:top w:val="none" w:sz="0" w:space="0" w:color="auto"/>
                <w:left w:val="none" w:sz="0" w:space="0" w:color="auto"/>
                <w:bottom w:val="none" w:sz="0" w:space="0" w:color="auto"/>
                <w:right w:val="none" w:sz="0" w:space="0" w:color="auto"/>
              </w:divBdr>
            </w:div>
            <w:div w:id="1227182699">
              <w:marLeft w:val="0"/>
              <w:marRight w:val="0"/>
              <w:marTop w:val="0"/>
              <w:marBottom w:val="0"/>
              <w:divBdr>
                <w:top w:val="none" w:sz="0" w:space="0" w:color="auto"/>
                <w:left w:val="none" w:sz="0" w:space="0" w:color="auto"/>
                <w:bottom w:val="none" w:sz="0" w:space="0" w:color="auto"/>
                <w:right w:val="none" w:sz="0" w:space="0" w:color="auto"/>
              </w:divBdr>
            </w:div>
            <w:div w:id="2142309643">
              <w:marLeft w:val="0"/>
              <w:marRight w:val="0"/>
              <w:marTop w:val="0"/>
              <w:marBottom w:val="0"/>
              <w:divBdr>
                <w:top w:val="none" w:sz="0" w:space="0" w:color="auto"/>
                <w:left w:val="none" w:sz="0" w:space="0" w:color="auto"/>
                <w:bottom w:val="none" w:sz="0" w:space="0" w:color="auto"/>
                <w:right w:val="none" w:sz="0" w:space="0" w:color="auto"/>
              </w:divBdr>
            </w:div>
            <w:div w:id="1751350166">
              <w:marLeft w:val="0"/>
              <w:marRight w:val="0"/>
              <w:marTop w:val="0"/>
              <w:marBottom w:val="0"/>
              <w:divBdr>
                <w:top w:val="none" w:sz="0" w:space="0" w:color="auto"/>
                <w:left w:val="none" w:sz="0" w:space="0" w:color="auto"/>
                <w:bottom w:val="none" w:sz="0" w:space="0" w:color="auto"/>
                <w:right w:val="none" w:sz="0" w:space="0" w:color="auto"/>
              </w:divBdr>
            </w:div>
            <w:div w:id="1370447308">
              <w:marLeft w:val="0"/>
              <w:marRight w:val="0"/>
              <w:marTop w:val="0"/>
              <w:marBottom w:val="0"/>
              <w:divBdr>
                <w:top w:val="none" w:sz="0" w:space="0" w:color="auto"/>
                <w:left w:val="none" w:sz="0" w:space="0" w:color="auto"/>
                <w:bottom w:val="none" w:sz="0" w:space="0" w:color="auto"/>
                <w:right w:val="none" w:sz="0" w:space="0" w:color="auto"/>
              </w:divBdr>
            </w:div>
            <w:div w:id="58485005">
              <w:marLeft w:val="0"/>
              <w:marRight w:val="0"/>
              <w:marTop w:val="0"/>
              <w:marBottom w:val="0"/>
              <w:divBdr>
                <w:top w:val="none" w:sz="0" w:space="0" w:color="auto"/>
                <w:left w:val="none" w:sz="0" w:space="0" w:color="auto"/>
                <w:bottom w:val="none" w:sz="0" w:space="0" w:color="auto"/>
                <w:right w:val="none" w:sz="0" w:space="0" w:color="auto"/>
              </w:divBdr>
            </w:div>
            <w:div w:id="909921814">
              <w:marLeft w:val="0"/>
              <w:marRight w:val="0"/>
              <w:marTop w:val="0"/>
              <w:marBottom w:val="0"/>
              <w:divBdr>
                <w:top w:val="none" w:sz="0" w:space="0" w:color="auto"/>
                <w:left w:val="none" w:sz="0" w:space="0" w:color="auto"/>
                <w:bottom w:val="none" w:sz="0" w:space="0" w:color="auto"/>
                <w:right w:val="none" w:sz="0" w:space="0" w:color="auto"/>
              </w:divBdr>
            </w:div>
            <w:div w:id="1320424829">
              <w:marLeft w:val="0"/>
              <w:marRight w:val="0"/>
              <w:marTop w:val="0"/>
              <w:marBottom w:val="0"/>
              <w:divBdr>
                <w:top w:val="none" w:sz="0" w:space="0" w:color="auto"/>
                <w:left w:val="none" w:sz="0" w:space="0" w:color="auto"/>
                <w:bottom w:val="none" w:sz="0" w:space="0" w:color="auto"/>
                <w:right w:val="none" w:sz="0" w:space="0" w:color="auto"/>
              </w:divBdr>
            </w:div>
            <w:div w:id="1570653079">
              <w:marLeft w:val="0"/>
              <w:marRight w:val="0"/>
              <w:marTop w:val="0"/>
              <w:marBottom w:val="0"/>
              <w:divBdr>
                <w:top w:val="none" w:sz="0" w:space="0" w:color="auto"/>
                <w:left w:val="none" w:sz="0" w:space="0" w:color="auto"/>
                <w:bottom w:val="none" w:sz="0" w:space="0" w:color="auto"/>
                <w:right w:val="none" w:sz="0" w:space="0" w:color="auto"/>
              </w:divBdr>
            </w:div>
            <w:div w:id="424686781">
              <w:marLeft w:val="0"/>
              <w:marRight w:val="0"/>
              <w:marTop w:val="0"/>
              <w:marBottom w:val="0"/>
              <w:divBdr>
                <w:top w:val="none" w:sz="0" w:space="0" w:color="auto"/>
                <w:left w:val="none" w:sz="0" w:space="0" w:color="auto"/>
                <w:bottom w:val="none" w:sz="0" w:space="0" w:color="auto"/>
                <w:right w:val="none" w:sz="0" w:space="0" w:color="auto"/>
              </w:divBdr>
            </w:div>
            <w:div w:id="1378892512">
              <w:marLeft w:val="0"/>
              <w:marRight w:val="0"/>
              <w:marTop w:val="0"/>
              <w:marBottom w:val="0"/>
              <w:divBdr>
                <w:top w:val="none" w:sz="0" w:space="0" w:color="auto"/>
                <w:left w:val="none" w:sz="0" w:space="0" w:color="auto"/>
                <w:bottom w:val="none" w:sz="0" w:space="0" w:color="auto"/>
                <w:right w:val="none" w:sz="0" w:space="0" w:color="auto"/>
              </w:divBdr>
            </w:div>
            <w:div w:id="744454918">
              <w:marLeft w:val="0"/>
              <w:marRight w:val="0"/>
              <w:marTop w:val="0"/>
              <w:marBottom w:val="0"/>
              <w:divBdr>
                <w:top w:val="none" w:sz="0" w:space="0" w:color="auto"/>
                <w:left w:val="none" w:sz="0" w:space="0" w:color="auto"/>
                <w:bottom w:val="none" w:sz="0" w:space="0" w:color="auto"/>
                <w:right w:val="none" w:sz="0" w:space="0" w:color="auto"/>
              </w:divBdr>
            </w:div>
            <w:div w:id="978268171">
              <w:marLeft w:val="0"/>
              <w:marRight w:val="0"/>
              <w:marTop w:val="0"/>
              <w:marBottom w:val="0"/>
              <w:divBdr>
                <w:top w:val="none" w:sz="0" w:space="0" w:color="auto"/>
                <w:left w:val="none" w:sz="0" w:space="0" w:color="auto"/>
                <w:bottom w:val="none" w:sz="0" w:space="0" w:color="auto"/>
                <w:right w:val="none" w:sz="0" w:space="0" w:color="auto"/>
              </w:divBdr>
            </w:div>
            <w:div w:id="937251052">
              <w:marLeft w:val="0"/>
              <w:marRight w:val="0"/>
              <w:marTop w:val="0"/>
              <w:marBottom w:val="0"/>
              <w:divBdr>
                <w:top w:val="none" w:sz="0" w:space="0" w:color="auto"/>
                <w:left w:val="none" w:sz="0" w:space="0" w:color="auto"/>
                <w:bottom w:val="none" w:sz="0" w:space="0" w:color="auto"/>
                <w:right w:val="none" w:sz="0" w:space="0" w:color="auto"/>
              </w:divBdr>
            </w:div>
            <w:div w:id="526991612">
              <w:marLeft w:val="0"/>
              <w:marRight w:val="0"/>
              <w:marTop w:val="0"/>
              <w:marBottom w:val="0"/>
              <w:divBdr>
                <w:top w:val="none" w:sz="0" w:space="0" w:color="auto"/>
                <w:left w:val="none" w:sz="0" w:space="0" w:color="auto"/>
                <w:bottom w:val="none" w:sz="0" w:space="0" w:color="auto"/>
                <w:right w:val="none" w:sz="0" w:space="0" w:color="auto"/>
              </w:divBdr>
            </w:div>
            <w:div w:id="370348813">
              <w:marLeft w:val="0"/>
              <w:marRight w:val="0"/>
              <w:marTop w:val="0"/>
              <w:marBottom w:val="0"/>
              <w:divBdr>
                <w:top w:val="none" w:sz="0" w:space="0" w:color="auto"/>
                <w:left w:val="none" w:sz="0" w:space="0" w:color="auto"/>
                <w:bottom w:val="none" w:sz="0" w:space="0" w:color="auto"/>
                <w:right w:val="none" w:sz="0" w:space="0" w:color="auto"/>
              </w:divBdr>
            </w:div>
            <w:div w:id="1875803134">
              <w:marLeft w:val="0"/>
              <w:marRight w:val="0"/>
              <w:marTop w:val="0"/>
              <w:marBottom w:val="0"/>
              <w:divBdr>
                <w:top w:val="none" w:sz="0" w:space="0" w:color="auto"/>
                <w:left w:val="none" w:sz="0" w:space="0" w:color="auto"/>
                <w:bottom w:val="none" w:sz="0" w:space="0" w:color="auto"/>
                <w:right w:val="none" w:sz="0" w:space="0" w:color="auto"/>
              </w:divBdr>
            </w:div>
            <w:div w:id="17306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2856">
      <w:bodyDiv w:val="1"/>
      <w:marLeft w:val="0"/>
      <w:marRight w:val="0"/>
      <w:marTop w:val="0"/>
      <w:marBottom w:val="0"/>
      <w:divBdr>
        <w:top w:val="none" w:sz="0" w:space="0" w:color="auto"/>
        <w:left w:val="none" w:sz="0" w:space="0" w:color="auto"/>
        <w:bottom w:val="none" w:sz="0" w:space="0" w:color="auto"/>
        <w:right w:val="none" w:sz="0" w:space="0" w:color="auto"/>
      </w:divBdr>
    </w:div>
    <w:div w:id="1318538145">
      <w:bodyDiv w:val="1"/>
      <w:marLeft w:val="0"/>
      <w:marRight w:val="0"/>
      <w:marTop w:val="0"/>
      <w:marBottom w:val="0"/>
      <w:divBdr>
        <w:top w:val="none" w:sz="0" w:space="0" w:color="auto"/>
        <w:left w:val="none" w:sz="0" w:space="0" w:color="auto"/>
        <w:bottom w:val="none" w:sz="0" w:space="0" w:color="auto"/>
        <w:right w:val="none" w:sz="0" w:space="0" w:color="auto"/>
      </w:divBdr>
    </w:div>
    <w:div w:id="1614825496">
      <w:bodyDiv w:val="1"/>
      <w:marLeft w:val="0"/>
      <w:marRight w:val="0"/>
      <w:marTop w:val="0"/>
      <w:marBottom w:val="0"/>
      <w:divBdr>
        <w:top w:val="none" w:sz="0" w:space="0" w:color="auto"/>
        <w:left w:val="none" w:sz="0" w:space="0" w:color="auto"/>
        <w:bottom w:val="none" w:sz="0" w:space="0" w:color="auto"/>
        <w:right w:val="none" w:sz="0" w:space="0" w:color="auto"/>
      </w:divBdr>
      <w:divsChild>
        <w:div w:id="510413524">
          <w:marLeft w:val="0"/>
          <w:marRight w:val="0"/>
          <w:marTop w:val="0"/>
          <w:marBottom w:val="0"/>
          <w:divBdr>
            <w:top w:val="none" w:sz="0" w:space="0" w:color="auto"/>
            <w:left w:val="none" w:sz="0" w:space="0" w:color="auto"/>
            <w:bottom w:val="none" w:sz="0" w:space="0" w:color="auto"/>
            <w:right w:val="none" w:sz="0" w:space="0" w:color="auto"/>
          </w:divBdr>
          <w:divsChild>
            <w:div w:id="1933587023">
              <w:marLeft w:val="0"/>
              <w:marRight w:val="0"/>
              <w:marTop w:val="0"/>
              <w:marBottom w:val="0"/>
              <w:divBdr>
                <w:top w:val="none" w:sz="0" w:space="0" w:color="auto"/>
                <w:left w:val="none" w:sz="0" w:space="0" w:color="auto"/>
                <w:bottom w:val="none" w:sz="0" w:space="0" w:color="auto"/>
                <w:right w:val="none" w:sz="0" w:space="0" w:color="auto"/>
              </w:divBdr>
              <w:divsChild>
                <w:div w:id="1548684300">
                  <w:marLeft w:val="0"/>
                  <w:marRight w:val="0"/>
                  <w:marTop w:val="0"/>
                  <w:marBottom w:val="0"/>
                  <w:divBdr>
                    <w:top w:val="none" w:sz="0" w:space="0" w:color="auto"/>
                    <w:left w:val="none" w:sz="0" w:space="0" w:color="auto"/>
                    <w:bottom w:val="none" w:sz="0" w:space="0" w:color="auto"/>
                    <w:right w:val="none" w:sz="0" w:space="0" w:color="auto"/>
                  </w:divBdr>
                </w:div>
                <w:div w:id="6893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2792">
          <w:marLeft w:val="0"/>
          <w:marRight w:val="0"/>
          <w:marTop w:val="0"/>
          <w:marBottom w:val="0"/>
          <w:divBdr>
            <w:top w:val="none" w:sz="0" w:space="0" w:color="auto"/>
            <w:left w:val="none" w:sz="0" w:space="0" w:color="auto"/>
            <w:bottom w:val="none" w:sz="0" w:space="0" w:color="auto"/>
            <w:right w:val="none" w:sz="0" w:space="0" w:color="auto"/>
          </w:divBdr>
          <w:divsChild>
            <w:div w:id="479074997">
              <w:marLeft w:val="0"/>
              <w:marRight w:val="0"/>
              <w:marTop w:val="0"/>
              <w:marBottom w:val="0"/>
              <w:divBdr>
                <w:top w:val="none" w:sz="0" w:space="0" w:color="auto"/>
                <w:left w:val="none" w:sz="0" w:space="0" w:color="auto"/>
                <w:bottom w:val="none" w:sz="0" w:space="0" w:color="auto"/>
                <w:right w:val="none" w:sz="0" w:space="0" w:color="auto"/>
              </w:divBdr>
              <w:divsChild>
                <w:div w:id="1325816635">
                  <w:marLeft w:val="0"/>
                  <w:marRight w:val="0"/>
                  <w:marTop w:val="0"/>
                  <w:marBottom w:val="0"/>
                  <w:divBdr>
                    <w:top w:val="none" w:sz="0" w:space="0" w:color="auto"/>
                    <w:left w:val="none" w:sz="0" w:space="0" w:color="auto"/>
                    <w:bottom w:val="none" w:sz="0" w:space="0" w:color="auto"/>
                    <w:right w:val="none" w:sz="0" w:space="0" w:color="auto"/>
                  </w:divBdr>
                </w:div>
                <w:div w:id="13189390">
                  <w:marLeft w:val="0"/>
                  <w:marRight w:val="0"/>
                  <w:marTop w:val="0"/>
                  <w:marBottom w:val="0"/>
                  <w:divBdr>
                    <w:top w:val="none" w:sz="0" w:space="0" w:color="auto"/>
                    <w:left w:val="none" w:sz="0" w:space="0" w:color="auto"/>
                    <w:bottom w:val="none" w:sz="0" w:space="0" w:color="auto"/>
                    <w:right w:val="none" w:sz="0" w:space="0" w:color="auto"/>
                  </w:divBdr>
                </w:div>
                <w:div w:id="1523274895">
                  <w:marLeft w:val="0"/>
                  <w:marRight w:val="0"/>
                  <w:marTop w:val="0"/>
                  <w:marBottom w:val="0"/>
                  <w:divBdr>
                    <w:top w:val="none" w:sz="0" w:space="0" w:color="auto"/>
                    <w:left w:val="none" w:sz="0" w:space="0" w:color="auto"/>
                    <w:bottom w:val="none" w:sz="0" w:space="0" w:color="auto"/>
                    <w:right w:val="none" w:sz="0" w:space="0" w:color="auto"/>
                  </w:divBdr>
                </w:div>
                <w:div w:id="538737361">
                  <w:marLeft w:val="0"/>
                  <w:marRight w:val="0"/>
                  <w:marTop w:val="0"/>
                  <w:marBottom w:val="0"/>
                  <w:divBdr>
                    <w:top w:val="none" w:sz="0" w:space="0" w:color="auto"/>
                    <w:left w:val="none" w:sz="0" w:space="0" w:color="auto"/>
                    <w:bottom w:val="none" w:sz="0" w:space="0" w:color="auto"/>
                    <w:right w:val="none" w:sz="0" w:space="0" w:color="auto"/>
                  </w:divBdr>
                </w:div>
                <w:div w:id="1254238023">
                  <w:marLeft w:val="0"/>
                  <w:marRight w:val="0"/>
                  <w:marTop w:val="0"/>
                  <w:marBottom w:val="0"/>
                  <w:divBdr>
                    <w:top w:val="none" w:sz="0" w:space="0" w:color="auto"/>
                    <w:left w:val="none" w:sz="0" w:space="0" w:color="auto"/>
                    <w:bottom w:val="none" w:sz="0" w:space="0" w:color="auto"/>
                    <w:right w:val="none" w:sz="0" w:space="0" w:color="auto"/>
                  </w:divBdr>
                </w:div>
                <w:div w:id="1497762926">
                  <w:marLeft w:val="0"/>
                  <w:marRight w:val="0"/>
                  <w:marTop w:val="0"/>
                  <w:marBottom w:val="0"/>
                  <w:divBdr>
                    <w:top w:val="none" w:sz="0" w:space="0" w:color="auto"/>
                    <w:left w:val="none" w:sz="0" w:space="0" w:color="auto"/>
                    <w:bottom w:val="none" w:sz="0" w:space="0" w:color="auto"/>
                    <w:right w:val="none" w:sz="0" w:space="0" w:color="auto"/>
                  </w:divBdr>
                </w:div>
                <w:div w:id="1940797754">
                  <w:marLeft w:val="0"/>
                  <w:marRight w:val="0"/>
                  <w:marTop w:val="0"/>
                  <w:marBottom w:val="0"/>
                  <w:divBdr>
                    <w:top w:val="none" w:sz="0" w:space="0" w:color="auto"/>
                    <w:left w:val="none" w:sz="0" w:space="0" w:color="auto"/>
                    <w:bottom w:val="none" w:sz="0" w:space="0" w:color="auto"/>
                    <w:right w:val="none" w:sz="0" w:space="0" w:color="auto"/>
                  </w:divBdr>
                </w:div>
                <w:div w:id="202135476">
                  <w:marLeft w:val="0"/>
                  <w:marRight w:val="0"/>
                  <w:marTop w:val="0"/>
                  <w:marBottom w:val="0"/>
                  <w:divBdr>
                    <w:top w:val="none" w:sz="0" w:space="0" w:color="auto"/>
                    <w:left w:val="none" w:sz="0" w:space="0" w:color="auto"/>
                    <w:bottom w:val="none" w:sz="0" w:space="0" w:color="auto"/>
                    <w:right w:val="none" w:sz="0" w:space="0" w:color="auto"/>
                  </w:divBdr>
                </w:div>
                <w:div w:id="1176191446">
                  <w:marLeft w:val="0"/>
                  <w:marRight w:val="0"/>
                  <w:marTop w:val="0"/>
                  <w:marBottom w:val="0"/>
                  <w:divBdr>
                    <w:top w:val="none" w:sz="0" w:space="0" w:color="auto"/>
                    <w:left w:val="none" w:sz="0" w:space="0" w:color="auto"/>
                    <w:bottom w:val="none" w:sz="0" w:space="0" w:color="auto"/>
                    <w:right w:val="none" w:sz="0" w:space="0" w:color="auto"/>
                  </w:divBdr>
                </w:div>
                <w:div w:id="989943917">
                  <w:marLeft w:val="0"/>
                  <w:marRight w:val="0"/>
                  <w:marTop w:val="0"/>
                  <w:marBottom w:val="0"/>
                  <w:divBdr>
                    <w:top w:val="none" w:sz="0" w:space="0" w:color="auto"/>
                    <w:left w:val="none" w:sz="0" w:space="0" w:color="auto"/>
                    <w:bottom w:val="none" w:sz="0" w:space="0" w:color="auto"/>
                    <w:right w:val="none" w:sz="0" w:space="0" w:color="auto"/>
                  </w:divBdr>
                </w:div>
                <w:div w:id="2033023365">
                  <w:marLeft w:val="0"/>
                  <w:marRight w:val="0"/>
                  <w:marTop w:val="0"/>
                  <w:marBottom w:val="0"/>
                  <w:divBdr>
                    <w:top w:val="none" w:sz="0" w:space="0" w:color="auto"/>
                    <w:left w:val="none" w:sz="0" w:space="0" w:color="auto"/>
                    <w:bottom w:val="none" w:sz="0" w:space="0" w:color="auto"/>
                    <w:right w:val="none" w:sz="0" w:space="0" w:color="auto"/>
                  </w:divBdr>
                </w:div>
                <w:div w:id="446657086">
                  <w:marLeft w:val="0"/>
                  <w:marRight w:val="0"/>
                  <w:marTop w:val="0"/>
                  <w:marBottom w:val="0"/>
                  <w:divBdr>
                    <w:top w:val="none" w:sz="0" w:space="0" w:color="auto"/>
                    <w:left w:val="none" w:sz="0" w:space="0" w:color="auto"/>
                    <w:bottom w:val="none" w:sz="0" w:space="0" w:color="auto"/>
                    <w:right w:val="none" w:sz="0" w:space="0" w:color="auto"/>
                  </w:divBdr>
                </w:div>
                <w:div w:id="1466848082">
                  <w:marLeft w:val="0"/>
                  <w:marRight w:val="0"/>
                  <w:marTop w:val="0"/>
                  <w:marBottom w:val="0"/>
                  <w:divBdr>
                    <w:top w:val="none" w:sz="0" w:space="0" w:color="auto"/>
                    <w:left w:val="none" w:sz="0" w:space="0" w:color="auto"/>
                    <w:bottom w:val="none" w:sz="0" w:space="0" w:color="auto"/>
                    <w:right w:val="none" w:sz="0" w:space="0" w:color="auto"/>
                  </w:divBdr>
                </w:div>
                <w:div w:id="46271572">
                  <w:marLeft w:val="0"/>
                  <w:marRight w:val="0"/>
                  <w:marTop w:val="0"/>
                  <w:marBottom w:val="0"/>
                  <w:divBdr>
                    <w:top w:val="none" w:sz="0" w:space="0" w:color="auto"/>
                    <w:left w:val="none" w:sz="0" w:space="0" w:color="auto"/>
                    <w:bottom w:val="none" w:sz="0" w:space="0" w:color="auto"/>
                    <w:right w:val="none" w:sz="0" w:space="0" w:color="auto"/>
                  </w:divBdr>
                </w:div>
                <w:div w:id="241330497">
                  <w:marLeft w:val="0"/>
                  <w:marRight w:val="0"/>
                  <w:marTop w:val="0"/>
                  <w:marBottom w:val="0"/>
                  <w:divBdr>
                    <w:top w:val="none" w:sz="0" w:space="0" w:color="auto"/>
                    <w:left w:val="none" w:sz="0" w:space="0" w:color="auto"/>
                    <w:bottom w:val="none" w:sz="0" w:space="0" w:color="auto"/>
                    <w:right w:val="none" w:sz="0" w:space="0" w:color="auto"/>
                  </w:divBdr>
                </w:div>
                <w:div w:id="255329163">
                  <w:marLeft w:val="0"/>
                  <w:marRight w:val="0"/>
                  <w:marTop w:val="0"/>
                  <w:marBottom w:val="0"/>
                  <w:divBdr>
                    <w:top w:val="none" w:sz="0" w:space="0" w:color="auto"/>
                    <w:left w:val="none" w:sz="0" w:space="0" w:color="auto"/>
                    <w:bottom w:val="none" w:sz="0" w:space="0" w:color="auto"/>
                    <w:right w:val="none" w:sz="0" w:space="0" w:color="auto"/>
                  </w:divBdr>
                </w:div>
                <w:div w:id="49159546">
                  <w:marLeft w:val="0"/>
                  <w:marRight w:val="0"/>
                  <w:marTop w:val="0"/>
                  <w:marBottom w:val="0"/>
                  <w:divBdr>
                    <w:top w:val="none" w:sz="0" w:space="0" w:color="auto"/>
                    <w:left w:val="none" w:sz="0" w:space="0" w:color="auto"/>
                    <w:bottom w:val="none" w:sz="0" w:space="0" w:color="auto"/>
                    <w:right w:val="none" w:sz="0" w:space="0" w:color="auto"/>
                  </w:divBdr>
                </w:div>
                <w:div w:id="1680624136">
                  <w:marLeft w:val="0"/>
                  <w:marRight w:val="0"/>
                  <w:marTop w:val="0"/>
                  <w:marBottom w:val="0"/>
                  <w:divBdr>
                    <w:top w:val="none" w:sz="0" w:space="0" w:color="auto"/>
                    <w:left w:val="none" w:sz="0" w:space="0" w:color="auto"/>
                    <w:bottom w:val="none" w:sz="0" w:space="0" w:color="auto"/>
                    <w:right w:val="none" w:sz="0" w:space="0" w:color="auto"/>
                  </w:divBdr>
                </w:div>
                <w:div w:id="1160198278">
                  <w:marLeft w:val="0"/>
                  <w:marRight w:val="0"/>
                  <w:marTop w:val="0"/>
                  <w:marBottom w:val="0"/>
                  <w:divBdr>
                    <w:top w:val="none" w:sz="0" w:space="0" w:color="auto"/>
                    <w:left w:val="none" w:sz="0" w:space="0" w:color="auto"/>
                    <w:bottom w:val="none" w:sz="0" w:space="0" w:color="auto"/>
                    <w:right w:val="none" w:sz="0" w:space="0" w:color="auto"/>
                  </w:divBdr>
                </w:div>
                <w:div w:id="55056494">
                  <w:marLeft w:val="0"/>
                  <w:marRight w:val="0"/>
                  <w:marTop w:val="0"/>
                  <w:marBottom w:val="0"/>
                  <w:divBdr>
                    <w:top w:val="none" w:sz="0" w:space="0" w:color="auto"/>
                    <w:left w:val="none" w:sz="0" w:space="0" w:color="auto"/>
                    <w:bottom w:val="none" w:sz="0" w:space="0" w:color="auto"/>
                    <w:right w:val="none" w:sz="0" w:space="0" w:color="auto"/>
                  </w:divBdr>
                </w:div>
                <w:div w:id="1246263173">
                  <w:marLeft w:val="0"/>
                  <w:marRight w:val="0"/>
                  <w:marTop w:val="0"/>
                  <w:marBottom w:val="0"/>
                  <w:divBdr>
                    <w:top w:val="none" w:sz="0" w:space="0" w:color="auto"/>
                    <w:left w:val="none" w:sz="0" w:space="0" w:color="auto"/>
                    <w:bottom w:val="none" w:sz="0" w:space="0" w:color="auto"/>
                    <w:right w:val="none" w:sz="0" w:space="0" w:color="auto"/>
                  </w:divBdr>
                </w:div>
                <w:div w:id="1201287898">
                  <w:marLeft w:val="0"/>
                  <w:marRight w:val="0"/>
                  <w:marTop w:val="0"/>
                  <w:marBottom w:val="0"/>
                  <w:divBdr>
                    <w:top w:val="none" w:sz="0" w:space="0" w:color="auto"/>
                    <w:left w:val="none" w:sz="0" w:space="0" w:color="auto"/>
                    <w:bottom w:val="none" w:sz="0" w:space="0" w:color="auto"/>
                    <w:right w:val="none" w:sz="0" w:space="0" w:color="auto"/>
                  </w:divBdr>
                </w:div>
                <w:div w:id="1999648022">
                  <w:marLeft w:val="0"/>
                  <w:marRight w:val="0"/>
                  <w:marTop w:val="0"/>
                  <w:marBottom w:val="0"/>
                  <w:divBdr>
                    <w:top w:val="none" w:sz="0" w:space="0" w:color="auto"/>
                    <w:left w:val="none" w:sz="0" w:space="0" w:color="auto"/>
                    <w:bottom w:val="none" w:sz="0" w:space="0" w:color="auto"/>
                    <w:right w:val="none" w:sz="0" w:space="0" w:color="auto"/>
                  </w:divBdr>
                </w:div>
                <w:div w:id="570581517">
                  <w:marLeft w:val="0"/>
                  <w:marRight w:val="0"/>
                  <w:marTop w:val="0"/>
                  <w:marBottom w:val="0"/>
                  <w:divBdr>
                    <w:top w:val="none" w:sz="0" w:space="0" w:color="auto"/>
                    <w:left w:val="none" w:sz="0" w:space="0" w:color="auto"/>
                    <w:bottom w:val="none" w:sz="0" w:space="0" w:color="auto"/>
                    <w:right w:val="none" w:sz="0" w:space="0" w:color="auto"/>
                  </w:divBdr>
                </w:div>
                <w:div w:id="553808622">
                  <w:marLeft w:val="0"/>
                  <w:marRight w:val="0"/>
                  <w:marTop w:val="0"/>
                  <w:marBottom w:val="0"/>
                  <w:divBdr>
                    <w:top w:val="none" w:sz="0" w:space="0" w:color="auto"/>
                    <w:left w:val="none" w:sz="0" w:space="0" w:color="auto"/>
                    <w:bottom w:val="none" w:sz="0" w:space="0" w:color="auto"/>
                    <w:right w:val="none" w:sz="0" w:space="0" w:color="auto"/>
                  </w:divBdr>
                </w:div>
                <w:div w:id="893656560">
                  <w:marLeft w:val="0"/>
                  <w:marRight w:val="0"/>
                  <w:marTop w:val="0"/>
                  <w:marBottom w:val="0"/>
                  <w:divBdr>
                    <w:top w:val="none" w:sz="0" w:space="0" w:color="auto"/>
                    <w:left w:val="none" w:sz="0" w:space="0" w:color="auto"/>
                    <w:bottom w:val="none" w:sz="0" w:space="0" w:color="auto"/>
                    <w:right w:val="none" w:sz="0" w:space="0" w:color="auto"/>
                  </w:divBdr>
                </w:div>
                <w:div w:id="424115207">
                  <w:marLeft w:val="0"/>
                  <w:marRight w:val="0"/>
                  <w:marTop w:val="0"/>
                  <w:marBottom w:val="0"/>
                  <w:divBdr>
                    <w:top w:val="none" w:sz="0" w:space="0" w:color="auto"/>
                    <w:left w:val="none" w:sz="0" w:space="0" w:color="auto"/>
                    <w:bottom w:val="none" w:sz="0" w:space="0" w:color="auto"/>
                    <w:right w:val="none" w:sz="0" w:space="0" w:color="auto"/>
                  </w:divBdr>
                </w:div>
                <w:div w:id="1431588174">
                  <w:marLeft w:val="0"/>
                  <w:marRight w:val="0"/>
                  <w:marTop w:val="0"/>
                  <w:marBottom w:val="0"/>
                  <w:divBdr>
                    <w:top w:val="none" w:sz="0" w:space="0" w:color="auto"/>
                    <w:left w:val="none" w:sz="0" w:space="0" w:color="auto"/>
                    <w:bottom w:val="none" w:sz="0" w:space="0" w:color="auto"/>
                    <w:right w:val="none" w:sz="0" w:space="0" w:color="auto"/>
                  </w:divBdr>
                </w:div>
                <w:div w:id="921837693">
                  <w:marLeft w:val="0"/>
                  <w:marRight w:val="0"/>
                  <w:marTop w:val="0"/>
                  <w:marBottom w:val="0"/>
                  <w:divBdr>
                    <w:top w:val="none" w:sz="0" w:space="0" w:color="auto"/>
                    <w:left w:val="none" w:sz="0" w:space="0" w:color="auto"/>
                    <w:bottom w:val="none" w:sz="0" w:space="0" w:color="auto"/>
                    <w:right w:val="none" w:sz="0" w:space="0" w:color="auto"/>
                  </w:divBdr>
                </w:div>
                <w:div w:id="1530215770">
                  <w:marLeft w:val="0"/>
                  <w:marRight w:val="0"/>
                  <w:marTop w:val="0"/>
                  <w:marBottom w:val="0"/>
                  <w:divBdr>
                    <w:top w:val="none" w:sz="0" w:space="0" w:color="auto"/>
                    <w:left w:val="none" w:sz="0" w:space="0" w:color="auto"/>
                    <w:bottom w:val="none" w:sz="0" w:space="0" w:color="auto"/>
                    <w:right w:val="none" w:sz="0" w:space="0" w:color="auto"/>
                  </w:divBdr>
                </w:div>
                <w:div w:id="1231236504">
                  <w:marLeft w:val="0"/>
                  <w:marRight w:val="0"/>
                  <w:marTop w:val="0"/>
                  <w:marBottom w:val="0"/>
                  <w:divBdr>
                    <w:top w:val="none" w:sz="0" w:space="0" w:color="auto"/>
                    <w:left w:val="none" w:sz="0" w:space="0" w:color="auto"/>
                    <w:bottom w:val="none" w:sz="0" w:space="0" w:color="auto"/>
                    <w:right w:val="none" w:sz="0" w:space="0" w:color="auto"/>
                  </w:divBdr>
                </w:div>
                <w:div w:id="888614974">
                  <w:marLeft w:val="0"/>
                  <w:marRight w:val="0"/>
                  <w:marTop w:val="0"/>
                  <w:marBottom w:val="0"/>
                  <w:divBdr>
                    <w:top w:val="none" w:sz="0" w:space="0" w:color="auto"/>
                    <w:left w:val="none" w:sz="0" w:space="0" w:color="auto"/>
                    <w:bottom w:val="none" w:sz="0" w:space="0" w:color="auto"/>
                    <w:right w:val="none" w:sz="0" w:space="0" w:color="auto"/>
                  </w:divBdr>
                </w:div>
                <w:div w:id="1241914555">
                  <w:marLeft w:val="0"/>
                  <w:marRight w:val="0"/>
                  <w:marTop w:val="0"/>
                  <w:marBottom w:val="0"/>
                  <w:divBdr>
                    <w:top w:val="none" w:sz="0" w:space="0" w:color="auto"/>
                    <w:left w:val="none" w:sz="0" w:space="0" w:color="auto"/>
                    <w:bottom w:val="none" w:sz="0" w:space="0" w:color="auto"/>
                    <w:right w:val="none" w:sz="0" w:space="0" w:color="auto"/>
                  </w:divBdr>
                </w:div>
                <w:div w:id="1239442758">
                  <w:marLeft w:val="0"/>
                  <w:marRight w:val="0"/>
                  <w:marTop w:val="0"/>
                  <w:marBottom w:val="0"/>
                  <w:divBdr>
                    <w:top w:val="none" w:sz="0" w:space="0" w:color="auto"/>
                    <w:left w:val="none" w:sz="0" w:space="0" w:color="auto"/>
                    <w:bottom w:val="none" w:sz="0" w:space="0" w:color="auto"/>
                    <w:right w:val="none" w:sz="0" w:space="0" w:color="auto"/>
                  </w:divBdr>
                </w:div>
                <w:div w:id="1263301422">
                  <w:marLeft w:val="0"/>
                  <w:marRight w:val="0"/>
                  <w:marTop w:val="0"/>
                  <w:marBottom w:val="0"/>
                  <w:divBdr>
                    <w:top w:val="none" w:sz="0" w:space="0" w:color="auto"/>
                    <w:left w:val="none" w:sz="0" w:space="0" w:color="auto"/>
                    <w:bottom w:val="none" w:sz="0" w:space="0" w:color="auto"/>
                    <w:right w:val="none" w:sz="0" w:space="0" w:color="auto"/>
                  </w:divBdr>
                </w:div>
                <w:div w:id="1342972151">
                  <w:marLeft w:val="0"/>
                  <w:marRight w:val="0"/>
                  <w:marTop w:val="0"/>
                  <w:marBottom w:val="0"/>
                  <w:divBdr>
                    <w:top w:val="none" w:sz="0" w:space="0" w:color="auto"/>
                    <w:left w:val="none" w:sz="0" w:space="0" w:color="auto"/>
                    <w:bottom w:val="none" w:sz="0" w:space="0" w:color="auto"/>
                    <w:right w:val="none" w:sz="0" w:space="0" w:color="auto"/>
                  </w:divBdr>
                </w:div>
                <w:div w:id="684792298">
                  <w:marLeft w:val="0"/>
                  <w:marRight w:val="0"/>
                  <w:marTop w:val="0"/>
                  <w:marBottom w:val="0"/>
                  <w:divBdr>
                    <w:top w:val="none" w:sz="0" w:space="0" w:color="auto"/>
                    <w:left w:val="none" w:sz="0" w:space="0" w:color="auto"/>
                    <w:bottom w:val="none" w:sz="0" w:space="0" w:color="auto"/>
                    <w:right w:val="none" w:sz="0" w:space="0" w:color="auto"/>
                  </w:divBdr>
                </w:div>
                <w:div w:id="671687116">
                  <w:marLeft w:val="0"/>
                  <w:marRight w:val="0"/>
                  <w:marTop w:val="0"/>
                  <w:marBottom w:val="0"/>
                  <w:divBdr>
                    <w:top w:val="none" w:sz="0" w:space="0" w:color="auto"/>
                    <w:left w:val="none" w:sz="0" w:space="0" w:color="auto"/>
                    <w:bottom w:val="none" w:sz="0" w:space="0" w:color="auto"/>
                    <w:right w:val="none" w:sz="0" w:space="0" w:color="auto"/>
                  </w:divBdr>
                </w:div>
                <w:div w:id="403449903">
                  <w:marLeft w:val="0"/>
                  <w:marRight w:val="0"/>
                  <w:marTop w:val="0"/>
                  <w:marBottom w:val="0"/>
                  <w:divBdr>
                    <w:top w:val="none" w:sz="0" w:space="0" w:color="auto"/>
                    <w:left w:val="none" w:sz="0" w:space="0" w:color="auto"/>
                    <w:bottom w:val="none" w:sz="0" w:space="0" w:color="auto"/>
                    <w:right w:val="none" w:sz="0" w:space="0" w:color="auto"/>
                  </w:divBdr>
                </w:div>
                <w:div w:id="956183743">
                  <w:marLeft w:val="0"/>
                  <w:marRight w:val="0"/>
                  <w:marTop w:val="0"/>
                  <w:marBottom w:val="0"/>
                  <w:divBdr>
                    <w:top w:val="none" w:sz="0" w:space="0" w:color="auto"/>
                    <w:left w:val="none" w:sz="0" w:space="0" w:color="auto"/>
                    <w:bottom w:val="none" w:sz="0" w:space="0" w:color="auto"/>
                    <w:right w:val="none" w:sz="0" w:space="0" w:color="auto"/>
                  </w:divBdr>
                </w:div>
                <w:div w:id="5398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6133">
      <w:bodyDiv w:val="1"/>
      <w:marLeft w:val="0"/>
      <w:marRight w:val="0"/>
      <w:marTop w:val="0"/>
      <w:marBottom w:val="0"/>
      <w:divBdr>
        <w:top w:val="none" w:sz="0" w:space="0" w:color="auto"/>
        <w:left w:val="none" w:sz="0" w:space="0" w:color="auto"/>
        <w:bottom w:val="none" w:sz="0" w:space="0" w:color="auto"/>
        <w:right w:val="none" w:sz="0" w:space="0" w:color="auto"/>
      </w:divBdr>
      <w:divsChild>
        <w:div w:id="3828288">
          <w:marLeft w:val="0"/>
          <w:marRight w:val="0"/>
          <w:marTop w:val="0"/>
          <w:marBottom w:val="0"/>
          <w:divBdr>
            <w:top w:val="none" w:sz="0" w:space="0" w:color="auto"/>
            <w:left w:val="none" w:sz="0" w:space="0" w:color="auto"/>
            <w:bottom w:val="none" w:sz="0" w:space="0" w:color="auto"/>
            <w:right w:val="none" w:sz="0" w:space="0" w:color="auto"/>
          </w:divBdr>
        </w:div>
        <w:div w:id="819425256">
          <w:marLeft w:val="0"/>
          <w:marRight w:val="0"/>
          <w:marTop w:val="0"/>
          <w:marBottom w:val="0"/>
          <w:divBdr>
            <w:top w:val="none" w:sz="0" w:space="0" w:color="auto"/>
            <w:left w:val="none" w:sz="0" w:space="0" w:color="auto"/>
            <w:bottom w:val="none" w:sz="0" w:space="0" w:color="auto"/>
            <w:right w:val="none" w:sz="0" w:space="0" w:color="auto"/>
          </w:divBdr>
        </w:div>
        <w:div w:id="1174228629">
          <w:marLeft w:val="0"/>
          <w:marRight w:val="0"/>
          <w:marTop w:val="0"/>
          <w:marBottom w:val="0"/>
          <w:divBdr>
            <w:top w:val="none" w:sz="0" w:space="0" w:color="auto"/>
            <w:left w:val="none" w:sz="0" w:space="0" w:color="auto"/>
            <w:bottom w:val="none" w:sz="0" w:space="0" w:color="auto"/>
            <w:right w:val="none" w:sz="0" w:space="0" w:color="auto"/>
          </w:divBdr>
        </w:div>
        <w:div w:id="1309868048">
          <w:marLeft w:val="0"/>
          <w:marRight w:val="0"/>
          <w:marTop w:val="0"/>
          <w:marBottom w:val="0"/>
          <w:divBdr>
            <w:top w:val="none" w:sz="0" w:space="0" w:color="auto"/>
            <w:left w:val="none" w:sz="0" w:space="0" w:color="auto"/>
            <w:bottom w:val="none" w:sz="0" w:space="0" w:color="auto"/>
            <w:right w:val="none" w:sz="0" w:space="0" w:color="auto"/>
          </w:divBdr>
        </w:div>
        <w:div w:id="1654875351">
          <w:marLeft w:val="0"/>
          <w:marRight w:val="0"/>
          <w:marTop w:val="0"/>
          <w:marBottom w:val="0"/>
          <w:divBdr>
            <w:top w:val="none" w:sz="0" w:space="0" w:color="auto"/>
            <w:left w:val="none" w:sz="0" w:space="0" w:color="auto"/>
            <w:bottom w:val="none" w:sz="0" w:space="0" w:color="auto"/>
            <w:right w:val="none" w:sz="0" w:space="0" w:color="auto"/>
          </w:divBdr>
        </w:div>
        <w:div w:id="814182536">
          <w:marLeft w:val="0"/>
          <w:marRight w:val="0"/>
          <w:marTop w:val="0"/>
          <w:marBottom w:val="0"/>
          <w:divBdr>
            <w:top w:val="none" w:sz="0" w:space="0" w:color="auto"/>
            <w:left w:val="none" w:sz="0" w:space="0" w:color="auto"/>
            <w:bottom w:val="none" w:sz="0" w:space="0" w:color="auto"/>
            <w:right w:val="none" w:sz="0" w:space="0" w:color="auto"/>
          </w:divBdr>
        </w:div>
        <w:div w:id="691684872">
          <w:marLeft w:val="0"/>
          <w:marRight w:val="0"/>
          <w:marTop w:val="0"/>
          <w:marBottom w:val="0"/>
          <w:divBdr>
            <w:top w:val="none" w:sz="0" w:space="0" w:color="auto"/>
            <w:left w:val="none" w:sz="0" w:space="0" w:color="auto"/>
            <w:bottom w:val="none" w:sz="0" w:space="0" w:color="auto"/>
            <w:right w:val="none" w:sz="0" w:space="0" w:color="auto"/>
          </w:divBdr>
        </w:div>
        <w:div w:id="810168499">
          <w:marLeft w:val="0"/>
          <w:marRight w:val="0"/>
          <w:marTop w:val="0"/>
          <w:marBottom w:val="0"/>
          <w:divBdr>
            <w:top w:val="none" w:sz="0" w:space="0" w:color="auto"/>
            <w:left w:val="none" w:sz="0" w:space="0" w:color="auto"/>
            <w:bottom w:val="none" w:sz="0" w:space="0" w:color="auto"/>
            <w:right w:val="none" w:sz="0" w:space="0" w:color="auto"/>
          </w:divBdr>
        </w:div>
        <w:div w:id="1334799384">
          <w:marLeft w:val="0"/>
          <w:marRight w:val="0"/>
          <w:marTop w:val="0"/>
          <w:marBottom w:val="0"/>
          <w:divBdr>
            <w:top w:val="none" w:sz="0" w:space="0" w:color="auto"/>
            <w:left w:val="none" w:sz="0" w:space="0" w:color="auto"/>
            <w:bottom w:val="none" w:sz="0" w:space="0" w:color="auto"/>
            <w:right w:val="none" w:sz="0" w:space="0" w:color="auto"/>
          </w:divBdr>
        </w:div>
        <w:div w:id="1777751009">
          <w:marLeft w:val="0"/>
          <w:marRight w:val="0"/>
          <w:marTop w:val="0"/>
          <w:marBottom w:val="0"/>
          <w:divBdr>
            <w:top w:val="none" w:sz="0" w:space="0" w:color="auto"/>
            <w:left w:val="none" w:sz="0" w:space="0" w:color="auto"/>
            <w:bottom w:val="none" w:sz="0" w:space="0" w:color="auto"/>
            <w:right w:val="none" w:sz="0" w:space="0" w:color="auto"/>
          </w:divBdr>
        </w:div>
        <w:div w:id="116683855">
          <w:marLeft w:val="0"/>
          <w:marRight w:val="0"/>
          <w:marTop w:val="0"/>
          <w:marBottom w:val="0"/>
          <w:divBdr>
            <w:top w:val="none" w:sz="0" w:space="0" w:color="auto"/>
            <w:left w:val="none" w:sz="0" w:space="0" w:color="auto"/>
            <w:bottom w:val="none" w:sz="0" w:space="0" w:color="auto"/>
            <w:right w:val="none" w:sz="0" w:space="0" w:color="auto"/>
          </w:divBdr>
        </w:div>
        <w:div w:id="323751321">
          <w:marLeft w:val="0"/>
          <w:marRight w:val="0"/>
          <w:marTop w:val="0"/>
          <w:marBottom w:val="0"/>
          <w:divBdr>
            <w:top w:val="none" w:sz="0" w:space="0" w:color="auto"/>
            <w:left w:val="none" w:sz="0" w:space="0" w:color="auto"/>
            <w:bottom w:val="none" w:sz="0" w:space="0" w:color="auto"/>
            <w:right w:val="none" w:sz="0" w:space="0" w:color="auto"/>
          </w:divBdr>
        </w:div>
        <w:div w:id="854074408">
          <w:marLeft w:val="0"/>
          <w:marRight w:val="0"/>
          <w:marTop w:val="0"/>
          <w:marBottom w:val="0"/>
          <w:divBdr>
            <w:top w:val="none" w:sz="0" w:space="0" w:color="auto"/>
            <w:left w:val="none" w:sz="0" w:space="0" w:color="auto"/>
            <w:bottom w:val="none" w:sz="0" w:space="0" w:color="auto"/>
            <w:right w:val="none" w:sz="0" w:space="0" w:color="auto"/>
          </w:divBdr>
        </w:div>
        <w:div w:id="786197331">
          <w:marLeft w:val="0"/>
          <w:marRight w:val="0"/>
          <w:marTop w:val="0"/>
          <w:marBottom w:val="0"/>
          <w:divBdr>
            <w:top w:val="none" w:sz="0" w:space="0" w:color="auto"/>
            <w:left w:val="none" w:sz="0" w:space="0" w:color="auto"/>
            <w:bottom w:val="none" w:sz="0" w:space="0" w:color="auto"/>
            <w:right w:val="none" w:sz="0" w:space="0" w:color="auto"/>
          </w:divBdr>
        </w:div>
        <w:div w:id="1808668600">
          <w:marLeft w:val="0"/>
          <w:marRight w:val="0"/>
          <w:marTop w:val="0"/>
          <w:marBottom w:val="0"/>
          <w:divBdr>
            <w:top w:val="none" w:sz="0" w:space="0" w:color="auto"/>
            <w:left w:val="none" w:sz="0" w:space="0" w:color="auto"/>
            <w:bottom w:val="none" w:sz="0" w:space="0" w:color="auto"/>
            <w:right w:val="none" w:sz="0" w:space="0" w:color="auto"/>
          </w:divBdr>
        </w:div>
        <w:div w:id="1816292255">
          <w:marLeft w:val="0"/>
          <w:marRight w:val="0"/>
          <w:marTop w:val="0"/>
          <w:marBottom w:val="0"/>
          <w:divBdr>
            <w:top w:val="none" w:sz="0" w:space="0" w:color="auto"/>
            <w:left w:val="none" w:sz="0" w:space="0" w:color="auto"/>
            <w:bottom w:val="none" w:sz="0" w:space="0" w:color="auto"/>
            <w:right w:val="none" w:sz="0" w:space="0" w:color="auto"/>
          </w:divBdr>
        </w:div>
        <w:div w:id="1433011580">
          <w:marLeft w:val="0"/>
          <w:marRight w:val="0"/>
          <w:marTop w:val="0"/>
          <w:marBottom w:val="0"/>
          <w:divBdr>
            <w:top w:val="none" w:sz="0" w:space="0" w:color="auto"/>
            <w:left w:val="none" w:sz="0" w:space="0" w:color="auto"/>
            <w:bottom w:val="none" w:sz="0" w:space="0" w:color="auto"/>
            <w:right w:val="none" w:sz="0" w:space="0" w:color="auto"/>
          </w:divBdr>
        </w:div>
        <w:div w:id="1570576336">
          <w:marLeft w:val="0"/>
          <w:marRight w:val="0"/>
          <w:marTop w:val="0"/>
          <w:marBottom w:val="0"/>
          <w:divBdr>
            <w:top w:val="none" w:sz="0" w:space="0" w:color="auto"/>
            <w:left w:val="none" w:sz="0" w:space="0" w:color="auto"/>
            <w:bottom w:val="none" w:sz="0" w:space="0" w:color="auto"/>
            <w:right w:val="none" w:sz="0" w:space="0" w:color="auto"/>
          </w:divBdr>
        </w:div>
        <w:div w:id="349648257">
          <w:marLeft w:val="0"/>
          <w:marRight w:val="0"/>
          <w:marTop w:val="0"/>
          <w:marBottom w:val="0"/>
          <w:divBdr>
            <w:top w:val="none" w:sz="0" w:space="0" w:color="auto"/>
            <w:left w:val="none" w:sz="0" w:space="0" w:color="auto"/>
            <w:bottom w:val="none" w:sz="0" w:space="0" w:color="auto"/>
            <w:right w:val="none" w:sz="0" w:space="0" w:color="auto"/>
          </w:divBdr>
        </w:div>
        <w:div w:id="902450433">
          <w:marLeft w:val="0"/>
          <w:marRight w:val="0"/>
          <w:marTop w:val="0"/>
          <w:marBottom w:val="0"/>
          <w:divBdr>
            <w:top w:val="none" w:sz="0" w:space="0" w:color="auto"/>
            <w:left w:val="none" w:sz="0" w:space="0" w:color="auto"/>
            <w:bottom w:val="none" w:sz="0" w:space="0" w:color="auto"/>
            <w:right w:val="none" w:sz="0" w:space="0" w:color="auto"/>
          </w:divBdr>
        </w:div>
        <w:div w:id="1131482963">
          <w:marLeft w:val="0"/>
          <w:marRight w:val="0"/>
          <w:marTop w:val="0"/>
          <w:marBottom w:val="0"/>
          <w:divBdr>
            <w:top w:val="none" w:sz="0" w:space="0" w:color="auto"/>
            <w:left w:val="none" w:sz="0" w:space="0" w:color="auto"/>
            <w:bottom w:val="none" w:sz="0" w:space="0" w:color="auto"/>
            <w:right w:val="none" w:sz="0" w:space="0" w:color="auto"/>
          </w:divBdr>
        </w:div>
        <w:div w:id="1559434265">
          <w:marLeft w:val="0"/>
          <w:marRight w:val="0"/>
          <w:marTop w:val="0"/>
          <w:marBottom w:val="0"/>
          <w:divBdr>
            <w:top w:val="none" w:sz="0" w:space="0" w:color="auto"/>
            <w:left w:val="none" w:sz="0" w:space="0" w:color="auto"/>
            <w:bottom w:val="none" w:sz="0" w:space="0" w:color="auto"/>
            <w:right w:val="none" w:sz="0" w:space="0" w:color="auto"/>
          </w:divBdr>
        </w:div>
        <w:div w:id="229925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scirkvice.cz" TargetMode="External"/><Relationship Id="rId13" Type="http://schemas.openxmlformats.org/officeDocument/2006/relationships/hyperlink" Target="http://www.dud.cz"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nebezpeci.cz" TargetMode="External"/><Relationship Id="rId7" Type="http://schemas.openxmlformats.org/officeDocument/2006/relationships/endnotes" Target="endnotes.xml"/><Relationship Id="rId12" Type="http://schemas.openxmlformats.org/officeDocument/2006/relationships/hyperlink" Target="http://www.linkabezpeci.cz" TargetMode="External"/><Relationship Id="rId17" Type="http://schemas.openxmlformats.org/officeDocument/2006/relationships/hyperlink" Target="mailto:info@zscirkvice.cz" TargetMode="External"/><Relationship Id="rId25" Type="http://schemas.openxmlformats.org/officeDocument/2006/relationships/hyperlink" Target="http://www.napisnam.cz" TargetMode="External"/><Relationship Id="rId2" Type="http://schemas.openxmlformats.org/officeDocument/2006/relationships/numbering" Target="numbering.xml"/><Relationship Id="rId16" Type="http://schemas.openxmlformats.org/officeDocument/2006/relationships/hyperlink" Target="http://www.pppstredoceska.cz" TargetMode="External"/><Relationship Id="rId20" Type="http://schemas.openxmlformats.org/officeDocument/2006/relationships/hyperlink" Target="http://www.sikan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uploads/soubory/vestniky/MSMT11_07.pdf" TargetMode="External"/><Relationship Id="rId24" Type="http://schemas.openxmlformats.org/officeDocument/2006/relationships/hyperlink" Target="http://www.internetporadna.cz" TargetMode="External"/><Relationship Id="rId5" Type="http://schemas.openxmlformats.org/officeDocument/2006/relationships/webSettings" Target="webSettings.xml"/><Relationship Id="rId15" Type="http://schemas.openxmlformats.org/officeDocument/2006/relationships/hyperlink" Target="mailto:pechancova@mu.kutnahora.cz" TargetMode="External"/><Relationship Id="rId23" Type="http://schemas.openxmlformats.org/officeDocument/2006/relationships/hyperlink" Target="http://www.linkabezpeci.cz" TargetMode="External"/><Relationship Id="rId10" Type="http://schemas.openxmlformats.org/officeDocument/2006/relationships/image" Target="media/image1.png"/><Relationship Id="rId19" Type="http://schemas.openxmlformats.org/officeDocument/2006/relationships/hyperlink" Target="http://www.google.cz/search?hl=cs&amp;tbo=1&amp;biw=1280&amp;bih=554&amp;q=related:www.e-nebezpeci.cz/index.php/ke-stazeni/materialy-pro-studium-studie-atd%3Fdownload%3D10%253Abrozura+kopeck%C3%BD,+krej%C4%8D%C3%AD+rizika+virtu%C3%A1ln%C3%AD+komunikace&amp;sa=X&amp;ei=uLO7UNvcFKeM4gTqnICICQ&amp;sqi=2&amp;ved=0CC0QHzAA" TargetMode="External"/><Relationship Id="rId4" Type="http://schemas.openxmlformats.org/officeDocument/2006/relationships/settings" Target="settings.xml"/><Relationship Id="rId9" Type="http://schemas.openxmlformats.org/officeDocument/2006/relationships/hyperlink" Target="http://www.zscirkvice.cz" TargetMode="External"/><Relationship Id="rId14" Type="http://schemas.openxmlformats.org/officeDocument/2006/relationships/hyperlink" Target="mailto:zittovas@mu.kutnahora.cz" TargetMode="External"/><Relationship Id="rId22" Type="http://schemas.openxmlformats.org/officeDocument/2006/relationships/hyperlink" Target="http://www.ncbi.cz" TargetMode="External"/><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0D531-9672-4014-9851-1C3DC8A3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15766</Words>
  <Characters>93026</Characters>
  <Application>Microsoft Office Word</Application>
  <DocSecurity>0</DocSecurity>
  <Lines>775</Lines>
  <Paragraphs>217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Hruskovi</dc:creator>
  <cp:lastModifiedBy>kvizova</cp:lastModifiedBy>
  <cp:revision>5</cp:revision>
  <cp:lastPrinted>2016-09-14T14:37:00Z</cp:lastPrinted>
  <dcterms:created xsi:type="dcterms:W3CDTF">2016-09-14T14:33:00Z</dcterms:created>
  <dcterms:modified xsi:type="dcterms:W3CDTF">2016-09-14T15:17:00Z</dcterms:modified>
</cp:coreProperties>
</file>